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8D" w:rsidRDefault="0076718D" w:rsidP="000562B9">
      <w:pPr>
        <w:pStyle w:val="Tekstpodstawowywcity"/>
        <w:ind w:right="-93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3F1793" w:rsidRPr="00D724B5" w:rsidRDefault="00A83AAD" w:rsidP="000562B9">
      <w:pPr>
        <w:pStyle w:val="Tekstpodstawowywcity"/>
        <w:ind w:right="-93"/>
        <w:rPr>
          <w:rFonts w:ascii="Tahoma" w:hAnsi="Tahoma" w:cs="Tahoma"/>
          <w:b/>
          <w:color w:val="FF0000"/>
          <w:sz w:val="22"/>
          <w:szCs w:val="22"/>
        </w:rPr>
      </w:pPr>
      <w:r w:rsidRPr="00D724B5">
        <w:rPr>
          <w:rFonts w:ascii="Tahoma" w:hAnsi="Tahoma" w:cs="Tahoma"/>
          <w:b/>
          <w:color w:val="FF0000"/>
          <w:sz w:val="22"/>
          <w:szCs w:val="22"/>
        </w:rPr>
        <w:t>Regulamin</w:t>
      </w:r>
      <w:r w:rsidR="00D73621" w:rsidRPr="00D724B5">
        <w:rPr>
          <w:rFonts w:ascii="Tahoma" w:hAnsi="Tahoma" w:cs="Tahoma"/>
          <w:b/>
          <w:color w:val="FF0000"/>
          <w:sz w:val="22"/>
          <w:szCs w:val="22"/>
        </w:rPr>
        <w:t xml:space="preserve"> konkursu</w:t>
      </w:r>
    </w:p>
    <w:p w:rsidR="003F1793" w:rsidRPr="00D724B5" w:rsidRDefault="00DA06BA" w:rsidP="000562B9">
      <w:pPr>
        <w:pStyle w:val="Tekstpodstawowywcity"/>
        <w:spacing w:before="0" w:after="0"/>
        <w:ind w:right="-91"/>
        <w:rPr>
          <w:rFonts w:ascii="Tahoma" w:hAnsi="Tahoma" w:cs="Tahoma"/>
          <w:b/>
          <w:color w:val="FF0000"/>
          <w:sz w:val="20"/>
          <w:lang w:val="en-US"/>
        </w:rPr>
      </w:pPr>
      <w:r w:rsidRPr="00D724B5">
        <w:rPr>
          <w:rFonts w:ascii="Tahoma" w:hAnsi="Tahoma" w:cs="Tahoma"/>
          <w:b/>
          <w:color w:val="FF0000"/>
          <w:sz w:val="20"/>
          <w:lang w:val="en-US"/>
        </w:rPr>
        <w:t>”</w:t>
      </w:r>
      <w:r w:rsidR="00EE7619" w:rsidRPr="00D724B5">
        <w:rPr>
          <w:rFonts w:ascii="Tahoma" w:hAnsi="Tahoma" w:cs="Tahoma"/>
          <w:b/>
          <w:color w:val="FF0000"/>
          <w:sz w:val="20"/>
          <w:lang w:val="en-US"/>
        </w:rPr>
        <w:t>NASZA WIELKA</w:t>
      </w:r>
      <w:r w:rsidR="00061501" w:rsidRPr="00D724B5">
        <w:rPr>
          <w:rFonts w:ascii="Tahoma" w:hAnsi="Tahoma" w:cs="Tahoma"/>
          <w:b/>
          <w:color w:val="FF0000"/>
          <w:sz w:val="20"/>
          <w:lang w:val="en-US"/>
        </w:rPr>
        <w:t xml:space="preserve"> I MAŁA OJCZYZNA</w:t>
      </w:r>
      <w:r w:rsidR="00D73621" w:rsidRPr="00D724B5">
        <w:rPr>
          <w:rFonts w:ascii="Tahoma" w:hAnsi="Tahoma" w:cs="Tahoma"/>
          <w:b/>
          <w:color w:val="FF0000"/>
          <w:sz w:val="20"/>
          <w:lang w:val="en-US"/>
        </w:rPr>
        <w:t>”</w:t>
      </w:r>
    </w:p>
    <w:p w:rsidR="00061501" w:rsidRPr="00D724B5" w:rsidRDefault="00061501" w:rsidP="000562B9">
      <w:pPr>
        <w:pStyle w:val="Tekstpodstawowywcity"/>
        <w:spacing w:before="0" w:after="0"/>
        <w:ind w:left="833" w:right="-91"/>
        <w:rPr>
          <w:rFonts w:ascii="Tahoma" w:hAnsi="Tahoma" w:cs="Tahoma"/>
          <w:b/>
          <w:i/>
          <w:color w:val="FF0000"/>
          <w:sz w:val="20"/>
        </w:rPr>
      </w:pPr>
      <w:r w:rsidRPr="00D724B5">
        <w:rPr>
          <w:rFonts w:ascii="Tahoma" w:hAnsi="Tahoma" w:cs="Tahoma"/>
          <w:b/>
          <w:color w:val="FF0000"/>
          <w:sz w:val="20"/>
          <w:lang w:val="en-US"/>
        </w:rPr>
        <w:t>RODZINNY TURNI</w:t>
      </w:r>
      <w:r w:rsidR="00F8637D" w:rsidRPr="00D724B5">
        <w:rPr>
          <w:rFonts w:ascii="Tahoma" w:hAnsi="Tahoma" w:cs="Tahoma"/>
          <w:b/>
          <w:color w:val="FF0000"/>
          <w:sz w:val="20"/>
          <w:lang w:val="en-US"/>
        </w:rPr>
        <w:t>E</w:t>
      </w:r>
      <w:r w:rsidRPr="00D724B5">
        <w:rPr>
          <w:rFonts w:ascii="Tahoma" w:hAnsi="Tahoma" w:cs="Tahoma"/>
          <w:b/>
          <w:color w:val="FF0000"/>
          <w:sz w:val="20"/>
          <w:lang w:val="en-US"/>
        </w:rPr>
        <w:t xml:space="preserve">J Z OKAZJI 100 – LECIA </w:t>
      </w:r>
      <w:r w:rsidR="005B2699">
        <w:rPr>
          <w:rFonts w:ascii="Tahoma" w:hAnsi="Tahoma" w:cs="Tahoma"/>
          <w:b/>
          <w:color w:val="FF0000"/>
          <w:sz w:val="20"/>
          <w:lang w:val="en-US"/>
        </w:rPr>
        <w:t>POWSTAŃ ŚLĄSKICH</w:t>
      </w:r>
    </w:p>
    <w:p w:rsidR="003F1793" w:rsidRPr="00D724B5" w:rsidRDefault="00A83AAD" w:rsidP="000562B9">
      <w:pPr>
        <w:pStyle w:val="Tekstpodstawowywcity"/>
        <w:spacing w:before="0" w:after="0"/>
        <w:ind w:right="-93"/>
        <w:rPr>
          <w:rFonts w:ascii="Tahoma" w:hAnsi="Tahoma" w:cs="Tahoma"/>
          <w:i/>
          <w:color w:val="FF0000"/>
          <w:sz w:val="20"/>
        </w:rPr>
      </w:pPr>
      <w:r w:rsidRPr="00D724B5">
        <w:rPr>
          <w:rFonts w:ascii="Tahoma" w:hAnsi="Tahoma" w:cs="Tahoma"/>
          <w:i/>
          <w:color w:val="FF0000"/>
          <w:sz w:val="20"/>
        </w:rPr>
        <w:t>Interaktywny turniej</w:t>
      </w:r>
      <w:r w:rsidR="00EE533D" w:rsidRPr="00D724B5">
        <w:rPr>
          <w:rFonts w:ascii="Tahoma" w:hAnsi="Tahoma" w:cs="Tahoma"/>
          <w:i/>
          <w:color w:val="FF0000"/>
          <w:sz w:val="20"/>
        </w:rPr>
        <w:t xml:space="preserve"> </w:t>
      </w:r>
      <w:proofErr w:type="spellStart"/>
      <w:r w:rsidR="00BF2A46" w:rsidRPr="00D724B5">
        <w:rPr>
          <w:rFonts w:ascii="Tahoma" w:hAnsi="Tahoma" w:cs="Tahoma"/>
          <w:i/>
          <w:color w:val="FF0000"/>
          <w:sz w:val="20"/>
        </w:rPr>
        <w:t>Q</w:t>
      </w:r>
      <w:r w:rsidR="00EE533D" w:rsidRPr="00D724B5">
        <w:rPr>
          <w:rFonts w:ascii="Tahoma" w:hAnsi="Tahoma" w:cs="Tahoma"/>
          <w:i/>
          <w:color w:val="FF0000"/>
          <w:sz w:val="20"/>
        </w:rPr>
        <w:t>uizspotter</w:t>
      </w:r>
      <w:proofErr w:type="spellEnd"/>
    </w:p>
    <w:p w:rsidR="003F1793" w:rsidRPr="00EE7619" w:rsidRDefault="00A83AAD" w:rsidP="00EE7619">
      <w:pPr>
        <w:pStyle w:val="Tekstpodstawowywcity"/>
        <w:spacing w:before="0" w:after="0"/>
        <w:ind w:right="-93"/>
        <w:rPr>
          <w:rFonts w:ascii="Times New Roman" w:hAnsi="Times New Roman"/>
          <w:i/>
          <w:sz w:val="22"/>
          <w:szCs w:val="22"/>
        </w:rPr>
      </w:pPr>
      <w:r w:rsidRPr="00EE7619">
        <w:rPr>
          <w:rFonts w:ascii="Times New Roman" w:hAnsi="Times New Roman"/>
          <w:i/>
          <w:sz w:val="22"/>
          <w:szCs w:val="22"/>
        </w:rPr>
        <w:t xml:space="preserve"> </w:t>
      </w:r>
    </w:p>
    <w:p w:rsidR="003F1793" w:rsidRPr="00EE7619" w:rsidRDefault="00A415EC" w:rsidP="00EE7619">
      <w:pPr>
        <w:numPr>
          <w:ilvl w:val="0"/>
          <w:numId w:val="1"/>
        </w:numPr>
        <w:spacing w:line="360" w:lineRule="auto"/>
        <w:ind w:left="0" w:right="-93" w:firstLine="0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WSPÓŁORGANIZATORZY:</w:t>
      </w:r>
    </w:p>
    <w:p w:rsidR="00A415EC" w:rsidRPr="00EE7619" w:rsidRDefault="00A415EC" w:rsidP="00EE7619">
      <w:pPr>
        <w:pStyle w:val="Akapitzlist"/>
        <w:numPr>
          <w:ilvl w:val="0"/>
          <w:numId w:val="21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Gmina Goczałkowice-Zdrój,</w:t>
      </w:r>
    </w:p>
    <w:p w:rsidR="003F1793" w:rsidRPr="00EE7619" w:rsidRDefault="00061501" w:rsidP="00EE7619">
      <w:pPr>
        <w:pStyle w:val="Akapitzlist"/>
        <w:numPr>
          <w:ilvl w:val="0"/>
          <w:numId w:val="21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Szkoła  Podstawowa</w:t>
      </w:r>
      <w:r w:rsidR="00953FAF">
        <w:rPr>
          <w:rFonts w:ascii="Times New Roman" w:hAnsi="Times New Roman"/>
          <w:sz w:val="22"/>
          <w:szCs w:val="22"/>
        </w:rPr>
        <w:t xml:space="preserve"> nr 1</w:t>
      </w:r>
      <w:r w:rsidR="00A415EC" w:rsidRPr="00EE7619">
        <w:rPr>
          <w:rFonts w:ascii="Times New Roman" w:hAnsi="Times New Roman"/>
          <w:sz w:val="22"/>
          <w:szCs w:val="22"/>
        </w:rPr>
        <w:t>,</w:t>
      </w:r>
    </w:p>
    <w:p w:rsidR="00061501" w:rsidRPr="00EE7619" w:rsidRDefault="00061501" w:rsidP="00EE7619">
      <w:pPr>
        <w:pStyle w:val="Akapitzlist"/>
        <w:numPr>
          <w:ilvl w:val="0"/>
          <w:numId w:val="21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Gminna Biblioteka Publiczna</w:t>
      </w:r>
      <w:r w:rsidR="00A415EC" w:rsidRPr="00EE7619">
        <w:rPr>
          <w:rFonts w:ascii="Times New Roman" w:hAnsi="Times New Roman"/>
          <w:sz w:val="22"/>
          <w:szCs w:val="22"/>
        </w:rPr>
        <w:t>,</w:t>
      </w:r>
    </w:p>
    <w:p w:rsidR="00BF2A46" w:rsidRPr="00EE7619" w:rsidRDefault="00061501" w:rsidP="00EE7619">
      <w:pPr>
        <w:pStyle w:val="Akapitzlist"/>
        <w:numPr>
          <w:ilvl w:val="0"/>
          <w:numId w:val="21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Gminny Ośrodek Kultury</w:t>
      </w:r>
      <w:r w:rsidR="00A415EC" w:rsidRPr="00EE7619">
        <w:rPr>
          <w:rFonts w:ascii="Times New Roman" w:hAnsi="Times New Roman"/>
          <w:sz w:val="22"/>
          <w:szCs w:val="22"/>
        </w:rPr>
        <w:t>,</w:t>
      </w:r>
    </w:p>
    <w:p w:rsidR="00A415EC" w:rsidRPr="00EE7619" w:rsidRDefault="00A415EC" w:rsidP="00EE7619">
      <w:pPr>
        <w:pStyle w:val="Akapitzlist"/>
        <w:numPr>
          <w:ilvl w:val="0"/>
          <w:numId w:val="21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Gminny Ośrodek Sportu i Rekreacji.</w:t>
      </w:r>
    </w:p>
    <w:p w:rsidR="00257DFA" w:rsidRPr="00EE7619" w:rsidRDefault="00257DFA" w:rsidP="00EE7619">
      <w:pPr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TERMIN I MIEJSCE KONKURSU</w:t>
      </w:r>
    </w:p>
    <w:p w:rsidR="00257DFA" w:rsidRPr="00EE7619" w:rsidRDefault="00257DFA" w:rsidP="00EE7619">
      <w:pPr>
        <w:pStyle w:val="Akapitzlist"/>
        <w:numPr>
          <w:ilvl w:val="0"/>
          <w:numId w:val="25"/>
        </w:numPr>
        <w:spacing w:line="360" w:lineRule="auto"/>
        <w:ind w:right="-93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 xml:space="preserve">Konkurs odbędzie się </w:t>
      </w:r>
      <w:r w:rsidR="005B2699">
        <w:rPr>
          <w:rFonts w:ascii="Times New Roman" w:hAnsi="Times New Roman"/>
          <w:sz w:val="22"/>
          <w:szCs w:val="22"/>
        </w:rPr>
        <w:t>23 października 2019</w:t>
      </w:r>
      <w:r w:rsidR="00061501" w:rsidRPr="00EE7619">
        <w:rPr>
          <w:rFonts w:ascii="Times New Roman" w:hAnsi="Times New Roman"/>
          <w:sz w:val="22"/>
          <w:szCs w:val="22"/>
        </w:rPr>
        <w:t xml:space="preserve"> r.</w:t>
      </w:r>
      <w:r w:rsidR="00E007B2" w:rsidRPr="00EE7619">
        <w:rPr>
          <w:rFonts w:ascii="Times New Roman" w:hAnsi="Times New Roman"/>
          <w:sz w:val="22"/>
          <w:szCs w:val="22"/>
        </w:rPr>
        <w:t xml:space="preserve"> o godz. 17.00</w:t>
      </w:r>
      <w:r w:rsidR="00BF2A46" w:rsidRPr="00EE7619">
        <w:rPr>
          <w:rFonts w:ascii="Times New Roman" w:hAnsi="Times New Roman"/>
          <w:sz w:val="22"/>
          <w:szCs w:val="22"/>
        </w:rPr>
        <w:t xml:space="preserve">, w </w:t>
      </w:r>
      <w:r w:rsidR="00061501" w:rsidRPr="00EE7619">
        <w:rPr>
          <w:rFonts w:ascii="Times New Roman" w:hAnsi="Times New Roman"/>
          <w:sz w:val="22"/>
          <w:szCs w:val="22"/>
        </w:rPr>
        <w:t xml:space="preserve">hali </w:t>
      </w:r>
      <w:proofErr w:type="spellStart"/>
      <w:r w:rsidR="00061501" w:rsidRPr="00EE7619">
        <w:rPr>
          <w:rFonts w:ascii="Times New Roman" w:hAnsi="Times New Roman"/>
          <w:sz w:val="22"/>
          <w:szCs w:val="22"/>
        </w:rPr>
        <w:t>GOSiR</w:t>
      </w:r>
      <w:proofErr w:type="spellEnd"/>
      <w:r w:rsidR="00061501" w:rsidRPr="00EE7619">
        <w:rPr>
          <w:rFonts w:ascii="Times New Roman" w:hAnsi="Times New Roman"/>
          <w:sz w:val="22"/>
          <w:szCs w:val="22"/>
        </w:rPr>
        <w:t xml:space="preserve"> w Goczałkowicach - Zdroju</w:t>
      </w:r>
      <w:r w:rsidR="009C223E" w:rsidRPr="00EE7619">
        <w:rPr>
          <w:rFonts w:ascii="Times New Roman" w:hAnsi="Times New Roman"/>
          <w:sz w:val="22"/>
          <w:szCs w:val="22"/>
        </w:rPr>
        <w:t>.</w:t>
      </w:r>
    </w:p>
    <w:p w:rsidR="00F0748E" w:rsidRPr="00EE7619" w:rsidRDefault="00A83AAD" w:rsidP="00EE7619">
      <w:pPr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CEL ORAZ ZAKRES TEMATYCZNY TURNIEJ</w:t>
      </w:r>
      <w:r w:rsidR="00F0748E" w:rsidRPr="00EE7619">
        <w:rPr>
          <w:rFonts w:ascii="Times New Roman" w:hAnsi="Times New Roman"/>
          <w:b/>
          <w:sz w:val="22"/>
          <w:szCs w:val="22"/>
        </w:rPr>
        <w:t>U</w:t>
      </w:r>
    </w:p>
    <w:p w:rsidR="00F0748E" w:rsidRPr="00EE7619" w:rsidRDefault="00F0748E" w:rsidP="00EE7619">
      <w:pPr>
        <w:pStyle w:val="Akapitzlist"/>
        <w:numPr>
          <w:ilvl w:val="0"/>
          <w:numId w:val="26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B03E58">
        <w:rPr>
          <w:rFonts w:ascii="Times New Roman" w:hAnsi="Times New Roman"/>
          <w:sz w:val="22"/>
          <w:szCs w:val="22"/>
        </w:rPr>
        <w:t xml:space="preserve">Celem turnieju </w:t>
      </w:r>
      <w:r w:rsidR="00953FAF" w:rsidRPr="00B03E58">
        <w:rPr>
          <w:rFonts w:ascii="Times New Roman" w:hAnsi="Times New Roman"/>
          <w:sz w:val="22"/>
          <w:szCs w:val="22"/>
        </w:rPr>
        <w:t>.“NASZA WIELKA</w:t>
      </w:r>
      <w:r w:rsidR="00B03E58" w:rsidRPr="00B03E58">
        <w:rPr>
          <w:rFonts w:ascii="Times New Roman" w:hAnsi="Times New Roman"/>
          <w:sz w:val="22"/>
          <w:szCs w:val="22"/>
        </w:rPr>
        <w:t xml:space="preserve"> I MAŁA OJC</w:t>
      </w:r>
      <w:r w:rsidR="00B03E58">
        <w:rPr>
          <w:rFonts w:ascii="Times New Roman" w:hAnsi="Times New Roman"/>
          <w:sz w:val="22"/>
          <w:szCs w:val="22"/>
        </w:rPr>
        <w:t xml:space="preserve">ZYZNA, </w:t>
      </w:r>
      <w:r w:rsidR="00953FAF" w:rsidRPr="00B03E58">
        <w:rPr>
          <w:rFonts w:ascii="Times New Roman" w:hAnsi="Times New Roman"/>
          <w:sz w:val="22"/>
          <w:szCs w:val="22"/>
        </w:rPr>
        <w:t>100</w:t>
      </w:r>
      <w:r w:rsidR="00B03E58" w:rsidRPr="00B03E58">
        <w:rPr>
          <w:rFonts w:ascii="Times New Roman" w:hAnsi="Times New Roman"/>
          <w:sz w:val="22"/>
          <w:szCs w:val="22"/>
        </w:rPr>
        <w:t>-</w:t>
      </w:r>
      <w:r w:rsidR="005B2699" w:rsidRPr="00B03E58">
        <w:rPr>
          <w:rFonts w:ascii="Times New Roman" w:hAnsi="Times New Roman"/>
          <w:sz w:val="22"/>
          <w:szCs w:val="22"/>
        </w:rPr>
        <w:t>LECIE POWSTAŃ ŚLĄSKICH</w:t>
      </w:r>
      <w:r w:rsidR="00953FAF" w:rsidRPr="00EE7619">
        <w:rPr>
          <w:rFonts w:ascii="Times New Roman" w:hAnsi="Times New Roman"/>
          <w:sz w:val="22"/>
          <w:szCs w:val="22"/>
        </w:rPr>
        <w:t xml:space="preserve">”, </w:t>
      </w:r>
      <w:r w:rsidRPr="00EE7619">
        <w:rPr>
          <w:rFonts w:ascii="Times New Roman" w:hAnsi="Times New Roman"/>
          <w:sz w:val="22"/>
          <w:szCs w:val="22"/>
        </w:rPr>
        <w:t>jest upowszechnianie i utrwalanie wiedzy związanej z dziedzictwem kulturowym i historycznym małej i wielkiej ojczyzny oraz kształtowanie tożsamości regionalnej i narodowej</w:t>
      </w:r>
      <w:r w:rsidR="00953FAF">
        <w:rPr>
          <w:rFonts w:ascii="Times New Roman" w:hAnsi="Times New Roman"/>
          <w:sz w:val="22"/>
          <w:szCs w:val="22"/>
        </w:rPr>
        <w:t xml:space="preserve"> </w:t>
      </w:r>
      <w:r w:rsidRPr="00EE7619">
        <w:rPr>
          <w:rFonts w:ascii="Times New Roman" w:hAnsi="Times New Roman"/>
          <w:sz w:val="22"/>
          <w:szCs w:val="22"/>
        </w:rPr>
        <w:t>na poziomie szkoły podstawowej.</w:t>
      </w:r>
    </w:p>
    <w:p w:rsidR="00F0748E" w:rsidRPr="00EE7619" w:rsidRDefault="00F0748E" w:rsidP="00EE7619">
      <w:pPr>
        <w:pStyle w:val="Akapitzlist"/>
        <w:spacing w:line="360" w:lineRule="auto"/>
        <w:ind w:left="341"/>
        <w:rPr>
          <w:rFonts w:ascii="Times New Roman" w:hAnsi="Times New Roman"/>
          <w:b/>
          <w:i/>
          <w:sz w:val="22"/>
          <w:szCs w:val="22"/>
        </w:rPr>
      </w:pPr>
      <w:r w:rsidRPr="00EE7619">
        <w:rPr>
          <w:rFonts w:ascii="Times New Roman" w:hAnsi="Times New Roman"/>
          <w:b/>
          <w:i/>
          <w:sz w:val="22"/>
          <w:szCs w:val="22"/>
        </w:rPr>
        <w:t>Zakres tematyczny turnieju będzie obejmował:</w:t>
      </w:r>
    </w:p>
    <w:p w:rsidR="00F0748E" w:rsidRPr="001D0DB4" w:rsidRDefault="001D0DB4" w:rsidP="000562B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Trzy Powstania Śląskie – przyczyny, przebieg, skutki.</w:t>
      </w:r>
    </w:p>
    <w:p w:rsidR="000562B9" w:rsidRPr="00EE7619" w:rsidRDefault="000562B9" w:rsidP="000562B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1D0DB4">
        <w:rPr>
          <w:rFonts w:ascii="Times New Roman" w:hAnsi="Times New Roman"/>
          <w:sz w:val="22"/>
          <w:szCs w:val="22"/>
        </w:rPr>
        <w:t>Znaczące postacie i wydarzenia związane z historią regionu i walką o przyłączenie Górnego Śląska do Polski.</w:t>
      </w:r>
    </w:p>
    <w:p w:rsidR="00F0748E" w:rsidRPr="00EE7619" w:rsidRDefault="000562B9" w:rsidP="00EE761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Wiedza o gminie i </w:t>
      </w:r>
      <w:r w:rsidR="001D0DB4">
        <w:rPr>
          <w:rFonts w:ascii="Times New Roman" w:hAnsi="Times New Roman"/>
          <w:sz w:val="22"/>
          <w:szCs w:val="22"/>
        </w:rPr>
        <w:t>regionie – historia i współczesność.</w:t>
      </w:r>
    </w:p>
    <w:p w:rsidR="003F1793" w:rsidRDefault="00A83AAD" w:rsidP="00EE7619">
      <w:pPr>
        <w:numPr>
          <w:ilvl w:val="0"/>
          <w:numId w:val="1"/>
        </w:numPr>
        <w:spacing w:line="360" w:lineRule="auto"/>
        <w:ind w:right="-91"/>
        <w:jc w:val="both"/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</w:pPr>
      <w:r w:rsidRPr="00EE761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>UCZESTNIC</w:t>
      </w:r>
      <w:r w:rsidR="004A3DAC" w:rsidRPr="00EE761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 xml:space="preserve">TWO W </w:t>
      </w:r>
      <w:r w:rsidR="00D73621" w:rsidRPr="00EE761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>KONKURSIE</w:t>
      </w:r>
    </w:p>
    <w:p w:rsidR="000562B9" w:rsidRPr="000562B9" w:rsidRDefault="000562B9" w:rsidP="000562B9">
      <w:pPr>
        <w:pStyle w:val="Akapitzlist"/>
        <w:numPr>
          <w:ilvl w:val="0"/>
          <w:numId w:val="31"/>
        </w:numPr>
        <w:spacing w:line="360" w:lineRule="auto"/>
        <w:ind w:right="-91"/>
        <w:jc w:val="both"/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</w:pPr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 xml:space="preserve">W </w:t>
      </w:r>
      <w:proofErr w:type="spellStart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>konkursie</w:t>
      </w:r>
      <w:proofErr w:type="spellEnd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>nie</w:t>
      </w:r>
      <w:proofErr w:type="spellEnd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>może</w:t>
      </w:r>
      <w:proofErr w:type="spellEnd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>brać</w:t>
      </w:r>
      <w:proofErr w:type="spellEnd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>udziału</w:t>
      </w:r>
      <w:proofErr w:type="spellEnd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>uczeń</w:t>
      </w:r>
      <w:proofErr w:type="spellEnd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>będący</w:t>
      </w:r>
      <w:proofErr w:type="spellEnd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>laureatem</w:t>
      </w:r>
      <w:proofErr w:type="spellEnd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>poprzedniej</w:t>
      </w:r>
      <w:proofErr w:type="spellEnd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>edycji</w:t>
      </w:r>
      <w:proofErr w:type="spellEnd"/>
      <w:r w:rsidRPr="000562B9">
        <w:rPr>
          <w:rStyle w:val="NormalnyzwciciemakapitowymZnak"/>
          <w:rFonts w:ascii="Times New Roman" w:hAnsi="Times New Roman"/>
          <w:b/>
          <w:sz w:val="22"/>
          <w:szCs w:val="22"/>
          <w:lang w:val="en-US"/>
        </w:rPr>
        <w:t>.</w:t>
      </w:r>
    </w:p>
    <w:p w:rsidR="00ED36F5" w:rsidRPr="00ED36F5" w:rsidRDefault="00ED36F5" w:rsidP="000562B9">
      <w:pPr>
        <w:pStyle w:val="Akapitzlist"/>
        <w:numPr>
          <w:ilvl w:val="0"/>
          <w:numId w:val="31"/>
        </w:numPr>
        <w:spacing w:afterAutospacing="1"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>Drużyna</w:t>
      </w:r>
      <w:proofErr w:type="spellEnd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>może</w:t>
      </w:r>
      <w:proofErr w:type="spellEnd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>składać</w:t>
      </w:r>
      <w:proofErr w:type="spellEnd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>się</w:t>
      </w:r>
      <w:proofErr w:type="spellEnd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z </w:t>
      </w:r>
      <w:proofErr w:type="spellStart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>dwóch</w:t>
      </w:r>
      <w:proofErr w:type="spellEnd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do </w:t>
      </w:r>
      <w:proofErr w:type="spellStart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>trzech</w:t>
      </w:r>
      <w:proofErr w:type="spellEnd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>osób</w:t>
      </w:r>
      <w:proofErr w:type="spellEnd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. </w:t>
      </w:r>
    </w:p>
    <w:p w:rsidR="00F0748E" w:rsidRPr="00EE7619" w:rsidRDefault="00BF2A46" w:rsidP="000562B9">
      <w:pPr>
        <w:pStyle w:val="Akapitzlist"/>
        <w:numPr>
          <w:ilvl w:val="0"/>
          <w:numId w:val="31"/>
        </w:numPr>
        <w:spacing w:afterAutospacing="1" w:line="360" w:lineRule="auto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U</w:t>
      </w:r>
      <w:r w:rsidR="00A83AAD" w:rsidRPr="00EE7619">
        <w:rPr>
          <w:rFonts w:ascii="Times New Roman" w:hAnsi="Times New Roman"/>
          <w:sz w:val="22"/>
          <w:szCs w:val="22"/>
        </w:rPr>
        <w:t xml:space="preserve">czestnikami </w:t>
      </w:r>
      <w:r w:rsidR="005A1C6E" w:rsidRPr="00EE7619">
        <w:rPr>
          <w:rFonts w:ascii="Times New Roman" w:hAnsi="Times New Roman"/>
          <w:sz w:val="22"/>
          <w:szCs w:val="22"/>
        </w:rPr>
        <w:t xml:space="preserve">konkursu </w:t>
      </w:r>
      <w:r w:rsidR="004A3DAC" w:rsidRPr="00EE7619">
        <w:rPr>
          <w:rFonts w:ascii="Times New Roman" w:hAnsi="Times New Roman"/>
          <w:sz w:val="22"/>
          <w:szCs w:val="22"/>
        </w:rPr>
        <w:t xml:space="preserve">(graczami) </w:t>
      </w:r>
      <w:r w:rsidR="00A83AAD" w:rsidRPr="00EE7619">
        <w:rPr>
          <w:rFonts w:ascii="Times New Roman" w:hAnsi="Times New Roman"/>
          <w:sz w:val="22"/>
          <w:szCs w:val="22"/>
        </w:rPr>
        <w:t>mogą być</w:t>
      </w:r>
      <w:r w:rsidR="004A3DAC" w:rsidRPr="00EE7619">
        <w:rPr>
          <w:rFonts w:ascii="Times New Roman" w:hAnsi="Times New Roman"/>
          <w:sz w:val="22"/>
          <w:szCs w:val="22"/>
        </w:rPr>
        <w:t xml:space="preserve"> </w:t>
      </w:r>
      <w:r w:rsidR="00450F41" w:rsidRPr="00EE7619">
        <w:rPr>
          <w:rFonts w:ascii="Times New Roman" w:hAnsi="Times New Roman"/>
          <w:sz w:val="22"/>
          <w:szCs w:val="22"/>
        </w:rPr>
        <w:t xml:space="preserve">wyłącznie </w:t>
      </w:r>
      <w:r w:rsidR="00405DFD" w:rsidRPr="00EE7619">
        <w:rPr>
          <w:rFonts w:ascii="Times New Roman" w:hAnsi="Times New Roman"/>
          <w:sz w:val="22"/>
          <w:szCs w:val="22"/>
        </w:rPr>
        <w:t>drużyny rodzinne w skła</w:t>
      </w:r>
      <w:r w:rsidR="003A645B" w:rsidRPr="00EE7619">
        <w:rPr>
          <w:rFonts w:ascii="Times New Roman" w:hAnsi="Times New Roman"/>
          <w:sz w:val="22"/>
          <w:szCs w:val="22"/>
        </w:rPr>
        <w:t>d</w:t>
      </w:r>
      <w:r w:rsidR="00F0748E" w:rsidRPr="00EE7619">
        <w:rPr>
          <w:rFonts w:ascii="Times New Roman" w:hAnsi="Times New Roman"/>
          <w:sz w:val="22"/>
          <w:szCs w:val="22"/>
        </w:rPr>
        <w:t xml:space="preserve"> których </w:t>
      </w:r>
      <w:r w:rsidR="009135EE" w:rsidRPr="00EE7619">
        <w:rPr>
          <w:rFonts w:ascii="Times New Roman" w:hAnsi="Times New Roman"/>
          <w:sz w:val="22"/>
          <w:szCs w:val="22"/>
        </w:rPr>
        <w:t>wchodzą uczniowie Szkoły P</w:t>
      </w:r>
      <w:r w:rsidR="00405DFD" w:rsidRPr="00EE7619">
        <w:rPr>
          <w:rFonts w:ascii="Times New Roman" w:hAnsi="Times New Roman"/>
          <w:sz w:val="22"/>
          <w:szCs w:val="22"/>
        </w:rPr>
        <w:t>odstawowej</w:t>
      </w:r>
      <w:r w:rsidR="003A645B" w:rsidRPr="00EE7619">
        <w:rPr>
          <w:rFonts w:ascii="Times New Roman" w:hAnsi="Times New Roman"/>
          <w:sz w:val="22"/>
          <w:szCs w:val="22"/>
        </w:rPr>
        <w:t xml:space="preserve"> </w:t>
      </w:r>
      <w:r w:rsidR="009135EE" w:rsidRPr="00EE7619">
        <w:rPr>
          <w:rFonts w:ascii="Times New Roman" w:hAnsi="Times New Roman"/>
          <w:sz w:val="22"/>
          <w:szCs w:val="22"/>
        </w:rPr>
        <w:t xml:space="preserve">nr 1 w Goczałkowicach – Zdroju </w:t>
      </w:r>
      <w:r w:rsidR="003A645B" w:rsidRPr="00EE7619">
        <w:rPr>
          <w:rFonts w:ascii="Times New Roman" w:hAnsi="Times New Roman"/>
          <w:sz w:val="22"/>
          <w:szCs w:val="22"/>
        </w:rPr>
        <w:t>oraz osoby dorosłe</w:t>
      </w:r>
      <w:r w:rsidR="00A415EC" w:rsidRPr="00EE7619">
        <w:rPr>
          <w:rFonts w:ascii="Times New Roman" w:hAnsi="Times New Roman"/>
          <w:sz w:val="22"/>
          <w:szCs w:val="22"/>
        </w:rPr>
        <w:t xml:space="preserve"> </w:t>
      </w:r>
      <w:r w:rsidR="00671CAD" w:rsidRPr="00EE761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</w:t>
      </w:r>
      <w:r w:rsidR="00ED36F5">
        <w:rPr>
          <w:rFonts w:ascii="Times New Roman" w:hAnsi="Times New Roman"/>
          <w:sz w:val="22"/>
          <w:szCs w:val="22"/>
        </w:rPr>
        <w:t xml:space="preserve">                       </w:t>
      </w:r>
      <w:r w:rsidR="00A415EC" w:rsidRPr="00EE7619">
        <w:rPr>
          <w:rFonts w:ascii="Times New Roman" w:hAnsi="Times New Roman"/>
          <w:sz w:val="22"/>
          <w:szCs w:val="22"/>
        </w:rPr>
        <w:t>( rodzic, opiekun prawny, dorosłe ro</w:t>
      </w:r>
      <w:r w:rsidR="00ED36F5">
        <w:rPr>
          <w:rFonts w:ascii="Times New Roman" w:hAnsi="Times New Roman"/>
          <w:sz w:val="22"/>
          <w:szCs w:val="22"/>
        </w:rPr>
        <w:t>dzeństwo, dziadkowie, ciocia, wu</w:t>
      </w:r>
      <w:r w:rsidR="00A415EC" w:rsidRPr="00EE7619">
        <w:rPr>
          <w:rFonts w:ascii="Times New Roman" w:hAnsi="Times New Roman"/>
          <w:sz w:val="22"/>
          <w:szCs w:val="22"/>
        </w:rPr>
        <w:t xml:space="preserve">jek) </w:t>
      </w:r>
      <w:r w:rsidR="003A645B" w:rsidRPr="00EE7619">
        <w:rPr>
          <w:rFonts w:ascii="Times New Roman" w:hAnsi="Times New Roman"/>
          <w:sz w:val="22"/>
          <w:szCs w:val="22"/>
        </w:rPr>
        <w:t xml:space="preserve"> reprezentujące daną rodzinę. Drużyny mogą się zgłaszać w następujących konfiguracjach:</w:t>
      </w:r>
      <w:r w:rsidR="00A415EC" w:rsidRPr="00EE7619">
        <w:rPr>
          <w:rFonts w:ascii="Times New Roman" w:hAnsi="Times New Roman"/>
          <w:sz w:val="22"/>
          <w:szCs w:val="22"/>
        </w:rPr>
        <w:t xml:space="preserve"> uczeń plus osoba dorosła, dwóch </w:t>
      </w:r>
      <w:r w:rsidR="003A645B" w:rsidRPr="00EE7619">
        <w:rPr>
          <w:rFonts w:ascii="Times New Roman" w:hAnsi="Times New Roman"/>
          <w:sz w:val="22"/>
          <w:szCs w:val="22"/>
        </w:rPr>
        <w:t>uczniów</w:t>
      </w:r>
      <w:r w:rsidR="00A415EC" w:rsidRPr="00EE7619">
        <w:rPr>
          <w:rFonts w:ascii="Times New Roman" w:hAnsi="Times New Roman"/>
          <w:sz w:val="22"/>
          <w:szCs w:val="22"/>
        </w:rPr>
        <w:t>(rodzeństwo)</w:t>
      </w:r>
      <w:r w:rsidR="003A645B" w:rsidRPr="00EE7619">
        <w:rPr>
          <w:rFonts w:ascii="Times New Roman" w:hAnsi="Times New Roman"/>
          <w:sz w:val="22"/>
          <w:szCs w:val="22"/>
        </w:rPr>
        <w:t xml:space="preserve"> plus osoba dorosła</w:t>
      </w:r>
      <w:r w:rsidR="00A415EC" w:rsidRPr="00EE7619">
        <w:rPr>
          <w:rFonts w:ascii="Times New Roman" w:hAnsi="Times New Roman"/>
          <w:sz w:val="22"/>
          <w:szCs w:val="22"/>
        </w:rPr>
        <w:t xml:space="preserve"> lub uczeń plus dwie</w:t>
      </w:r>
      <w:r w:rsidR="003A645B" w:rsidRPr="00EE7619">
        <w:rPr>
          <w:rFonts w:ascii="Times New Roman" w:hAnsi="Times New Roman"/>
          <w:sz w:val="22"/>
          <w:szCs w:val="22"/>
        </w:rPr>
        <w:t xml:space="preserve"> osoby dorosłe.</w:t>
      </w:r>
    </w:p>
    <w:p w:rsidR="00EE7619" w:rsidRDefault="009135EE" w:rsidP="000562B9">
      <w:pPr>
        <w:pStyle w:val="Akapitzlist"/>
        <w:numPr>
          <w:ilvl w:val="0"/>
          <w:numId w:val="31"/>
        </w:numPr>
        <w:spacing w:afterAutospacing="1" w:line="360" w:lineRule="auto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Drużyna deklaruje swój udział na karcie zgłoszenia którą można pobrać w sekretariacie Szkoły Podstawowej nr 1 w Goczałkowicach – Zdroju lub bibliotece szkolnej. Wypełni</w:t>
      </w:r>
      <w:r w:rsidR="00B03E58">
        <w:rPr>
          <w:rFonts w:ascii="Times New Roman" w:hAnsi="Times New Roman"/>
          <w:sz w:val="22"/>
          <w:szCs w:val="22"/>
        </w:rPr>
        <w:t>one karty należy złożyć do 16</w:t>
      </w:r>
      <w:r w:rsidR="00EE7619">
        <w:rPr>
          <w:rFonts w:ascii="Times New Roman" w:hAnsi="Times New Roman"/>
          <w:sz w:val="22"/>
          <w:szCs w:val="22"/>
        </w:rPr>
        <w:t xml:space="preserve"> paź</w:t>
      </w:r>
      <w:r w:rsidR="00B03E58">
        <w:rPr>
          <w:rFonts w:ascii="Times New Roman" w:hAnsi="Times New Roman"/>
          <w:sz w:val="22"/>
          <w:szCs w:val="22"/>
        </w:rPr>
        <w:t xml:space="preserve">dziernika 2019 </w:t>
      </w:r>
      <w:r w:rsidRPr="00EE7619">
        <w:rPr>
          <w:rFonts w:ascii="Times New Roman" w:hAnsi="Times New Roman"/>
          <w:sz w:val="22"/>
          <w:szCs w:val="22"/>
        </w:rPr>
        <w:t>r.</w:t>
      </w:r>
    </w:p>
    <w:p w:rsidR="00EE7619" w:rsidRPr="00EE7619" w:rsidRDefault="00A83AAD" w:rsidP="00EE7619">
      <w:pPr>
        <w:pStyle w:val="Akapitzlist"/>
        <w:numPr>
          <w:ilvl w:val="0"/>
          <w:numId w:val="1"/>
        </w:numPr>
        <w:spacing w:afterAutospacing="1" w:line="276" w:lineRule="auto"/>
        <w:rPr>
          <w:rStyle w:val="Pogrubienie"/>
          <w:rFonts w:ascii="Times New Roman" w:hAnsi="Times New Roman"/>
          <w:bCs w:val="0"/>
          <w:sz w:val="22"/>
          <w:szCs w:val="22"/>
        </w:rPr>
      </w:pPr>
      <w:r w:rsidRPr="00EE7619">
        <w:rPr>
          <w:rStyle w:val="Pogrubienie"/>
          <w:rFonts w:ascii="Times New Roman" w:hAnsi="Times New Roman"/>
          <w:sz w:val="22"/>
          <w:szCs w:val="22"/>
        </w:rPr>
        <w:t>PODSTAWOWE INFORMACJE ORGANIZACYJNE</w:t>
      </w:r>
    </w:p>
    <w:p w:rsidR="00BE646A" w:rsidRPr="00ED36F5" w:rsidRDefault="00BE646A" w:rsidP="00ED36F5">
      <w:pPr>
        <w:pStyle w:val="Akapitzlist"/>
        <w:numPr>
          <w:ilvl w:val="0"/>
          <w:numId w:val="30"/>
        </w:numPr>
        <w:spacing w:afterAutospacing="1" w:line="276" w:lineRule="auto"/>
        <w:rPr>
          <w:rFonts w:ascii="Times New Roman" w:hAnsi="Times New Roman"/>
          <w:b/>
          <w:sz w:val="22"/>
          <w:szCs w:val="22"/>
        </w:rPr>
      </w:pPr>
      <w:proofErr w:type="spellStart"/>
      <w:r w:rsidRPr="00ED36F5">
        <w:rPr>
          <w:rFonts w:ascii="Times New Roman" w:eastAsia="Palatino Linotype" w:hAnsi="Times New Roman"/>
          <w:sz w:val="22"/>
          <w:szCs w:val="22"/>
          <w:lang w:val="en-US"/>
        </w:rPr>
        <w:t>Gra</w:t>
      </w:r>
      <w:proofErr w:type="spellEnd"/>
      <w:r w:rsidRPr="00ED36F5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Pr="00ED36F5">
        <w:rPr>
          <w:rFonts w:ascii="Times New Roman" w:eastAsia="Palatino Linotype" w:hAnsi="Times New Roman"/>
          <w:sz w:val="22"/>
          <w:szCs w:val="22"/>
          <w:lang w:val="en-US"/>
        </w:rPr>
        <w:t>odbywa</w:t>
      </w:r>
      <w:proofErr w:type="spellEnd"/>
      <w:r w:rsidRPr="00ED36F5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Pr="00ED36F5">
        <w:rPr>
          <w:rFonts w:ascii="Times New Roman" w:eastAsia="Palatino Linotype" w:hAnsi="Times New Roman"/>
          <w:sz w:val="22"/>
          <w:szCs w:val="22"/>
          <w:lang w:val="en-US"/>
        </w:rPr>
        <w:t>się</w:t>
      </w:r>
      <w:proofErr w:type="spellEnd"/>
      <w:r w:rsidRPr="00ED36F5">
        <w:rPr>
          <w:rFonts w:ascii="Times New Roman" w:eastAsia="Palatino Linotype" w:hAnsi="Times New Roman"/>
          <w:sz w:val="22"/>
          <w:szCs w:val="22"/>
          <w:lang w:val="en-US"/>
        </w:rPr>
        <w:t xml:space="preserve"> w </w:t>
      </w:r>
      <w:proofErr w:type="spellStart"/>
      <w:r w:rsidRPr="00ED36F5">
        <w:rPr>
          <w:rFonts w:ascii="Times New Roman" w:eastAsia="Palatino Linotype" w:hAnsi="Times New Roman"/>
          <w:sz w:val="22"/>
          <w:szCs w:val="22"/>
          <w:lang w:val="en-US"/>
        </w:rPr>
        <w:t>klasyfikacji</w:t>
      </w:r>
      <w:proofErr w:type="spellEnd"/>
      <w:r w:rsidRPr="00ED36F5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Pr="00ED36F5">
        <w:rPr>
          <w:rFonts w:ascii="Times New Roman" w:eastAsia="Palatino Linotype" w:hAnsi="Times New Roman"/>
          <w:sz w:val="22"/>
          <w:szCs w:val="22"/>
          <w:lang w:val="en-US"/>
        </w:rPr>
        <w:t>drużynowej</w:t>
      </w:r>
      <w:proofErr w:type="spellEnd"/>
      <w:r w:rsidRPr="00ED36F5">
        <w:rPr>
          <w:rFonts w:ascii="Times New Roman" w:eastAsia="Palatino Linotype" w:hAnsi="Times New Roman"/>
          <w:sz w:val="22"/>
          <w:szCs w:val="22"/>
          <w:lang w:val="en-US"/>
        </w:rPr>
        <w:t xml:space="preserve">. </w:t>
      </w:r>
    </w:p>
    <w:p w:rsidR="003F1793" w:rsidRPr="00EE7619" w:rsidRDefault="00A83AAD" w:rsidP="00EE7619">
      <w:pPr>
        <w:numPr>
          <w:ilvl w:val="0"/>
          <w:numId w:val="13"/>
        </w:numPr>
        <w:spacing w:line="360" w:lineRule="auto"/>
        <w:ind w:right="-91"/>
        <w:jc w:val="both"/>
        <w:rPr>
          <w:rFonts w:ascii="Times New Roman" w:eastAsia="Palatino Linotype" w:hAnsi="Times New Roman"/>
          <w:sz w:val="22"/>
          <w:szCs w:val="22"/>
          <w:lang w:val="en-US"/>
        </w:rPr>
      </w:pPr>
      <w:r w:rsidRPr="00EE7619">
        <w:rPr>
          <w:rFonts w:ascii="Times New Roman" w:hAnsi="Times New Roman"/>
          <w:sz w:val="22"/>
          <w:szCs w:val="22"/>
        </w:rPr>
        <w:lastRenderedPageBreak/>
        <w:t>Każd</w:t>
      </w:r>
      <w:r w:rsidR="00871C9A" w:rsidRPr="00EE7619">
        <w:rPr>
          <w:rFonts w:ascii="Times New Roman" w:hAnsi="Times New Roman"/>
          <w:sz w:val="22"/>
          <w:szCs w:val="22"/>
        </w:rPr>
        <w:t>a</w:t>
      </w:r>
      <w:r w:rsidRPr="00EE7619">
        <w:rPr>
          <w:rFonts w:ascii="Times New Roman" w:hAnsi="Times New Roman"/>
          <w:sz w:val="22"/>
          <w:szCs w:val="22"/>
        </w:rPr>
        <w:t xml:space="preserve"> </w:t>
      </w:r>
      <w:r w:rsidR="00871C9A" w:rsidRPr="00EE7619">
        <w:rPr>
          <w:rFonts w:ascii="Times New Roman" w:hAnsi="Times New Roman"/>
          <w:sz w:val="22"/>
          <w:szCs w:val="22"/>
        </w:rPr>
        <w:t xml:space="preserve">drużyna </w:t>
      </w:r>
      <w:r w:rsidRPr="00EE7619">
        <w:rPr>
          <w:rFonts w:ascii="Times New Roman" w:hAnsi="Times New Roman"/>
          <w:sz w:val="22"/>
          <w:szCs w:val="22"/>
        </w:rPr>
        <w:t xml:space="preserve">otrzyma </w:t>
      </w:r>
      <w:r w:rsidR="00D73621" w:rsidRPr="00EE7619">
        <w:rPr>
          <w:rFonts w:ascii="Times New Roman" w:hAnsi="Times New Roman"/>
          <w:sz w:val="22"/>
          <w:szCs w:val="22"/>
        </w:rPr>
        <w:t xml:space="preserve">na czas konkursu </w:t>
      </w:r>
      <w:r w:rsidRPr="00EE7619">
        <w:rPr>
          <w:rFonts w:ascii="Times New Roman" w:hAnsi="Times New Roman"/>
          <w:sz w:val="22"/>
          <w:szCs w:val="22"/>
        </w:rPr>
        <w:t>naładowane urządzenie</w:t>
      </w:r>
      <w:r w:rsidR="008878D4" w:rsidRPr="00EE7619">
        <w:rPr>
          <w:rFonts w:ascii="Times New Roman" w:hAnsi="Times New Roman"/>
          <w:sz w:val="22"/>
          <w:szCs w:val="22"/>
        </w:rPr>
        <w:t xml:space="preserve"> (tablet)</w:t>
      </w:r>
      <w:r w:rsidRPr="00EE7619">
        <w:rPr>
          <w:rFonts w:ascii="Times New Roman" w:hAnsi="Times New Roman"/>
          <w:sz w:val="22"/>
          <w:szCs w:val="22"/>
        </w:rPr>
        <w:t xml:space="preserve"> niezbędne do </w:t>
      </w:r>
      <w:r w:rsidR="00D73621" w:rsidRPr="00EE7619">
        <w:rPr>
          <w:rFonts w:ascii="Times New Roman" w:hAnsi="Times New Roman"/>
          <w:sz w:val="22"/>
          <w:szCs w:val="22"/>
        </w:rPr>
        <w:t>uczestnictwa w grze</w:t>
      </w:r>
      <w:r w:rsidRPr="00EE7619">
        <w:rPr>
          <w:rFonts w:ascii="Times New Roman" w:hAnsi="Times New Roman"/>
          <w:sz w:val="22"/>
          <w:szCs w:val="22"/>
        </w:rPr>
        <w:t xml:space="preserve">. </w:t>
      </w:r>
    </w:p>
    <w:p w:rsidR="004B709B" w:rsidRPr="00EE7619" w:rsidRDefault="00D31B72" w:rsidP="00EE7619">
      <w:pPr>
        <w:numPr>
          <w:ilvl w:val="0"/>
          <w:numId w:val="13"/>
        </w:numPr>
        <w:spacing w:line="360" w:lineRule="auto"/>
        <w:ind w:right="-91"/>
        <w:jc w:val="both"/>
        <w:rPr>
          <w:rFonts w:ascii="Times New Roman" w:eastAsia="Palatino Linotype" w:hAnsi="Times New Roman"/>
          <w:sz w:val="22"/>
          <w:szCs w:val="22"/>
          <w:lang w:val="en-US"/>
        </w:rPr>
      </w:pPr>
      <w:proofErr w:type="spellStart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>Drużyny</w:t>
      </w:r>
      <w:proofErr w:type="spellEnd"/>
      <w:r w:rsidR="00CE7E33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CE7E33" w:rsidRPr="00EE7619">
        <w:rPr>
          <w:rFonts w:ascii="Times New Roman" w:eastAsia="Palatino Linotype" w:hAnsi="Times New Roman"/>
          <w:sz w:val="22"/>
          <w:szCs w:val="22"/>
          <w:lang w:val="en-US"/>
        </w:rPr>
        <w:t>przyst</w:t>
      </w:r>
      <w:r w:rsidR="00BF2A46" w:rsidRPr="00EE7619">
        <w:rPr>
          <w:rFonts w:ascii="Times New Roman" w:eastAsia="Palatino Linotype" w:hAnsi="Times New Roman"/>
          <w:sz w:val="22"/>
          <w:szCs w:val="22"/>
          <w:lang w:val="en-US"/>
        </w:rPr>
        <w:t>ępują</w:t>
      </w:r>
      <w:proofErr w:type="spellEnd"/>
      <w:r w:rsidR="00CE7E33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do </w:t>
      </w:r>
      <w:proofErr w:type="spellStart"/>
      <w:r w:rsidR="00CE7E33" w:rsidRPr="00EE7619">
        <w:rPr>
          <w:rFonts w:ascii="Times New Roman" w:eastAsia="Palatino Linotype" w:hAnsi="Times New Roman"/>
          <w:sz w:val="22"/>
          <w:szCs w:val="22"/>
          <w:lang w:val="en-US"/>
        </w:rPr>
        <w:t>gry</w:t>
      </w:r>
      <w:proofErr w:type="spellEnd"/>
      <w:r w:rsidR="00CE7E33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BF2A46" w:rsidRPr="00EE7619">
        <w:rPr>
          <w:rFonts w:ascii="Times New Roman" w:eastAsia="Palatino Linotype" w:hAnsi="Times New Roman"/>
          <w:sz w:val="22"/>
          <w:szCs w:val="22"/>
          <w:lang w:val="en-US"/>
        </w:rPr>
        <w:t>zapisując</w:t>
      </w:r>
      <w:proofErr w:type="spellEnd"/>
      <w:r w:rsidR="00BF2A46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BF2A46" w:rsidRPr="00EE7619">
        <w:rPr>
          <w:rFonts w:ascii="Times New Roman" w:eastAsia="Palatino Linotype" w:hAnsi="Times New Roman"/>
          <w:sz w:val="22"/>
          <w:szCs w:val="22"/>
          <w:lang w:val="en-US"/>
        </w:rPr>
        <w:t>się</w:t>
      </w:r>
      <w:proofErr w:type="spellEnd"/>
      <w:r w:rsidR="00BF2A46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r w:rsidR="00BE646A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do </w:t>
      </w:r>
      <w:proofErr w:type="spellStart"/>
      <w:r w:rsidR="00BE646A" w:rsidRPr="00EE7619">
        <w:rPr>
          <w:rFonts w:ascii="Times New Roman" w:eastAsia="Palatino Linotype" w:hAnsi="Times New Roman"/>
          <w:sz w:val="22"/>
          <w:szCs w:val="22"/>
          <w:lang w:val="en-US"/>
        </w:rPr>
        <w:t>niej</w:t>
      </w:r>
      <w:proofErr w:type="spellEnd"/>
      <w:r w:rsidR="00BE646A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BF2A46" w:rsidRPr="00EE7619">
        <w:rPr>
          <w:rFonts w:ascii="Times New Roman" w:eastAsia="Palatino Linotype" w:hAnsi="Times New Roman"/>
          <w:sz w:val="22"/>
          <w:szCs w:val="22"/>
          <w:lang w:val="en-US"/>
        </w:rPr>
        <w:t>z</w:t>
      </w:r>
      <w:r w:rsidR="006A2888" w:rsidRPr="00EE7619">
        <w:rPr>
          <w:rFonts w:ascii="Times New Roman" w:eastAsia="Palatino Linotype" w:hAnsi="Times New Roman"/>
          <w:sz w:val="22"/>
          <w:szCs w:val="22"/>
          <w:lang w:val="en-US"/>
        </w:rPr>
        <w:t>a</w:t>
      </w:r>
      <w:proofErr w:type="spellEnd"/>
      <w:r w:rsidR="006A2888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6A2888" w:rsidRPr="00EE7619">
        <w:rPr>
          <w:rFonts w:ascii="Times New Roman" w:eastAsia="Palatino Linotype" w:hAnsi="Times New Roman"/>
          <w:sz w:val="22"/>
          <w:szCs w:val="22"/>
          <w:lang w:val="en-US"/>
        </w:rPr>
        <w:t>pomocą</w:t>
      </w:r>
      <w:proofErr w:type="spellEnd"/>
      <w:r w:rsidR="006A2888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6A2888" w:rsidRPr="00EE7619">
        <w:rPr>
          <w:rFonts w:ascii="Times New Roman" w:eastAsia="Palatino Linotype" w:hAnsi="Times New Roman"/>
          <w:sz w:val="22"/>
          <w:szCs w:val="22"/>
          <w:lang w:val="en-US"/>
        </w:rPr>
        <w:t>urządzenia</w:t>
      </w:r>
      <w:proofErr w:type="spellEnd"/>
      <w:r w:rsidR="006A2888" w:rsidRPr="00EE7619">
        <w:rPr>
          <w:rFonts w:ascii="Times New Roman" w:eastAsia="Palatino Linotype" w:hAnsi="Times New Roman"/>
          <w:sz w:val="22"/>
          <w:szCs w:val="22"/>
          <w:lang w:val="en-US"/>
        </w:rPr>
        <w:t>.</w:t>
      </w:r>
      <w:r w:rsidR="00C21EC0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</w:p>
    <w:p w:rsidR="00CE7E33" w:rsidRPr="00EE7619" w:rsidRDefault="008878D4" w:rsidP="00EE7619">
      <w:pPr>
        <w:numPr>
          <w:ilvl w:val="0"/>
          <w:numId w:val="13"/>
        </w:numPr>
        <w:spacing w:line="360" w:lineRule="auto"/>
        <w:ind w:right="-91"/>
        <w:jc w:val="both"/>
        <w:rPr>
          <w:rFonts w:ascii="Times New Roman" w:eastAsia="Palatino Linotype" w:hAnsi="Times New Roman"/>
          <w:sz w:val="22"/>
          <w:szCs w:val="22"/>
          <w:lang w:val="en-US"/>
        </w:rPr>
      </w:pPr>
      <w:proofErr w:type="spellStart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>Konkurs</w:t>
      </w:r>
      <w:proofErr w:type="spellEnd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>zostanie</w:t>
      </w:r>
      <w:proofErr w:type="spellEnd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>przeprowadzony</w:t>
      </w:r>
      <w:proofErr w:type="spellEnd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w </w:t>
      </w:r>
      <w:proofErr w:type="spellStart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>nowoczesnej</w:t>
      </w:r>
      <w:proofErr w:type="spellEnd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>formule</w:t>
      </w:r>
      <w:proofErr w:type="spellEnd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>Quizspotter</w:t>
      </w:r>
      <w:proofErr w:type="spellEnd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, </w:t>
      </w:r>
      <w:proofErr w:type="spellStart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>która</w:t>
      </w:r>
      <w:proofErr w:type="spellEnd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>umożliwia</w:t>
      </w:r>
      <w:proofErr w:type="spellEnd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>obserwowanie</w:t>
      </w:r>
      <w:proofErr w:type="spellEnd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>pytań</w:t>
      </w:r>
      <w:proofErr w:type="spellEnd"/>
      <w:r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, </w:t>
      </w:r>
      <w:proofErr w:type="spellStart"/>
      <w:r w:rsidR="00CE7E33" w:rsidRPr="00EE7619">
        <w:rPr>
          <w:rFonts w:ascii="Times New Roman" w:eastAsia="Palatino Linotype" w:hAnsi="Times New Roman"/>
          <w:sz w:val="22"/>
          <w:szCs w:val="22"/>
          <w:lang w:val="en-US"/>
        </w:rPr>
        <w:t>oraz</w:t>
      </w:r>
      <w:proofErr w:type="spellEnd"/>
      <w:r w:rsidR="00CE7E33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ranking </w:t>
      </w:r>
      <w:proofErr w:type="spellStart"/>
      <w:r w:rsidR="00CE7E33" w:rsidRPr="00EE7619">
        <w:rPr>
          <w:rFonts w:ascii="Times New Roman" w:eastAsia="Palatino Linotype" w:hAnsi="Times New Roman"/>
          <w:sz w:val="22"/>
          <w:szCs w:val="22"/>
          <w:lang w:val="en-US"/>
        </w:rPr>
        <w:t>graczy</w:t>
      </w:r>
      <w:proofErr w:type="spellEnd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>na</w:t>
      </w:r>
      <w:proofErr w:type="spellEnd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6A2888" w:rsidRPr="00EE7619">
        <w:rPr>
          <w:rFonts w:ascii="Times New Roman" w:eastAsia="Palatino Linotype" w:hAnsi="Times New Roman"/>
          <w:sz w:val="22"/>
          <w:szCs w:val="22"/>
          <w:lang w:val="en-US"/>
        </w:rPr>
        <w:t>dużym</w:t>
      </w:r>
      <w:proofErr w:type="spellEnd"/>
      <w:r w:rsidR="006A2888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6A2888" w:rsidRPr="00EE7619">
        <w:rPr>
          <w:rFonts w:ascii="Times New Roman" w:eastAsia="Palatino Linotype" w:hAnsi="Times New Roman"/>
          <w:sz w:val="22"/>
          <w:szCs w:val="22"/>
          <w:lang w:val="en-US"/>
        </w:rPr>
        <w:t>ekranie</w:t>
      </w:r>
      <w:proofErr w:type="spellEnd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BF2A46" w:rsidRPr="00EE7619">
        <w:rPr>
          <w:rFonts w:ascii="Times New Roman" w:eastAsia="Palatino Linotype" w:hAnsi="Times New Roman"/>
          <w:sz w:val="22"/>
          <w:szCs w:val="22"/>
          <w:lang w:val="en-US"/>
        </w:rPr>
        <w:t>także</w:t>
      </w:r>
      <w:proofErr w:type="spellEnd"/>
      <w:r w:rsidR="00BF2A46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>przez</w:t>
      </w:r>
      <w:proofErr w:type="spellEnd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BF2A46" w:rsidRPr="00EE7619">
        <w:rPr>
          <w:rFonts w:ascii="Times New Roman" w:eastAsia="Palatino Linotype" w:hAnsi="Times New Roman"/>
          <w:sz w:val="22"/>
          <w:szCs w:val="22"/>
          <w:lang w:val="en-US"/>
        </w:rPr>
        <w:t>widownię</w:t>
      </w:r>
      <w:proofErr w:type="spellEnd"/>
      <w:r w:rsidR="00BF2A46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>zgromadzon</w:t>
      </w:r>
      <w:r w:rsidR="00BF2A46" w:rsidRPr="00EE7619">
        <w:rPr>
          <w:rFonts w:ascii="Times New Roman" w:eastAsia="Palatino Linotype" w:hAnsi="Times New Roman"/>
          <w:sz w:val="22"/>
          <w:szCs w:val="22"/>
          <w:lang w:val="en-US"/>
        </w:rPr>
        <w:t>ą</w:t>
      </w:r>
      <w:proofErr w:type="spellEnd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w </w:t>
      </w:r>
      <w:proofErr w:type="spellStart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>miejscu</w:t>
      </w:r>
      <w:proofErr w:type="spellEnd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 xml:space="preserve"> </w:t>
      </w:r>
      <w:proofErr w:type="spellStart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>imprezy</w:t>
      </w:r>
      <w:proofErr w:type="spellEnd"/>
      <w:r w:rsidR="00D73621" w:rsidRPr="00EE7619">
        <w:rPr>
          <w:rFonts w:ascii="Times New Roman" w:eastAsia="Palatino Linotype" w:hAnsi="Times New Roman"/>
          <w:sz w:val="22"/>
          <w:szCs w:val="22"/>
          <w:lang w:val="en-US"/>
        </w:rPr>
        <w:t>.</w:t>
      </w:r>
    </w:p>
    <w:p w:rsidR="003F1793" w:rsidRPr="00EE7619" w:rsidRDefault="00A83AAD" w:rsidP="00EE7619">
      <w:pPr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PRZEBIEG ROZGRYWKI</w:t>
      </w:r>
      <w:r w:rsidR="00BB18AD" w:rsidRPr="00EE7619">
        <w:rPr>
          <w:rFonts w:ascii="Times New Roman" w:hAnsi="Times New Roman"/>
          <w:b/>
          <w:sz w:val="22"/>
          <w:szCs w:val="22"/>
        </w:rPr>
        <w:t xml:space="preserve"> </w:t>
      </w:r>
      <w:r w:rsidR="00A12172" w:rsidRPr="00EE7619">
        <w:rPr>
          <w:rFonts w:ascii="Times New Roman" w:hAnsi="Times New Roman"/>
          <w:b/>
          <w:sz w:val="22"/>
          <w:szCs w:val="22"/>
        </w:rPr>
        <w:t>I</w:t>
      </w:r>
      <w:r w:rsidR="00BB18AD" w:rsidRPr="00EE7619">
        <w:rPr>
          <w:rFonts w:ascii="Times New Roman" w:hAnsi="Times New Roman"/>
          <w:b/>
          <w:sz w:val="22"/>
          <w:szCs w:val="22"/>
        </w:rPr>
        <w:t xml:space="preserve"> ZASADY GRY</w:t>
      </w:r>
    </w:p>
    <w:p w:rsidR="008878D4" w:rsidRPr="00EE7619" w:rsidRDefault="00A83AAD" w:rsidP="00EE7619">
      <w:pPr>
        <w:pStyle w:val="Akapitzlist"/>
        <w:numPr>
          <w:ilvl w:val="0"/>
          <w:numId w:val="20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 xml:space="preserve">Na pytania prezentowane na ekranie należy odpowiedzieć, używając </w:t>
      </w:r>
      <w:r w:rsidR="008878D4" w:rsidRPr="00EE7619">
        <w:rPr>
          <w:rFonts w:ascii="Times New Roman" w:hAnsi="Times New Roman"/>
          <w:sz w:val="22"/>
          <w:szCs w:val="22"/>
        </w:rPr>
        <w:t xml:space="preserve">powierzonego </w:t>
      </w:r>
      <w:r w:rsidRPr="00EE7619">
        <w:rPr>
          <w:rFonts w:ascii="Times New Roman" w:hAnsi="Times New Roman"/>
          <w:sz w:val="22"/>
          <w:szCs w:val="22"/>
        </w:rPr>
        <w:t xml:space="preserve">tabletu. Odpowiedzi i aktualny wynik rywalizacji ukazują się na </w:t>
      </w:r>
      <w:r w:rsidR="004B709B" w:rsidRPr="00EE7619">
        <w:rPr>
          <w:rFonts w:ascii="Times New Roman" w:hAnsi="Times New Roman"/>
          <w:sz w:val="22"/>
          <w:szCs w:val="22"/>
        </w:rPr>
        <w:t>dużym ekranie</w:t>
      </w:r>
      <w:r w:rsidRPr="00EE7619">
        <w:rPr>
          <w:rFonts w:ascii="Times New Roman" w:hAnsi="Times New Roman"/>
          <w:sz w:val="22"/>
          <w:szCs w:val="22"/>
        </w:rPr>
        <w:t xml:space="preserve"> po zakończeniu </w:t>
      </w:r>
      <w:r w:rsidR="008878D4" w:rsidRPr="00EE7619">
        <w:rPr>
          <w:rFonts w:ascii="Times New Roman" w:hAnsi="Times New Roman"/>
          <w:sz w:val="22"/>
          <w:szCs w:val="22"/>
        </w:rPr>
        <w:t>każdej rundy</w:t>
      </w:r>
      <w:r w:rsidRPr="00EE7619">
        <w:rPr>
          <w:rFonts w:ascii="Times New Roman" w:hAnsi="Times New Roman"/>
          <w:sz w:val="22"/>
          <w:szCs w:val="22"/>
        </w:rPr>
        <w:t xml:space="preserve">. Pytania będą </w:t>
      </w:r>
      <w:r w:rsidR="008878D4" w:rsidRPr="00EE7619">
        <w:rPr>
          <w:rFonts w:ascii="Times New Roman" w:hAnsi="Times New Roman"/>
          <w:sz w:val="22"/>
          <w:szCs w:val="22"/>
        </w:rPr>
        <w:t xml:space="preserve">prezentowane </w:t>
      </w:r>
      <w:r w:rsidRPr="00EE7619">
        <w:rPr>
          <w:rFonts w:ascii="Times New Roman" w:hAnsi="Times New Roman"/>
          <w:sz w:val="22"/>
          <w:szCs w:val="22"/>
        </w:rPr>
        <w:t xml:space="preserve">w formie czytanej </w:t>
      </w:r>
      <w:r w:rsidR="008878D4" w:rsidRPr="00EE7619">
        <w:rPr>
          <w:rFonts w:ascii="Times New Roman" w:hAnsi="Times New Roman"/>
          <w:sz w:val="22"/>
          <w:szCs w:val="22"/>
        </w:rPr>
        <w:t>(</w:t>
      </w:r>
      <w:r w:rsidRPr="00EE7619">
        <w:rPr>
          <w:rFonts w:ascii="Times New Roman" w:hAnsi="Times New Roman"/>
          <w:sz w:val="22"/>
          <w:szCs w:val="22"/>
        </w:rPr>
        <w:t>przez prowadzącego</w:t>
      </w:r>
      <w:r w:rsidR="008878D4" w:rsidRPr="00EE7619">
        <w:rPr>
          <w:rFonts w:ascii="Times New Roman" w:hAnsi="Times New Roman"/>
          <w:sz w:val="22"/>
          <w:szCs w:val="22"/>
        </w:rPr>
        <w:t>)</w:t>
      </w:r>
      <w:r w:rsidRPr="00EE7619">
        <w:rPr>
          <w:rFonts w:ascii="Times New Roman" w:hAnsi="Times New Roman"/>
          <w:sz w:val="22"/>
          <w:szCs w:val="22"/>
        </w:rPr>
        <w:t xml:space="preserve"> oraz </w:t>
      </w:r>
      <w:r w:rsidR="008878D4" w:rsidRPr="00EE7619">
        <w:rPr>
          <w:rFonts w:ascii="Times New Roman" w:hAnsi="Times New Roman"/>
          <w:sz w:val="22"/>
          <w:szCs w:val="22"/>
        </w:rPr>
        <w:t>pis</w:t>
      </w:r>
      <w:r w:rsidR="00BE646A" w:rsidRPr="00EE7619">
        <w:rPr>
          <w:rFonts w:ascii="Times New Roman" w:hAnsi="Times New Roman"/>
          <w:sz w:val="22"/>
          <w:szCs w:val="22"/>
        </w:rPr>
        <w:t>emnej</w:t>
      </w:r>
      <w:r w:rsidRPr="00EE7619">
        <w:rPr>
          <w:rFonts w:ascii="Times New Roman" w:hAnsi="Times New Roman"/>
          <w:sz w:val="22"/>
          <w:szCs w:val="22"/>
        </w:rPr>
        <w:t xml:space="preserve"> </w:t>
      </w:r>
      <w:r w:rsidR="008878D4" w:rsidRPr="00EE7619">
        <w:rPr>
          <w:rFonts w:ascii="Times New Roman" w:hAnsi="Times New Roman"/>
          <w:sz w:val="22"/>
          <w:szCs w:val="22"/>
        </w:rPr>
        <w:t>(</w:t>
      </w:r>
      <w:r w:rsidRPr="00EE7619">
        <w:rPr>
          <w:rFonts w:ascii="Times New Roman" w:hAnsi="Times New Roman"/>
          <w:sz w:val="22"/>
          <w:szCs w:val="22"/>
        </w:rPr>
        <w:t>na ekranie i na urządzeniach graczy</w:t>
      </w:r>
      <w:r w:rsidR="008878D4" w:rsidRPr="00EE7619">
        <w:rPr>
          <w:rFonts w:ascii="Times New Roman" w:hAnsi="Times New Roman"/>
          <w:sz w:val="22"/>
          <w:szCs w:val="22"/>
        </w:rPr>
        <w:t>)</w:t>
      </w:r>
      <w:r w:rsidRPr="00EE7619">
        <w:rPr>
          <w:rFonts w:ascii="Times New Roman" w:hAnsi="Times New Roman"/>
          <w:sz w:val="22"/>
          <w:szCs w:val="22"/>
        </w:rPr>
        <w:t>.</w:t>
      </w:r>
      <w:r w:rsidR="008878D4" w:rsidRPr="00EE7619">
        <w:rPr>
          <w:rFonts w:ascii="Times New Roman" w:hAnsi="Times New Roman"/>
          <w:sz w:val="22"/>
          <w:szCs w:val="22"/>
        </w:rPr>
        <w:t xml:space="preserve"> </w:t>
      </w:r>
    </w:p>
    <w:p w:rsidR="00E838BD" w:rsidRPr="00EE7619" w:rsidRDefault="00A83AAD" w:rsidP="00EE7619">
      <w:pPr>
        <w:pStyle w:val="Akapitzlist"/>
        <w:numPr>
          <w:ilvl w:val="0"/>
          <w:numId w:val="20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 xml:space="preserve">Gra polega na odpowiadaniu na pytania zadawane przez prowadzącego. </w:t>
      </w:r>
      <w:r w:rsidR="00CB407B" w:rsidRPr="00EE7619">
        <w:rPr>
          <w:rFonts w:ascii="Times New Roman" w:hAnsi="Times New Roman"/>
          <w:sz w:val="22"/>
          <w:szCs w:val="22"/>
        </w:rPr>
        <w:t xml:space="preserve">Gracze mają </w:t>
      </w:r>
      <w:r w:rsidRPr="00EE7619">
        <w:rPr>
          <w:rFonts w:ascii="Times New Roman" w:hAnsi="Times New Roman"/>
          <w:sz w:val="22"/>
          <w:szCs w:val="22"/>
        </w:rPr>
        <w:t xml:space="preserve">30 sekund na udzielenie odpowiedzi, licząc od momentu wyświetlenia pytania. Wybierają jedną odpowiedź z czterech zaproponowanych lub wstrzymują się od odpowiedzi. </w:t>
      </w:r>
      <w:r w:rsidR="004630F0" w:rsidRPr="00EE7619">
        <w:rPr>
          <w:rFonts w:ascii="Times New Roman" w:hAnsi="Times New Roman"/>
          <w:sz w:val="22"/>
          <w:szCs w:val="22"/>
        </w:rPr>
        <w:t xml:space="preserve">Odpowiadanie na pytanie nie jest obowiązkowe. </w:t>
      </w:r>
      <w:r w:rsidRPr="00EE7619">
        <w:rPr>
          <w:rFonts w:ascii="Times New Roman" w:hAnsi="Times New Roman"/>
          <w:sz w:val="22"/>
          <w:szCs w:val="22"/>
        </w:rPr>
        <w:t>Rozgrywka trwa 21 rund. Wygrywa</w:t>
      </w:r>
      <w:r w:rsidR="008878D4" w:rsidRPr="00EE7619">
        <w:rPr>
          <w:rFonts w:ascii="Times New Roman" w:hAnsi="Times New Roman"/>
          <w:sz w:val="22"/>
          <w:szCs w:val="22"/>
        </w:rPr>
        <w:t xml:space="preserve"> </w:t>
      </w:r>
      <w:r w:rsidR="004630F0" w:rsidRPr="00EE7619">
        <w:rPr>
          <w:rFonts w:ascii="Times New Roman" w:hAnsi="Times New Roman"/>
          <w:sz w:val="22"/>
          <w:szCs w:val="22"/>
        </w:rPr>
        <w:t>drużyna</w:t>
      </w:r>
      <w:r w:rsidR="0060647E" w:rsidRPr="00EE7619">
        <w:rPr>
          <w:rFonts w:ascii="Times New Roman" w:hAnsi="Times New Roman"/>
          <w:sz w:val="22"/>
          <w:szCs w:val="22"/>
        </w:rPr>
        <w:t xml:space="preserve">, </w:t>
      </w:r>
      <w:r w:rsidRPr="00EE7619">
        <w:rPr>
          <w:rFonts w:ascii="Times New Roman" w:hAnsi="Times New Roman"/>
          <w:sz w:val="22"/>
          <w:szCs w:val="22"/>
        </w:rPr>
        <w:t>któr</w:t>
      </w:r>
      <w:r w:rsidR="004630F0" w:rsidRPr="00EE7619">
        <w:rPr>
          <w:rFonts w:ascii="Times New Roman" w:hAnsi="Times New Roman"/>
          <w:sz w:val="22"/>
          <w:szCs w:val="22"/>
        </w:rPr>
        <w:t>a</w:t>
      </w:r>
      <w:r w:rsidRPr="00EE7619">
        <w:rPr>
          <w:rFonts w:ascii="Times New Roman" w:hAnsi="Times New Roman"/>
          <w:sz w:val="22"/>
          <w:szCs w:val="22"/>
        </w:rPr>
        <w:t xml:space="preserve"> po 21 rundach zdob</w:t>
      </w:r>
      <w:r w:rsidR="004630F0" w:rsidRPr="00EE7619">
        <w:rPr>
          <w:rFonts w:ascii="Times New Roman" w:hAnsi="Times New Roman"/>
          <w:sz w:val="22"/>
          <w:szCs w:val="22"/>
        </w:rPr>
        <w:t>ędzie</w:t>
      </w:r>
      <w:r w:rsidR="0060647E" w:rsidRPr="00EE7619">
        <w:rPr>
          <w:rFonts w:ascii="Times New Roman" w:hAnsi="Times New Roman"/>
          <w:sz w:val="22"/>
          <w:szCs w:val="22"/>
        </w:rPr>
        <w:t xml:space="preserve"> </w:t>
      </w:r>
      <w:r w:rsidRPr="00EE7619">
        <w:rPr>
          <w:rFonts w:ascii="Times New Roman" w:hAnsi="Times New Roman"/>
          <w:sz w:val="22"/>
          <w:szCs w:val="22"/>
        </w:rPr>
        <w:t>najwięcej punktów. W konkursie przewidziano I, II, III</w:t>
      </w:r>
      <w:r w:rsidR="0048757B" w:rsidRPr="00EE7619">
        <w:rPr>
          <w:rFonts w:ascii="Times New Roman" w:hAnsi="Times New Roman"/>
          <w:sz w:val="22"/>
          <w:szCs w:val="22"/>
        </w:rPr>
        <w:t xml:space="preserve"> miejsc</w:t>
      </w:r>
      <w:r w:rsidR="0060647E" w:rsidRPr="00EE7619">
        <w:rPr>
          <w:rFonts w:ascii="Times New Roman" w:hAnsi="Times New Roman"/>
          <w:sz w:val="22"/>
          <w:szCs w:val="22"/>
        </w:rPr>
        <w:t>a</w:t>
      </w:r>
      <w:r w:rsidR="0048757B" w:rsidRPr="00EE7619">
        <w:rPr>
          <w:rFonts w:ascii="Times New Roman" w:hAnsi="Times New Roman"/>
          <w:sz w:val="22"/>
          <w:szCs w:val="22"/>
        </w:rPr>
        <w:t>.</w:t>
      </w:r>
      <w:r w:rsidRPr="00EE7619">
        <w:rPr>
          <w:rFonts w:ascii="Times New Roman" w:hAnsi="Times New Roman"/>
          <w:sz w:val="22"/>
          <w:szCs w:val="22"/>
        </w:rPr>
        <w:t xml:space="preserve"> </w:t>
      </w:r>
    </w:p>
    <w:p w:rsidR="003F1793" w:rsidRPr="00EE7619" w:rsidRDefault="00A83AAD" w:rsidP="00EE7619">
      <w:pPr>
        <w:pStyle w:val="Akapitzlist"/>
        <w:numPr>
          <w:ilvl w:val="0"/>
          <w:numId w:val="27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 xml:space="preserve">W </w:t>
      </w:r>
      <w:r w:rsidR="008878D4" w:rsidRPr="00EE7619">
        <w:rPr>
          <w:rFonts w:ascii="Times New Roman" w:hAnsi="Times New Roman"/>
          <w:sz w:val="22"/>
          <w:szCs w:val="22"/>
        </w:rPr>
        <w:t>sytuacji remisu, który nie pozwala na rozstrzygnięcie miejsc od I, II lub III po 21 rundach</w:t>
      </w:r>
      <w:r w:rsidR="006A2888" w:rsidRPr="00EE7619">
        <w:rPr>
          <w:rFonts w:ascii="Times New Roman" w:hAnsi="Times New Roman"/>
          <w:sz w:val="22"/>
          <w:szCs w:val="22"/>
        </w:rPr>
        <w:t xml:space="preserve">, </w:t>
      </w:r>
      <w:r w:rsidR="000A3D11" w:rsidRPr="00EE7619">
        <w:rPr>
          <w:rFonts w:ascii="Times New Roman" w:hAnsi="Times New Roman"/>
          <w:sz w:val="22"/>
          <w:szCs w:val="22"/>
        </w:rPr>
        <w:t>drużyny o</w:t>
      </w:r>
      <w:r w:rsidR="008878D4" w:rsidRPr="00EE7619">
        <w:rPr>
          <w:rFonts w:ascii="Times New Roman" w:hAnsi="Times New Roman"/>
          <w:sz w:val="22"/>
          <w:szCs w:val="22"/>
        </w:rPr>
        <w:t xml:space="preserve"> tym samym wyniku</w:t>
      </w:r>
      <w:r w:rsidRPr="00EE7619">
        <w:rPr>
          <w:rFonts w:ascii="Times New Roman" w:hAnsi="Times New Roman"/>
          <w:sz w:val="22"/>
          <w:szCs w:val="22"/>
        </w:rPr>
        <w:t xml:space="preserve"> otrzymają dodatkowe pytanie. </w:t>
      </w:r>
    </w:p>
    <w:p w:rsidR="003F1793" w:rsidRPr="00EE7619" w:rsidRDefault="00A83AAD" w:rsidP="00EE7619">
      <w:pPr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PUNKTACJA</w:t>
      </w:r>
      <w:r w:rsidR="00C21EC0" w:rsidRPr="00EE7619">
        <w:rPr>
          <w:rFonts w:ascii="Times New Roman" w:hAnsi="Times New Roman"/>
          <w:b/>
          <w:sz w:val="22"/>
          <w:szCs w:val="22"/>
        </w:rPr>
        <w:t xml:space="preserve"> INDYWIDUALNA</w:t>
      </w:r>
    </w:p>
    <w:p w:rsidR="00E21E37" w:rsidRPr="00EE7619" w:rsidRDefault="00E21E37" w:rsidP="00EE7619">
      <w:pPr>
        <w:pStyle w:val="Akapitzlist"/>
        <w:numPr>
          <w:ilvl w:val="0"/>
          <w:numId w:val="14"/>
        </w:numPr>
        <w:spacing w:line="360" w:lineRule="auto"/>
        <w:ind w:right="-93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Poprawna odpowiedź jest nagradzana punktami, zaś błędna karana ujemnymi.</w:t>
      </w:r>
    </w:p>
    <w:p w:rsidR="00E21E37" w:rsidRPr="00EE7619" w:rsidRDefault="00E21E37" w:rsidP="00EE7619">
      <w:pPr>
        <w:pStyle w:val="Akapitzlist"/>
        <w:numPr>
          <w:ilvl w:val="0"/>
          <w:numId w:val="14"/>
        </w:numPr>
        <w:spacing w:line="360" w:lineRule="auto"/>
        <w:ind w:right="-93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Liczba punktów, które można zdobyć lub stracić (maksymalnie 100), zależy od czasu, w którym zostanie udzielona odpowiedź.</w:t>
      </w:r>
    </w:p>
    <w:p w:rsidR="00E21E37" w:rsidRPr="00EE7619" w:rsidRDefault="00E21E37" w:rsidP="00EE7619">
      <w:pPr>
        <w:pStyle w:val="Akapitzlist"/>
        <w:numPr>
          <w:ilvl w:val="0"/>
          <w:numId w:val="14"/>
        </w:numPr>
        <w:spacing w:line="360" w:lineRule="auto"/>
        <w:ind w:right="-93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Dokładna stawka punktów do zdobycia za udzieloną odpowiedź zostanie pokazana na ekranie gracza po udzieleniu odpowiedzi na pytanie.</w:t>
      </w:r>
    </w:p>
    <w:p w:rsidR="00CB407B" w:rsidRPr="00EE7619" w:rsidRDefault="00CB407B" w:rsidP="00EE7619">
      <w:pPr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SYTUACJE WYJĄTKOWE</w:t>
      </w:r>
    </w:p>
    <w:p w:rsidR="00BE646A" w:rsidRPr="00EE7619" w:rsidRDefault="00CB407B" w:rsidP="00EE7619">
      <w:pPr>
        <w:numPr>
          <w:ilvl w:val="1"/>
          <w:numId w:val="15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Jeśli z przyczyn niezależnych, czy działania siły wyższej dojdzie do przerwania rozgrywki, gra zostanie wznowiona, a punkty uzyskane przez poszczególnych graczy w pierwszej grze zostaną doliczone po zakończeniu drugiej rozgrywki.</w:t>
      </w:r>
    </w:p>
    <w:p w:rsidR="00F0748E" w:rsidRPr="00EE7619" w:rsidRDefault="00E21E37" w:rsidP="00EE7619">
      <w:pPr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NAGRODY</w:t>
      </w:r>
    </w:p>
    <w:p w:rsidR="00F0748E" w:rsidRPr="00EE7619" w:rsidRDefault="00A83AAD" w:rsidP="00EE7619">
      <w:pPr>
        <w:pStyle w:val="Akapitzlist"/>
        <w:numPr>
          <w:ilvl w:val="0"/>
          <w:numId w:val="18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 xml:space="preserve">Organizatorzy przyznają nagrody </w:t>
      </w:r>
      <w:r w:rsidR="00E46EA1" w:rsidRPr="00EE7619">
        <w:rPr>
          <w:rFonts w:ascii="Times New Roman" w:hAnsi="Times New Roman"/>
          <w:sz w:val="22"/>
          <w:szCs w:val="22"/>
        </w:rPr>
        <w:t xml:space="preserve">główne dla </w:t>
      </w:r>
      <w:r w:rsidR="00E21E37" w:rsidRPr="00EE7619">
        <w:rPr>
          <w:rFonts w:ascii="Times New Roman" w:hAnsi="Times New Roman"/>
          <w:sz w:val="22"/>
          <w:szCs w:val="22"/>
        </w:rPr>
        <w:t xml:space="preserve">osób, które zajmą miejsca od 1 do </w:t>
      </w:r>
      <w:r w:rsidR="00E46EA1" w:rsidRPr="00EE7619">
        <w:rPr>
          <w:rFonts w:ascii="Times New Roman" w:hAnsi="Times New Roman"/>
          <w:sz w:val="22"/>
          <w:szCs w:val="22"/>
        </w:rPr>
        <w:t>3</w:t>
      </w:r>
      <w:r w:rsidR="00C1344A" w:rsidRPr="00EE7619">
        <w:rPr>
          <w:rFonts w:ascii="Times New Roman" w:hAnsi="Times New Roman"/>
          <w:sz w:val="22"/>
          <w:szCs w:val="22"/>
        </w:rPr>
        <w:t xml:space="preserve"> oraz upominki dla każdego uczestnika.</w:t>
      </w:r>
    </w:p>
    <w:p w:rsidR="002F0C0A" w:rsidRPr="00EE7619" w:rsidRDefault="002F0C0A" w:rsidP="00EE7619">
      <w:pPr>
        <w:pStyle w:val="Akapitzlist"/>
        <w:numPr>
          <w:ilvl w:val="0"/>
          <w:numId w:val="18"/>
        </w:numPr>
        <w:spacing w:line="360" w:lineRule="auto"/>
        <w:ind w:right="-93"/>
        <w:jc w:val="both"/>
        <w:rPr>
          <w:rFonts w:ascii="Times New Roman" w:hAnsi="Times New Roman"/>
          <w:b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Wszyscy uczestnicy otrzymają pamiątkowe dyplomy</w:t>
      </w:r>
    </w:p>
    <w:p w:rsidR="00E21E37" w:rsidRPr="00EE7619" w:rsidRDefault="00A83AAD" w:rsidP="00EE7619">
      <w:pPr>
        <w:pStyle w:val="Akapitzlist"/>
        <w:numPr>
          <w:ilvl w:val="0"/>
          <w:numId w:val="18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Informacja o rozstrzygnię</w:t>
      </w:r>
      <w:r w:rsidR="00E46EA1" w:rsidRPr="00EE7619">
        <w:rPr>
          <w:rFonts w:ascii="Times New Roman" w:hAnsi="Times New Roman"/>
          <w:sz w:val="22"/>
          <w:szCs w:val="22"/>
        </w:rPr>
        <w:t xml:space="preserve">ciu turnieju zostanie ogłoszona </w:t>
      </w:r>
      <w:r w:rsidR="00E21E37" w:rsidRPr="00EE7619">
        <w:rPr>
          <w:rFonts w:ascii="Times New Roman" w:hAnsi="Times New Roman"/>
          <w:sz w:val="22"/>
          <w:szCs w:val="22"/>
        </w:rPr>
        <w:t>natychmiast po zakończeniu gry</w:t>
      </w:r>
      <w:r w:rsidR="00CB407B" w:rsidRPr="00EE7619">
        <w:rPr>
          <w:rFonts w:ascii="Times New Roman" w:hAnsi="Times New Roman"/>
          <w:sz w:val="22"/>
          <w:szCs w:val="22"/>
        </w:rPr>
        <w:t>.</w:t>
      </w:r>
    </w:p>
    <w:p w:rsidR="003F1793" w:rsidRPr="00EE7619" w:rsidRDefault="00A83AAD" w:rsidP="00EE7619">
      <w:pPr>
        <w:pStyle w:val="Akapitzlist"/>
        <w:numPr>
          <w:ilvl w:val="0"/>
          <w:numId w:val="18"/>
        </w:numPr>
        <w:spacing w:line="360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 xml:space="preserve">Decyzje organizatorów są ostateczne i prawnie wiążące dla wszystkich uczestników. </w:t>
      </w:r>
    </w:p>
    <w:p w:rsidR="003F1793" w:rsidRPr="00EE7619" w:rsidRDefault="00A83AAD" w:rsidP="00EE7619">
      <w:pPr>
        <w:pStyle w:val="Akapitzlist"/>
        <w:numPr>
          <w:ilvl w:val="0"/>
          <w:numId w:val="1"/>
        </w:numPr>
        <w:spacing w:after="16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EE7619">
        <w:rPr>
          <w:rFonts w:ascii="Times New Roman" w:hAnsi="Times New Roman"/>
          <w:b/>
          <w:sz w:val="22"/>
          <w:szCs w:val="22"/>
        </w:rPr>
        <w:t>POSTANOWIENIA KOŃCOWE</w:t>
      </w:r>
    </w:p>
    <w:p w:rsidR="003F1793" w:rsidRPr="00EE7619" w:rsidRDefault="00A83AAD" w:rsidP="003D3F6D">
      <w:pPr>
        <w:pStyle w:val="Akapitzlist1"/>
        <w:numPr>
          <w:ilvl w:val="0"/>
          <w:numId w:val="29"/>
        </w:numPr>
        <w:spacing w:line="276" w:lineRule="auto"/>
        <w:ind w:right="-93"/>
        <w:jc w:val="both"/>
        <w:rPr>
          <w:rFonts w:ascii="Times New Roman" w:hAnsi="Times New Roman"/>
          <w:sz w:val="22"/>
          <w:szCs w:val="22"/>
        </w:rPr>
      </w:pPr>
      <w:r w:rsidRPr="00EE7619">
        <w:rPr>
          <w:rFonts w:ascii="Times New Roman" w:hAnsi="Times New Roman"/>
          <w:sz w:val="22"/>
          <w:szCs w:val="22"/>
        </w:rPr>
        <w:t>Każdy Uczestnik przyjmuje do wiadomości i potwierdza, że</w:t>
      </w:r>
      <w:r w:rsidR="00BF2A46" w:rsidRPr="00EE7619">
        <w:rPr>
          <w:rFonts w:ascii="Times New Roman" w:hAnsi="Times New Roman"/>
          <w:sz w:val="22"/>
          <w:szCs w:val="22"/>
        </w:rPr>
        <w:t xml:space="preserve"> </w:t>
      </w:r>
      <w:r w:rsidRPr="00EE7619">
        <w:rPr>
          <w:rFonts w:ascii="Times New Roman" w:hAnsi="Times New Roman"/>
          <w:sz w:val="22"/>
          <w:szCs w:val="22"/>
        </w:rPr>
        <w:t>akceptuje wszystkie warunki określone w niniejszym Regulaminie</w:t>
      </w:r>
      <w:r w:rsidR="009135EE" w:rsidRPr="00EE7619">
        <w:rPr>
          <w:rFonts w:ascii="Times New Roman" w:hAnsi="Times New Roman"/>
          <w:sz w:val="22"/>
          <w:szCs w:val="22"/>
        </w:rPr>
        <w:t>.</w:t>
      </w:r>
    </w:p>
    <w:p w:rsidR="00481F5C" w:rsidRPr="002F3C2A" w:rsidRDefault="00481F5C" w:rsidP="00EE7619">
      <w:pPr>
        <w:rPr>
          <w:rFonts w:eastAsia="Calibri"/>
        </w:rPr>
      </w:pPr>
    </w:p>
    <w:sectPr w:rsidR="00481F5C" w:rsidRPr="002F3C2A" w:rsidSect="00A415EC">
      <w:pgSz w:w="11906" w:h="16838"/>
      <w:pgMar w:top="426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48"/>
    <w:multiLevelType w:val="hybridMultilevel"/>
    <w:tmpl w:val="66D80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4E4"/>
    <w:multiLevelType w:val="hybridMultilevel"/>
    <w:tmpl w:val="A41415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0378"/>
    <w:multiLevelType w:val="hybridMultilevel"/>
    <w:tmpl w:val="846CB5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437E"/>
    <w:multiLevelType w:val="hybridMultilevel"/>
    <w:tmpl w:val="EC062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C7C5C"/>
    <w:multiLevelType w:val="multilevel"/>
    <w:tmpl w:val="2FC4DDF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CF4E4F"/>
    <w:multiLevelType w:val="multilevel"/>
    <w:tmpl w:val="09ECE0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ascii="Tahoma" w:hAnsi="Tahoma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36B7C"/>
    <w:multiLevelType w:val="multilevel"/>
    <w:tmpl w:val="96DCE23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  <w:lvl w:ilvl="1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43D63"/>
    <w:multiLevelType w:val="multilevel"/>
    <w:tmpl w:val="7B9697B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57"/>
      </w:pPr>
      <w:rPr>
        <w:rFonts w:ascii="Wingdings" w:hAnsi="Wingdings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673AD"/>
    <w:multiLevelType w:val="hybridMultilevel"/>
    <w:tmpl w:val="10529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3291D"/>
    <w:multiLevelType w:val="hybridMultilevel"/>
    <w:tmpl w:val="F968B8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65EBA"/>
    <w:multiLevelType w:val="multilevel"/>
    <w:tmpl w:val="B9AA4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92E0B6E"/>
    <w:multiLevelType w:val="hybridMultilevel"/>
    <w:tmpl w:val="3C7493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C347B"/>
    <w:multiLevelType w:val="hybridMultilevel"/>
    <w:tmpl w:val="718C976A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325A5CF8"/>
    <w:multiLevelType w:val="hybridMultilevel"/>
    <w:tmpl w:val="D598AF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C2137"/>
    <w:multiLevelType w:val="hybridMultilevel"/>
    <w:tmpl w:val="39EEBC60"/>
    <w:lvl w:ilvl="0" w:tplc="234A57B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51123"/>
    <w:multiLevelType w:val="hybridMultilevel"/>
    <w:tmpl w:val="30603E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31324"/>
    <w:multiLevelType w:val="hybridMultilevel"/>
    <w:tmpl w:val="F830DD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E3880"/>
    <w:multiLevelType w:val="hybridMultilevel"/>
    <w:tmpl w:val="69A67834"/>
    <w:lvl w:ilvl="0" w:tplc="0415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>
    <w:nsid w:val="3F991446"/>
    <w:multiLevelType w:val="multilevel"/>
    <w:tmpl w:val="E7681B96"/>
    <w:lvl w:ilvl="0">
      <w:start w:val="1"/>
      <w:numFmt w:val="bullet"/>
      <w:lvlText w:val=""/>
      <w:lvlJc w:val="left"/>
      <w:pPr>
        <w:tabs>
          <w:tab w:val="num" w:pos="682"/>
        </w:tabs>
        <w:ind w:left="682" w:hanging="34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65"/>
        </w:tabs>
        <w:ind w:left="965" w:hanging="340"/>
      </w:pPr>
    </w:lvl>
    <w:lvl w:ilvl="2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9">
    <w:nsid w:val="411D4537"/>
    <w:multiLevelType w:val="multilevel"/>
    <w:tmpl w:val="A9D26402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="Tahoma" w:hAnsi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21"/>
        </w:tabs>
        <w:ind w:left="1321" w:hanging="397"/>
      </w:pPr>
      <w:rPr>
        <w:rFonts w:ascii="Tahoma" w:eastAsia="Calibri" w:hAnsi="Tahoma" w:cs="Calibri"/>
        <w:b w:val="0"/>
        <w:i w:val="0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20">
    <w:nsid w:val="459115EC"/>
    <w:multiLevelType w:val="hybridMultilevel"/>
    <w:tmpl w:val="43104C34"/>
    <w:lvl w:ilvl="0" w:tplc="0415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>
    <w:nsid w:val="4D9D4800"/>
    <w:multiLevelType w:val="hybridMultilevel"/>
    <w:tmpl w:val="DED094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84937"/>
    <w:multiLevelType w:val="hybridMultilevel"/>
    <w:tmpl w:val="2D6C0D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D0F9E"/>
    <w:multiLevelType w:val="multilevel"/>
    <w:tmpl w:val="AB1E19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CD602C"/>
    <w:multiLevelType w:val="multilevel"/>
    <w:tmpl w:val="9B1C1362"/>
    <w:lvl w:ilvl="0">
      <w:start w:val="1"/>
      <w:numFmt w:val="bullet"/>
      <w:lvlText w:val=""/>
      <w:lvlJc w:val="left"/>
      <w:pPr>
        <w:tabs>
          <w:tab w:val="num" w:pos="682"/>
        </w:tabs>
        <w:ind w:left="682" w:hanging="34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5"/>
        </w:tabs>
        <w:ind w:left="965" w:hanging="340"/>
      </w:pPr>
    </w:lvl>
    <w:lvl w:ilvl="2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5">
    <w:nsid w:val="5F6D24BB"/>
    <w:multiLevelType w:val="multilevel"/>
    <w:tmpl w:val="416061A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BB0973"/>
    <w:multiLevelType w:val="hybridMultilevel"/>
    <w:tmpl w:val="9B9A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33535"/>
    <w:multiLevelType w:val="multilevel"/>
    <w:tmpl w:val="F0EAD61C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21"/>
        </w:tabs>
        <w:ind w:left="1321" w:hanging="397"/>
      </w:pPr>
      <w:rPr>
        <w:rFonts w:ascii="Tahoma" w:eastAsia="Calibri" w:hAnsi="Tahoma" w:cs="Calibri"/>
        <w:b w:val="0"/>
        <w:i w:val="0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28">
    <w:nsid w:val="73217742"/>
    <w:multiLevelType w:val="hybridMultilevel"/>
    <w:tmpl w:val="D7A43E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72A0D"/>
    <w:multiLevelType w:val="multilevel"/>
    <w:tmpl w:val="DA0C7F2C"/>
    <w:lvl w:ilvl="0">
      <w:start w:val="1"/>
      <w:numFmt w:val="decimal"/>
      <w:lvlText w:val="%1."/>
      <w:lvlJc w:val="left"/>
      <w:pPr>
        <w:ind w:left="660" w:hanging="360"/>
      </w:pPr>
      <w:rPr>
        <w:rFonts w:ascii="Tahoma" w:eastAsia="Palatino Linotype" w:hAnsi="Tahoma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A7E0268"/>
    <w:multiLevelType w:val="hybridMultilevel"/>
    <w:tmpl w:val="19146D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5"/>
  </w:num>
  <w:num w:numId="5">
    <w:abstractNumId w:val="4"/>
  </w:num>
  <w:num w:numId="6">
    <w:abstractNumId w:val="29"/>
  </w:num>
  <w:num w:numId="7">
    <w:abstractNumId w:val="10"/>
  </w:num>
  <w:num w:numId="8">
    <w:abstractNumId w:val="14"/>
  </w:num>
  <w:num w:numId="9">
    <w:abstractNumId w:val="26"/>
  </w:num>
  <w:num w:numId="10">
    <w:abstractNumId w:val="18"/>
  </w:num>
  <w:num w:numId="11">
    <w:abstractNumId w:val="28"/>
  </w:num>
  <w:num w:numId="12">
    <w:abstractNumId w:val="8"/>
  </w:num>
  <w:num w:numId="13">
    <w:abstractNumId w:val="7"/>
  </w:num>
  <w:num w:numId="14">
    <w:abstractNumId w:val="24"/>
  </w:num>
  <w:num w:numId="15">
    <w:abstractNumId w:val="6"/>
  </w:num>
  <w:num w:numId="16">
    <w:abstractNumId w:val="3"/>
  </w:num>
  <w:num w:numId="17">
    <w:abstractNumId w:val="17"/>
  </w:num>
  <w:num w:numId="18">
    <w:abstractNumId w:val="9"/>
  </w:num>
  <w:num w:numId="19">
    <w:abstractNumId w:val="27"/>
  </w:num>
  <w:num w:numId="20">
    <w:abstractNumId w:val="21"/>
  </w:num>
  <w:num w:numId="21">
    <w:abstractNumId w:val="11"/>
  </w:num>
  <w:num w:numId="22">
    <w:abstractNumId w:val="16"/>
  </w:num>
  <w:num w:numId="23">
    <w:abstractNumId w:val="12"/>
  </w:num>
  <w:num w:numId="24">
    <w:abstractNumId w:val="13"/>
  </w:num>
  <w:num w:numId="25">
    <w:abstractNumId w:val="0"/>
  </w:num>
  <w:num w:numId="26">
    <w:abstractNumId w:val="15"/>
  </w:num>
  <w:num w:numId="27">
    <w:abstractNumId w:val="22"/>
  </w:num>
  <w:num w:numId="28">
    <w:abstractNumId w:val="20"/>
  </w:num>
  <w:num w:numId="29">
    <w:abstractNumId w:val="30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93"/>
    <w:rsid w:val="000114C0"/>
    <w:rsid w:val="000562B9"/>
    <w:rsid w:val="00061501"/>
    <w:rsid w:val="00064F43"/>
    <w:rsid w:val="00085642"/>
    <w:rsid w:val="000A3D11"/>
    <w:rsid w:val="000B0E46"/>
    <w:rsid w:val="00103C37"/>
    <w:rsid w:val="00124145"/>
    <w:rsid w:val="00134EDE"/>
    <w:rsid w:val="00165F45"/>
    <w:rsid w:val="001A17D2"/>
    <w:rsid w:val="001D0DB4"/>
    <w:rsid w:val="001D1156"/>
    <w:rsid w:val="001D2FA3"/>
    <w:rsid w:val="00213E73"/>
    <w:rsid w:val="002265A2"/>
    <w:rsid w:val="00257DFA"/>
    <w:rsid w:val="002826BE"/>
    <w:rsid w:val="002F0C0A"/>
    <w:rsid w:val="002F3C2A"/>
    <w:rsid w:val="003271F5"/>
    <w:rsid w:val="00337C1A"/>
    <w:rsid w:val="003648F3"/>
    <w:rsid w:val="00382DCA"/>
    <w:rsid w:val="0038590D"/>
    <w:rsid w:val="00394093"/>
    <w:rsid w:val="003A0B1A"/>
    <w:rsid w:val="003A3B01"/>
    <w:rsid w:val="003A645B"/>
    <w:rsid w:val="003D1ADC"/>
    <w:rsid w:val="003D3F6D"/>
    <w:rsid w:val="003F1793"/>
    <w:rsid w:val="00405DFD"/>
    <w:rsid w:val="004474FB"/>
    <w:rsid w:val="00450F41"/>
    <w:rsid w:val="004630F0"/>
    <w:rsid w:val="00481F5C"/>
    <w:rsid w:val="0048757B"/>
    <w:rsid w:val="004A3DAC"/>
    <w:rsid w:val="004B709B"/>
    <w:rsid w:val="00510F13"/>
    <w:rsid w:val="00521711"/>
    <w:rsid w:val="00577B0F"/>
    <w:rsid w:val="005941F0"/>
    <w:rsid w:val="005A1C6E"/>
    <w:rsid w:val="005B015B"/>
    <w:rsid w:val="005B2699"/>
    <w:rsid w:val="005F20A8"/>
    <w:rsid w:val="0060647E"/>
    <w:rsid w:val="00607D44"/>
    <w:rsid w:val="00611A5E"/>
    <w:rsid w:val="00671CAD"/>
    <w:rsid w:val="006A2888"/>
    <w:rsid w:val="006A66A0"/>
    <w:rsid w:val="006E5836"/>
    <w:rsid w:val="006E76B4"/>
    <w:rsid w:val="006F3381"/>
    <w:rsid w:val="00717AE8"/>
    <w:rsid w:val="00746DC5"/>
    <w:rsid w:val="0076718D"/>
    <w:rsid w:val="007D4F6E"/>
    <w:rsid w:val="007E73D1"/>
    <w:rsid w:val="007E7D8E"/>
    <w:rsid w:val="00806786"/>
    <w:rsid w:val="0080765E"/>
    <w:rsid w:val="00871C9A"/>
    <w:rsid w:val="008878D4"/>
    <w:rsid w:val="0089779B"/>
    <w:rsid w:val="008B4B39"/>
    <w:rsid w:val="009135EE"/>
    <w:rsid w:val="009244EE"/>
    <w:rsid w:val="00953FAF"/>
    <w:rsid w:val="00963594"/>
    <w:rsid w:val="009C223E"/>
    <w:rsid w:val="009D135D"/>
    <w:rsid w:val="00A12172"/>
    <w:rsid w:val="00A415EC"/>
    <w:rsid w:val="00A83AAD"/>
    <w:rsid w:val="00AB13BE"/>
    <w:rsid w:val="00AD57EE"/>
    <w:rsid w:val="00B03E58"/>
    <w:rsid w:val="00B27FAE"/>
    <w:rsid w:val="00B37A20"/>
    <w:rsid w:val="00B46506"/>
    <w:rsid w:val="00B820E0"/>
    <w:rsid w:val="00B94620"/>
    <w:rsid w:val="00BB18AD"/>
    <w:rsid w:val="00BD60B7"/>
    <w:rsid w:val="00BE646A"/>
    <w:rsid w:val="00BF2A46"/>
    <w:rsid w:val="00C03BEE"/>
    <w:rsid w:val="00C05A18"/>
    <w:rsid w:val="00C1344A"/>
    <w:rsid w:val="00C1516F"/>
    <w:rsid w:val="00C21EC0"/>
    <w:rsid w:val="00C27D6E"/>
    <w:rsid w:val="00C55205"/>
    <w:rsid w:val="00C65490"/>
    <w:rsid w:val="00CB407B"/>
    <w:rsid w:val="00CE7E33"/>
    <w:rsid w:val="00D31B72"/>
    <w:rsid w:val="00D724B5"/>
    <w:rsid w:val="00D73621"/>
    <w:rsid w:val="00DA06BA"/>
    <w:rsid w:val="00DF6ACD"/>
    <w:rsid w:val="00DF6EDE"/>
    <w:rsid w:val="00E007B2"/>
    <w:rsid w:val="00E02B31"/>
    <w:rsid w:val="00E04EC5"/>
    <w:rsid w:val="00E15D26"/>
    <w:rsid w:val="00E21E37"/>
    <w:rsid w:val="00E22DD3"/>
    <w:rsid w:val="00E46EA1"/>
    <w:rsid w:val="00E610EA"/>
    <w:rsid w:val="00E838BD"/>
    <w:rsid w:val="00EC0B71"/>
    <w:rsid w:val="00ED2049"/>
    <w:rsid w:val="00ED36F5"/>
    <w:rsid w:val="00EE533D"/>
    <w:rsid w:val="00EE7619"/>
    <w:rsid w:val="00EF377A"/>
    <w:rsid w:val="00F0172C"/>
    <w:rsid w:val="00F0748E"/>
    <w:rsid w:val="00F300AF"/>
    <w:rsid w:val="00F406FA"/>
    <w:rsid w:val="00F5209F"/>
    <w:rsid w:val="00F8637D"/>
    <w:rsid w:val="00FA3F3E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A06"/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31A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331A0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331A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1A06"/>
    <w:rPr>
      <w:rFonts w:ascii="Arial" w:eastAsia="Times New Roman" w:hAnsi="Arial" w:cs="Times New Roman"/>
      <w:sz w:val="20"/>
      <w:szCs w:val="20"/>
    </w:rPr>
  </w:style>
  <w:style w:type="character" w:customStyle="1" w:styleId="NormalnyzwciciemakapitowymZnak">
    <w:name w:val="Normalny z wcięciem akapitowym Znak"/>
    <w:link w:val="Normalnyzwciciemakapitowym"/>
    <w:qFormat/>
    <w:rsid w:val="00331A06"/>
    <w:rPr>
      <w:rFonts w:ascii="Palatino Linotype" w:eastAsia="Palatino Linotype" w:hAnsi="Palatino Linotype" w:cs="Times New Roman"/>
      <w:lang w:eastAsia="pl-PL"/>
    </w:rPr>
  </w:style>
  <w:style w:type="character" w:styleId="Pogrubienie">
    <w:name w:val="Strong"/>
    <w:uiPriority w:val="22"/>
    <w:qFormat/>
    <w:rsid w:val="00331A0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1A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1D2FA3"/>
    <w:rPr>
      <w:rFonts w:ascii="Tahoma" w:hAnsi="Tahoma"/>
      <w:b w:val="0"/>
      <w:i w:val="0"/>
    </w:rPr>
  </w:style>
  <w:style w:type="character" w:customStyle="1" w:styleId="ListLabel2">
    <w:name w:val="ListLabel 2"/>
    <w:qFormat/>
    <w:rsid w:val="001D2FA3"/>
    <w:rPr>
      <w:rFonts w:ascii="Tahoma" w:eastAsia="Calibri" w:hAnsi="Tahoma" w:cs="Calibri"/>
      <w:b/>
      <w:i w:val="0"/>
      <w:color w:val="00000A"/>
      <w:sz w:val="22"/>
    </w:rPr>
  </w:style>
  <w:style w:type="character" w:customStyle="1" w:styleId="ListLabel3">
    <w:name w:val="ListLabel 3"/>
    <w:qFormat/>
    <w:rsid w:val="001D2FA3"/>
    <w:rPr>
      <w:rFonts w:cs="Times New Roman"/>
    </w:rPr>
  </w:style>
  <w:style w:type="character" w:customStyle="1" w:styleId="ListLabel4">
    <w:name w:val="ListLabel 4"/>
    <w:qFormat/>
    <w:rsid w:val="001D2FA3"/>
    <w:rPr>
      <w:rFonts w:cs="Times New Roman"/>
    </w:rPr>
  </w:style>
  <w:style w:type="character" w:customStyle="1" w:styleId="ListLabel5">
    <w:name w:val="ListLabel 5"/>
    <w:qFormat/>
    <w:rsid w:val="001D2FA3"/>
    <w:rPr>
      <w:rFonts w:cs="Times New Roman"/>
    </w:rPr>
  </w:style>
  <w:style w:type="character" w:customStyle="1" w:styleId="ListLabel6">
    <w:name w:val="ListLabel 6"/>
    <w:qFormat/>
    <w:rsid w:val="001D2FA3"/>
    <w:rPr>
      <w:rFonts w:cs="Times New Roman"/>
    </w:rPr>
  </w:style>
  <w:style w:type="character" w:customStyle="1" w:styleId="ListLabel7">
    <w:name w:val="ListLabel 7"/>
    <w:qFormat/>
    <w:rsid w:val="001D2FA3"/>
    <w:rPr>
      <w:rFonts w:cs="Times New Roman"/>
    </w:rPr>
  </w:style>
  <w:style w:type="character" w:customStyle="1" w:styleId="ListLabel8">
    <w:name w:val="ListLabel 8"/>
    <w:qFormat/>
    <w:rsid w:val="001D2FA3"/>
    <w:rPr>
      <w:rFonts w:cs="Times New Roman"/>
    </w:rPr>
  </w:style>
  <w:style w:type="character" w:customStyle="1" w:styleId="ListLabel9">
    <w:name w:val="ListLabel 9"/>
    <w:qFormat/>
    <w:rsid w:val="001D2FA3"/>
    <w:rPr>
      <w:rFonts w:cs="Times New Roman"/>
    </w:rPr>
  </w:style>
  <w:style w:type="character" w:customStyle="1" w:styleId="ListLabel10">
    <w:name w:val="ListLabel 10"/>
    <w:qFormat/>
    <w:rsid w:val="001D2FA3"/>
    <w:rPr>
      <w:rFonts w:ascii="Tahoma" w:hAnsi="Tahoma"/>
      <w:color w:val="00000A"/>
    </w:rPr>
  </w:style>
  <w:style w:type="character" w:customStyle="1" w:styleId="ListLabel11">
    <w:name w:val="ListLabel 11"/>
    <w:qFormat/>
    <w:rsid w:val="001D2FA3"/>
    <w:rPr>
      <w:rFonts w:ascii="Tahoma" w:eastAsia="Palatino Linotype" w:hAnsi="Tahoma"/>
    </w:rPr>
  </w:style>
  <w:style w:type="paragraph" w:styleId="Nagwek">
    <w:name w:val="header"/>
    <w:basedOn w:val="Normalny"/>
    <w:next w:val="Tekstpodstawowy"/>
    <w:qFormat/>
    <w:rsid w:val="001D2F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D2FA3"/>
    <w:pPr>
      <w:spacing w:after="140" w:line="288" w:lineRule="auto"/>
    </w:pPr>
  </w:style>
  <w:style w:type="paragraph" w:styleId="Lista">
    <w:name w:val="List"/>
    <w:basedOn w:val="Tekstpodstawowy"/>
    <w:rsid w:val="001D2FA3"/>
    <w:rPr>
      <w:rFonts w:cs="Arial"/>
    </w:rPr>
  </w:style>
  <w:style w:type="paragraph" w:styleId="Legenda">
    <w:name w:val="caption"/>
    <w:basedOn w:val="Normalny"/>
    <w:qFormat/>
    <w:rsid w:val="001D2F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D2FA3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331A06"/>
    <w:pPr>
      <w:spacing w:before="113" w:after="57" w:line="360" w:lineRule="auto"/>
      <w:ind w:left="113"/>
      <w:jc w:val="center"/>
    </w:pPr>
    <w:rPr>
      <w:sz w:val="24"/>
    </w:rPr>
  </w:style>
  <w:style w:type="paragraph" w:customStyle="1" w:styleId="Akapitzlist1">
    <w:name w:val="Akapit z listą1"/>
    <w:basedOn w:val="Normalny"/>
    <w:qFormat/>
    <w:rsid w:val="00331A06"/>
    <w:pPr>
      <w:ind w:left="720"/>
      <w:contextualSpacing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1A06"/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331A06"/>
    <w:pPr>
      <w:suppressAutoHyphens/>
      <w:spacing w:after="200" w:line="276" w:lineRule="auto"/>
      <w:ind w:firstLine="340"/>
      <w:jc w:val="both"/>
    </w:pPr>
    <w:rPr>
      <w:rFonts w:ascii="Palatino Linotype" w:eastAsia="Palatino Linotype" w:hAnsi="Palatino Linotyp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1A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16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DAC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5836"/>
    <w:rPr>
      <w:color w:val="808080"/>
      <w:shd w:val="clear" w:color="auto" w:fill="E6E6E6"/>
    </w:rPr>
  </w:style>
  <w:style w:type="character" w:customStyle="1" w:styleId="colour">
    <w:name w:val="colour"/>
    <w:basedOn w:val="Domylnaczcionkaakapitu"/>
    <w:rsid w:val="00F0748E"/>
  </w:style>
  <w:style w:type="character" w:customStyle="1" w:styleId="size">
    <w:name w:val="size"/>
    <w:basedOn w:val="Domylnaczcionkaakapitu"/>
    <w:rsid w:val="00F07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A06"/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31A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331A0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331A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1A06"/>
    <w:rPr>
      <w:rFonts w:ascii="Arial" w:eastAsia="Times New Roman" w:hAnsi="Arial" w:cs="Times New Roman"/>
      <w:sz w:val="20"/>
      <w:szCs w:val="20"/>
    </w:rPr>
  </w:style>
  <w:style w:type="character" w:customStyle="1" w:styleId="NormalnyzwciciemakapitowymZnak">
    <w:name w:val="Normalny z wcięciem akapitowym Znak"/>
    <w:link w:val="Normalnyzwciciemakapitowym"/>
    <w:qFormat/>
    <w:rsid w:val="00331A06"/>
    <w:rPr>
      <w:rFonts w:ascii="Palatino Linotype" w:eastAsia="Palatino Linotype" w:hAnsi="Palatino Linotype" w:cs="Times New Roman"/>
      <w:lang w:eastAsia="pl-PL"/>
    </w:rPr>
  </w:style>
  <w:style w:type="character" w:styleId="Pogrubienie">
    <w:name w:val="Strong"/>
    <w:uiPriority w:val="22"/>
    <w:qFormat/>
    <w:rsid w:val="00331A0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1A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1D2FA3"/>
    <w:rPr>
      <w:rFonts w:ascii="Tahoma" w:hAnsi="Tahoma"/>
      <w:b w:val="0"/>
      <w:i w:val="0"/>
    </w:rPr>
  </w:style>
  <w:style w:type="character" w:customStyle="1" w:styleId="ListLabel2">
    <w:name w:val="ListLabel 2"/>
    <w:qFormat/>
    <w:rsid w:val="001D2FA3"/>
    <w:rPr>
      <w:rFonts w:ascii="Tahoma" w:eastAsia="Calibri" w:hAnsi="Tahoma" w:cs="Calibri"/>
      <w:b/>
      <w:i w:val="0"/>
      <w:color w:val="00000A"/>
      <w:sz w:val="22"/>
    </w:rPr>
  </w:style>
  <w:style w:type="character" w:customStyle="1" w:styleId="ListLabel3">
    <w:name w:val="ListLabel 3"/>
    <w:qFormat/>
    <w:rsid w:val="001D2FA3"/>
    <w:rPr>
      <w:rFonts w:cs="Times New Roman"/>
    </w:rPr>
  </w:style>
  <w:style w:type="character" w:customStyle="1" w:styleId="ListLabel4">
    <w:name w:val="ListLabel 4"/>
    <w:qFormat/>
    <w:rsid w:val="001D2FA3"/>
    <w:rPr>
      <w:rFonts w:cs="Times New Roman"/>
    </w:rPr>
  </w:style>
  <w:style w:type="character" w:customStyle="1" w:styleId="ListLabel5">
    <w:name w:val="ListLabel 5"/>
    <w:qFormat/>
    <w:rsid w:val="001D2FA3"/>
    <w:rPr>
      <w:rFonts w:cs="Times New Roman"/>
    </w:rPr>
  </w:style>
  <w:style w:type="character" w:customStyle="1" w:styleId="ListLabel6">
    <w:name w:val="ListLabel 6"/>
    <w:qFormat/>
    <w:rsid w:val="001D2FA3"/>
    <w:rPr>
      <w:rFonts w:cs="Times New Roman"/>
    </w:rPr>
  </w:style>
  <w:style w:type="character" w:customStyle="1" w:styleId="ListLabel7">
    <w:name w:val="ListLabel 7"/>
    <w:qFormat/>
    <w:rsid w:val="001D2FA3"/>
    <w:rPr>
      <w:rFonts w:cs="Times New Roman"/>
    </w:rPr>
  </w:style>
  <w:style w:type="character" w:customStyle="1" w:styleId="ListLabel8">
    <w:name w:val="ListLabel 8"/>
    <w:qFormat/>
    <w:rsid w:val="001D2FA3"/>
    <w:rPr>
      <w:rFonts w:cs="Times New Roman"/>
    </w:rPr>
  </w:style>
  <w:style w:type="character" w:customStyle="1" w:styleId="ListLabel9">
    <w:name w:val="ListLabel 9"/>
    <w:qFormat/>
    <w:rsid w:val="001D2FA3"/>
    <w:rPr>
      <w:rFonts w:cs="Times New Roman"/>
    </w:rPr>
  </w:style>
  <w:style w:type="character" w:customStyle="1" w:styleId="ListLabel10">
    <w:name w:val="ListLabel 10"/>
    <w:qFormat/>
    <w:rsid w:val="001D2FA3"/>
    <w:rPr>
      <w:rFonts w:ascii="Tahoma" w:hAnsi="Tahoma"/>
      <w:color w:val="00000A"/>
    </w:rPr>
  </w:style>
  <w:style w:type="character" w:customStyle="1" w:styleId="ListLabel11">
    <w:name w:val="ListLabel 11"/>
    <w:qFormat/>
    <w:rsid w:val="001D2FA3"/>
    <w:rPr>
      <w:rFonts w:ascii="Tahoma" w:eastAsia="Palatino Linotype" w:hAnsi="Tahoma"/>
    </w:rPr>
  </w:style>
  <w:style w:type="paragraph" w:styleId="Nagwek">
    <w:name w:val="header"/>
    <w:basedOn w:val="Normalny"/>
    <w:next w:val="Tekstpodstawowy"/>
    <w:qFormat/>
    <w:rsid w:val="001D2F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D2FA3"/>
    <w:pPr>
      <w:spacing w:after="140" w:line="288" w:lineRule="auto"/>
    </w:pPr>
  </w:style>
  <w:style w:type="paragraph" w:styleId="Lista">
    <w:name w:val="List"/>
    <w:basedOn w:val="Tekstpodstawowy"/>
    <w:rsid w:val="001D2FA3"/>
    <w:rPr>
      <w:rFonts w:cs="Arial"/>
    </w:rPr>
  </w:style>
  <w:style w:type="paragraph" w:styleId="Legenda">
    <w:name w:val="caption"/>
    <w:basedOn w:val="Normalny"/>
    <w:qFormat/>
    <w:rsid w:val="001D2F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D2FA3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331A06"/>
    <w:pPr>
      <w:spacing w:before="113" w:after="57" w:line="360" w:lineRule="auto"/>
      <w:ind w:left="113"/>
      <w:jc w:val="center"/>
    </w:pPr>
    <w:rPr>
      <w:sz w:val="24"/>
    </w:rPr>
  </w:style>
  <w:style w:type="paragraph" w:customStyle="1" w:styleId="Akapitzlist1">
    <w:name w:val="Akapit z listą1"/>
    <w:basedOn w:val="Normalny"/>
    <w:qFormat/>
    <w:rsid w:val="00331A06"/>
    <w:pPr>
      <w:ind w:left="720"/>
      <w:contextualSpacing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1A06"/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331A06"/>
    <w:pPr>
      <w:suppressAutoHyphens/>
      <w:spacing w:after="200" w:line="276" w:lineRule="auto"/>
      <w:ind w:firstLine="340"/>
      <w:jc w:val="both"/>
    </w:pPr>
    <w:rPr>
      <w:rFonts w:ascii="Palatino Linotype" w:eastAsia="Palatino Linotype" w:hAnsi="Palatino Linotyp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1A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16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DAC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5836"/>
    <w:rPr>
      <w:color w:val="808080"/>
      <w:shd w:val="clear" w:color="auto" w:fill="E6E6E6"/>
    </w:rPr>
  </w:style>
  <w:style w:type="character" w:customStyle="1" w:styleId="colour">
    <w:name w:val="colour"/>
    <w:basedOn w:val="Domylnaczcionkaakapitu"/>
    <w:rsid w:val="00F0748E"/>
  </w:style>
  <w:style w:type="character" w:customStyle="1" w:styleId="size">
    <w:name w:val="size"/>
    <w:basedOn w:val="Domylnaczcionkaakapitu"/>
    <w:rsid w:val="00F0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BE24-EDA3-47B3-86C5-0AC6913B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Biblioteka</cp:lastModifiedBy>
  <cp:revision>2</cp:revision>
  <cp:lastPrinted>2019-09-10T12:09:00Z</cp:lastPrinted>
  <dcterms:created xsi:type="dcterms:W3CDTF">2019-09-19T08:29:00Z</dcterms:created>
  <dcterms:modified xsi:type="dcterms:W3CDTF">2019-09-19T08:29:00Z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