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22" w:rsidRDefault="007B7F22" w:rsidP="00C462E2">
      <w:pPr>
        <w:spacing w:after="0"/>
        <w:rPr>
          <w:rFonts w:ascii="Times New Roman" w:eastAsia="Calibri" w:hAnsi="Times New Roman" w:cs="Times New Roman"/>
          <w:b/>
          <w:sz w:val="24"/>
          <w:szCs w:val="24"/>
        </w:rPr>
      </w:pPr>
      <w:bookmarkStart w:id="0" w:name="_GoBack"/>
      <w:bookmarkEnd w:id="0"/>
    </w:p>
    <w:p w:rsidR="007B7F22" w:rsidRDefault="007B7F22" w:rsidP="00E17C2B">
      <w:pPr>
        <w:spacing w:after="0"/>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extent cx="3757613" cy="3757613"/>
            <wp:effectExtent l="19050" t="0" r="0" b="0"/>
            <wp:docPr id="1" name="Obraz 1" descr="C:\Users\Komputer\Desktop\logo szko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esktop\logo szkoły.jpg"/>
                    <pic:cNvPicPr>
                      <a:picLocks noChangeAspect="1" noChangeArrowheads="1"/>
                    </pic:cNvPicPr>
                  </pic:nvPicPr>
                  <pic:blipFill>
                    <a:blip r:embed="rId9" cstate="print"/>
                    <a:srcRect/>
                    <a:stretch>
                      <a:fillRect/>
                    </a:stretch>
                  </pic:blipFill>
                  <pic:spPr bwMode="auto">
                    <a:xfrm>
                      <a:off x="0" y="0"/>
                      <a:ext cx="3757613" cy="3757613"/>
                    </a:xfrm>
                    <a:prstGeom prst="rect">
                      <a:avLst/>
                    </a:prstGeom>
                    <a:noFill/>
                    <a:ln w="9525">
                      <a:noFill/>
                      <a:miter lim="800000"/>
                      <a:headEnd/>
                      <a:tailEnd/>
                    </a:ln>
                  </pic:spPr>
                </pic:pic>
              </a:graphicData>
            </a:graphic>
          </wp:inline>
        </w:drawing>
      </w: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Pr="007B7F22" w:rsidRDefault="00C462E2" w:rsidP="00C462E2">
      <w:pPr>
        <w:spacing w:after="0"/>
        <w:jc w:val="center"/>
        <w:rPr>
          <w:rFonts w:ascii="Times New Roman" w:eastAsia="Calibri" w:hAnsi="Times New Roman" w:cs="Times New Roman"/>
          <w:b/>
          <w:sz w:val="96"/>
          <w:szCs w:val="96"/>
        </w:rPr>
      </w:pPr>
      <w:r w:rsidRPr="007B7F22">
        <w:rPr>
          <w:rFonts w:ascii="Times New Roman" w:eastAsia="Calibri" w:hAnsi="Times New Roman" w:cs="Times New Roman"/>
          <w:b/>
          <w:sz w:val="96"/>
          <w:szCs w:val="96"/>
        </w:rPr>
        <w:t>STATUT</w:t>
      </w:r>
    </w:p>
    <w:p w:rsidR="00C462E2" w:rsidRDefault="00C462E2" w:rsidP="00C462E2">
      <w:pPr>
        <w:spacing w:after="0"/>
        <w:jc w:val="center"/>
        <w:rPr>
          <w:rFonts w:ascii="Times New Roman" w:eastAsia="Calibri" w:hAnsi="Times New Roman" w:cs="Times New Roman"/>
          <w:b/>
          <w:sz w:val="24"/>
          <w:szCs w:val="24"/>
        </w:rPr>
      </w:pPr>
    </w:p>
    <w:p w:rsidR="00C462E2" w:rsidRPr="007B7F22" w:rsidRDefault="00C462E2" w:rsidP="00C462E2">
      <w:pPr>
        <w:spacing w:after="0"/>
        <w:jc w:val="center"/>
        <w:rPr>
          <w:rFonts w:ascii="Times New Roman" w:eastAsia="Calibri" w:hAnsi="Times New Roman" w:cs="Times New Roman"/>
          <w:b/>
          <w:sz w:val="44"/>
          <w:szCs w:val="44"/>
        </w:rPr>
      </w:pPr>
      <w:r w:rsidRPr="007B7F22">
        <w:rPr>
          <w:rFonts w:ascii="Times New Roman" w:eastAsia="Calibri" w:hAnsi="Times New Roman" w:cs="Times New Roman"/>
          <w:b/>
          <w:sz w:val="44"/>
          <w:szCs w:val="44"/>
        </w:rPr>
        <w:t xml:space="preserve">Szkoły Podstawowej nr 1 </w:t>
      </w:r>
    </w:p>
    <w:p w:rsidR="00C462E2" w:rsidRPr="007B7F22" w:rsidRDefault="00C462E2" w:rsidP="00C462E2">
      <w:pPr>
        <w:spacing w:after="0"/>
        <w:jc w:val="center"/>
        <w:rPr>
          <w:rFonts w:ascii="Times New Roman" w:eastAsia="Calibri" w:hAnsi="Times New Roman" w:cs="Times New Roman"/>
          <w:b/>
          <w:sz w:val="44"/>
          <w:szCs w:val="44"/>
        </w:rPr>
      </w:pPr>
      <w:r w:rsidRPr="007B7F22">
        <w:rPr>
          <w:rFonts w:ascii="Times New Roman" w:eastAsia="Calibri" w:hAnsi="Times New Roman" w:cs="Times New Roman"/>
          <w:b/>
          <w:sz w:val="44"/>
          <w:szCs w:val="44"/>
        </w:rPr>
        <w:t>w Goczałkowicach - Zdroju</w:t>
      </w: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C462E2" w:rsidRDefault="00C462E2" w:rsidP="00E17C2B">
      <w:pPr>
        <w:spacing w:after="0"/>
        <w:jc w:val="center"/>
        <w:rPr>
          <w:rFonts w:ascii="Times New Roman" w:eastAsia="Calibri" w:hAnsi="Times New Roman" w:cs="Times New Roman"/>
          <w:b/>
          <w:sz w:val="24"/>
          <w:szCs w:val="24"/>
        </w:rPr>
      </w:pPr>
    </w:p>
    <w:p w:rsidR="007B7F22" w:rsidRDefault="007B7F22" w:rsidP="00E17C2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SPIS TREŚCI:</w:t>
      </w:r>
    </w:p>
    <w:p w:rsidR="007B7F22" w:rsidRDefault="007B7F22" w:rsidP="00E17C2B">
      <w:pPr>
        <w:spacing w:after="0"/>
        <w:jc w:val="center"/>
        <w:rPr>
          <w:rFonts w:ascii="Times New Roman" w:eastAsia="Calibri" w:hAnsi="Times New Roman" w:cs="Times New Roman"/>
          <w:b/>
          <w:sz w:val="24"/>
          <w:szCs w:val="24"/>
        </w:rPr>
      </w:pPr>
    </w:p>
    <w:p w:rsidR="007B7F22" w:rsidRPr="00A452FD" w:rsidRDefault="003D6C2E" w:rsidP="007B7F22">
      <w:pPr>
        <w:spacing w:after="0"/>
        <w:rPr>
          <w:rFonts w:ascii="Times New Roman" w:eastAsia="Calibri" w:hAnsi="Times New Roman" w:cs="Times New Roman"/>
          <w:sz w:val="24"/>
          <w:szCs w:val="24"/>
        </w:rPr>
      </w:pPr>
      <w:r w:rsidRPr="003D6C2E">
        <w:rPr>
          <w:rFonts w:ascii="Times New Roman" w:eastAsia="Calibri" w:hAnsi="Times New Roman" w:cs="Times New Roman"/>
          <w:b/>
          <w:sz w:val="24"/>
          <w:szCs w:val="24"/>
        </w:rPr>
        <w:t>Rozdział 1</w:t>
      </w:r>
      <w:r>
        <w:rPr>
          <w:rFonts w:ascii="Times New Roman" w:eastAsia="Calibri" w:hAnsi="Times New Roman" w:cs="Times New Roman"/>
          <w:sz w:val="24"/>
          <w:szCs w:val="24"/>
        </w:rPr>
        <w:tab/>
      </w:r>
      <w:r w:rsidR="007B7F22" w:rsidRPr="00A452FD">
        <w:rPr>
          <w:rFonts w:ascii="Times New Roman" w:eastAsia="Calibri" w:hAnsi="Times New Roman" w:cs="Times New Roman"/>
          <w:sz w:val="24"/>
          <w:szCs w:val="24"/>
        </w:rPr>
        <w:t>Podstawowe i</w:t>
      </w:r>
      <w:r>
        <w:rPr>
          <w:rFonts w:ascii="Times New Roman" w:eastAsia="Calibri" w:hAnsi="Times New Roman" w:cs="Times New Roman"/>
          <w:sz w:val="24"/>
          <w:szCs w:val="24"/>
        </w:rPr>
        <w:t>nfor</w:t>
      </w:r>
      <w:r w:rsidR="00A7700A">
        <w:rPr>
          <w:rFonts w:ascii="Times New Roman" w:eastAsia="Calibri" w:hAnsi="Times New Roman" w:cs="Times New Roman"/>
          <w:sz w:val="24"/>
          <w:szCs w:val="24"/>
        </w:rPr>
        <w:t>macje o szkole………………………………………….</w:t>
      </w:r>
      <w:r w:rsidR="00A7700A">
        <w:rPr>
          <w:rFonts w:ascii="Times New Roman" w:eastAsia="Calibri" w:hAnsi="Times New Roman" w:cs="Times New Roman"/>
          <w:sz w:val="24"/>
          <w:szCs w:val="24"/>
        </w:rPr>
        <w:tab/>
      </w:r>
      <w:r w:rsidR="007B7F22" w:rsidRPr="00A452FD">
        <w:rPr>
          <w:rFonts w:ascii="Times New Roman" w:eastAsia="Calibri" w:hAnsi="Times New Roman" w:cs="Times New Roman"/>
          <w:sz w:val="24"/>
          <w:szCs w:val="24"/>
        </w:rPr>
        <w:t xml:space="preserve">3 </w:t>
      </w:r>
    </w:p>
    <w:p w:rsidR="008F555B" w:rsidRPr="00A452FD" w:rsidRDefault="008F555B" w:rsidP="007B7F22">
      <w:pPr>
        <w:spacing w:after="0" w:line="240" w:lineRule="auto"/>
        <w:rPr>
          <w:rFonts w:ascii="Times New Roman" w:eastAsia="Times New Roman" w:hAnsi="Times New Roman" w:cs="Times New Roman"/>
          <w:sz w:val="24"/>
          <w:szCs w:val="24"/>
        </w:rPr>
      </w:pPr>
    </w:p>
    <w:p w:rsidR="007B7F22" w:rsidRPr="00A452FD" w:rsidRDefault="003D6C2E" w:rsidP="007B7F22">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 2</w:t>
      </w:r>
      <w:r>
        <w:rPr>
          <w:rFonts w:ascii="Times New Roman" w:eastAsia="Times New Roman" w:hAnsi="Times New Roman" w:cs="Times New Roman"/>
          <w:sz w:val="24"/>
          <w:szCs w:val="24"/>
        </w:rPr>
        <w:tab/>
      </w:r>
      <w:r w:rsidR="007B7F22" w:rsidRPr="00A452FD">
        <w:rPr>
          <w:rFonts w:ascii="Times New Roman" w:eastAsia="Times New Roman" w:hAnsi="Times New Roman" w:cs="Times New Roman"/>
          <w:sz w:val="24"/>
          <w:szCs w:val="24"/>
        </w:rPr>
        <w:t>Cele i z</w:t>
      </w:r>
      <w:r>
        <w:rPr>
          <w:rFonts w:ascii="Times New Roman" w:eastAsia="Times New Roman" w:hAnsi="Times New Roman" w:cs="Times New Roman"/>
          <w:sz w:val="24"/>
          <w:szCs w:val="24"/>
        </w:rPr>
        <w:t>adani</w:t>
      </w:r>
      <w:r w:rsidR="00A7700A">
        <w:rPr>
          <w:rFonts w:ascii="Times New Roman" w:eastAsia="Times New Roman" w:hAnsi="Times New Roman" w:cs="Times New Roman"/>
          <w:sz w:val="24"/>
          <w:szCs w:val="24"/>
        </w:rPr>
        <w:t>a szkoły……………………………………………………...</w:t>
      </w:r>
      <w:r w:rsidR="00A7700A">
        <w:rPr>
          <w:rFonts w:ascii="Times New Roman" w:eastAsia="Times New Roman" w:hAnsi="Times New Roman" w:cs="Times New Roman"/>
          <w:sz w:val="24"/>
          <w:szCs w:val="24"/>
        </w:rPr>
        <w:tab/>
      </w:r>
      <w:r w:rsidR="007B7F22" w:rsidRPr="00A452FD">
        <w:rPr>
          <w:rFonts w:ascii="Times New Roman" w:eastAsia="Times New Roman" w:hAnsi="Times New Roman" w:cs="Times New Roman"/>
          <w:sz w:val="24"/>
          <w:szCs w:val="24"/>
        </w:rPr>
        <w:t>4</w:t>
      </w:r>
    </w:p>
    <w:p w:rsidR="008F555B" w:rsidRPr="00A452FD" w:rsidRDefault="008F555B" w:rsidP="007B7F22">
      <w:pPr>
        <w:spacing w:after="0" w:line="240" w:lineRule="auto"/>
        <w:rPr>
          <w:rFonts w:ascii="Times New Roman" w:eastAsia="Times New Roman" w:hAnsi="Times New Roman" w:cs="Times New Roman"/>
          <w:sz w:val="24"/>
          <w:szCs w:val="24"/>
        </w:rPr>
      </w:pPr>
    </w:p>
    <w:p w:rsidR="007B7F22" w:rsidRPr="00A452FD" w:rsidRDefault="003D6C2E" w:rsidP="007B7F22">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 3</w:t>
      </w:r>
      <w:r>
        <w:rPr>
          <w:rFonts w:ascii="Times New Roman" w:eastAsia="Times New Roman" w:hAnsi="Times New Roman" w:cs="Times New Roman"/>
          <w:sz w:val="24"/>
          <w:szCs w:val="24"/>
        </w:rPr>
        <w:tab/>
      </w:r>
      <w:r w:rsidR="007B7F22" w:rsidRPr="00A452FD">
        <w:rPr>
          <w:rFonts w:ascii="Times New Roman" w:eastAsia="Times New Roman" w:hAnsi="Times New Roman" w:cs="Times New Roman"/>
          <w:sz w:val="24"/>
          <w:szCs w:val="24"/>
        </w:rPr>
        <w:t>Organy szkoły oraz ich kompet</w:t>
      </w:r>
      <w:r>
        <w:rPr>
          <w:rFonts w:ascii="Times New Roman" w:eastAsia="Times New Roman" w:hAnsi="Times New Roman" w:cs="Times New Roman"/>
          <w:sz w:val="24"/>
          <w:szCs w:val="24"/>
        </w:rPr>
        <w:t>encje</w:t>
      </w:r>
      <w:r w:rsidR="00A7700A">
        <w:rPr>
          <w:rFonts w:ascii="Times New Roman" w:eastAsia="Times New Roman" w:hAnsi="Times New Roman" w:cs="Times New Roman"/>
          <w:sz w:val="24"/>
          <w:szCs w:val="24"/>
        </w:rPr>
        <w:t xml:space="preserve"> i warunki współdziałania…………..</w:t>
      </w:r>
      <w:r w:rsidR="00A7700A">
        <w:rPr>
          <w:rFonts w:ascii="Times New Roman" w:eastAsia="Times New Roman" w:hAnsi="Times New Roman" w:cs="Times New Roman"/>
          <w:sz w:val="24"/>
          <w:szCs w:val="24"/>
        </w:rPr>
        <w:tab/>
      </w:r>
      <w:r w:rsidR="005B7218">
        <w:rPr>
          <w:rFonts w:ascii="Times New Roman" w:eastAsia="Times New Roman" w:hAnsi="Times New Roman" w:cs="Times New Roman"/>
          <w:sz w:val="24"/>
          <w:szCs w:val="24"/>
        </w:rPr>
        <w:t>8</w:t>
      </w:r>
    </w:p>
    <w:p w:rsidR="008F555B" w:rsidRPr="00A452FD" w:rsidRDefault="008F555B" w:rsidP="007B7F22">
      <w:pPr>
        <w:spacing w:after="0" w:line="240" w:lineRule="auto"/>
        <w:rPr>
          <w:rFonts w:ascii="Times New Roman" w:eastAsia="Times New Roman" w:hAnsi="Times New Roman" w:cs="Times New Roman"/>
          <w:sz w:val="24"/>
          <w:szCs w:val="24"/>
        </w:rPr>
      </w:pPr>
    </w:p>
    <w:p w:rsidR="007B7F22" w:rsidRPr="00A452FD" w:rsidRDefault="003D6C2E" w:rsidP="007B7F22">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 4</w:t>
      </w:r>
      <w:r>
        <w:rPr>
          <w:rFonts w:ascii="Times New Roman" w:eastAsia="Times New Roman" w:hAnsi="Times New Roman" w:cs="Times New Roman"/>
          <w:sz w:val="24"/>
          <w:szCs w:val="24"/>
        </w:rPr>
        <w:tab/>
      </w:r>
      <w:r w:rsidR="007B7F22" w:rsidRPr="00A452FD">
        <w:rPr>
          <w:rFonts w:ascii="Times New Roman" w:eastAsia="Times New Roman" w:hAnsi="Times New Roman" w:cs="Times New Roman"/>
          <w:sz w:val="24"/>
          <w:szCs w:val="24"/>
        </w:rPr>
        <w:t>Organ</w:t>
      </w:r>
      <w:r>
        <w:rPr>
          <w:rFonts w:ascii="Times New Roman" w:eastAsia="Times New Roman" w:hAnsi="Times New Roman" w:cs="Times New Roman"/>
          <w:sz w:val="24"/>
          <w:szCs w:val="24"/>
        </w:rPr>
        <w:t>izacja</w:t>
      </w:r>
      <w:r w:rsidR="00A7700A">
        <w:rPr>
          <w:rFonts w:ascii="Times New Roman" w:eastAsia="Times New Roman" w:hAnsi="Times New Roman" w:cs="Times New Roman"/>
          <w:sz w:val="24"/>
          <w:szCs w:val="24"/>
        </w:rPr>
        <w:t xml:space="preserve"> szkoły………………………………………………………...</w:t>
      </w:r>
      <w:r w:rsidR="00A7700A">
        <w:rPr>
          <w:rFonts w:ascii="Times New Roman" w:eastAsia="Times New Roman" w:hAnsi="Times New Roman" w:cs="Times New Roman"/>
          <w:sz w:val="24"/>
          <w:szCs w:val="24"/>
        </w:rPr>
        <w:tab/>
      </w:r>
      <w:r w:rsidR="005B7218">
        <w:rPr>
          <w:rFonts w:ascii="Times New Roman" w:eastAsia="Times New Roman" w:hAnsi="Times New Roman" w:cs="Times New Roman"/>
          <w:sz w:val="24"/>
          <w:szCs w:val="24"/>
        </w:rPr>
        <w:t>9</w:t>
      </w:r>
    </w:p>
    <w:p w:rsidR="008F555B" w:rsidRPr="00A452FD" w:rsidRDefault="008F555B" w:rsidP="007B7F22">
      <w:pPr>
        <w:spacing w:after="0" w:line="240" w:lineRule="auto"/>
        <w:rPr>
          <w:rFonts w:ascii="Times New Roman" w:eastAsia="Times New Roman" w:hAnsi="Times New Roman" w:cs="Times New Roman"/>
          <w:sz w:val="24"/>
          <w:szCs w:val="24"/>
        </w:rPr>
      </w:pPr>
    </w:p>
    <w:p w:rsidR="007B7F22" w:rsidRPr="00A452FD" w:rsidRDefault="003D6C2E" w:rsidP="007B7F22">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 5</w:t>
      </w:r>
      <w:r>
        <w:rPr>
          <w:rFonts w:ascii="Times New Roman" w:eastAsia="Times New Roman" w:hAnsi="Times New Roman" w:cs="Times New Roman"/>
          <w:sz w:val="24"/>
          <w:szCs w:val="24"/>
        </w:rPr>
        <w:tab/>
      </w:r>
      <w:r w:rsidR="007B7F22" w:rsidRPr="00A452FD">
        <w:rPr>
          <w:rFonts w:ascii="Times New Roman" w:eastAsia="Times New Roman" w:hAnsi="Times New Roman" w:cs="Times New Roman"/>
          <w:sz w:val="24"/>
          <w:szCs w:val="24"/>
        </w:rPr>
        <w:t xml:space="preserve">Organizacja pracowni i </w:t>
      </w:r>
      <w:r>
        <w:rPr>
          <w:rFonts w:ascii="Times New Roman" w:eastAsia="Times New Roman" w:hAnsi="Times New Roman" w:cs="Times New Roman"/>
          <w:sz w:val="24"/>
          <w:szCs w:val="24"/>
        </w:rPr>
        <w:t>innych</w:t>
      </w:r>
      <w:r w:rsidR="00A7700A">
        <w:rPr>
          <w:rFonts w:ascii="Times New Roman" w:eastAsia="Times New Roman" w:hAnsi="Times New Roman" w:cs="Times New Roman"/>
          <w:sz w:val="24"/>
          <w:szCs w:val="24"/>
        </w:rPr>
        <w:t xml:space="preserve"> pomieszczeń szkolnych………………….</w:t>
      </w:r>
      <w:r w:rsidR="00A7700A">
        <w:rPr>
          <w:rFonts w:ascii="Times New Roman" w:eastAsia="Times New Roman" w:hAnsi="Times New Roman" w:cs="Times New Roman"/>
          <w:sz w:val="24"/>
          <w:szCs w:val="24"/>
        </w:rPr>
        <w:tab/>
      </w:r>
      <w:r w:rsidR="005B7218">
        <w:rPr>
          <w:rFonts w:ascii="Times New Roman" w:eastAsia="Times New Roman" w:hAnsi="Times New Roman" w:cs="Times New Roman"/>
          <w:sz w:val="24"/>
          <w:szCs w:val="24"/>
        </w:rPr>
        <w:t>12</w:t>
      </w:r>
    </w:p>
    <w:p w:rsidR="008F555B" w:rsidRPr="00A452FD" w:rsidRDefault="008F555B" w:rsidP="007B7F22">
      <w:pPr>
        <w:spacing w:after="0" w:line="240" w:lineRule="auto"/>
        <w:rPr>
          <w:rFonts w:ascii="Times New Roman" w:eastAsia="Times New Roman" w:hAnsi="Times New Roman" w:cs="Times New Roman"/>
          <w:sz w:val="24"/>
          <w:szCs w:val="24"/>
        </w:rPr>
      </w:pPr>
    </w:p>
    <w:p w:rsidR="007B7F22" w:rsidRPr="00A452FD" w:rsidRDefault="003D6C2E" w:rsidP="007B7F22">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 6</w:t>
      </w:r>
      <w:r>
        <w:rPr>
          <w:rFonts w:ascii="Times New Roman" w:eastAsia="Times New Roman" w:hAnsi="Times New Roman" w:cs="Times New Roman"/>
          <w:sz w:val="24"/>
          <w:szCs w:val="24"/>
        </w:rPr>
        <w:tab/>
      </w:r>
      <w:r w:rsidR="007B7F22" w:rsidRPr="00A452FD">
        <w:rPr>
          <w:rFonts w:ascii="Times New Roman" w:eastAsia="Times New Roman" w:hAnsi="Times New Roman" w:cs="Times New Roman"/>
          <w:sz w:val="24"/>
          <w:szCs w:val="24"/>
        </w:rPr>
        <w:t>Organizacja wewnątrzszkolnego systemu doradztwa zawodowego</w:t>
      </w:r>
      <w:r w:rsidR="007B7F22" w:rsidRPr="00A452FD">
        <w:rPr>
          <w:rFonts w:ascii="Times New Roman" w:eastAsia="Times New Roman" w:hAnsi="Times New Roman" w:cs="Times New Roman"/>
          <w:sz w:val="24"/>
          <w:szCs w:val="24"/>
        </w:rPr>
        <w:tab/>
      </w:r>
      <w:r w:rsidR="00A7700A">
        <w:rPr>
          <w:rFonts w:ascii="Times New Roman" w:eastAsia="Times New Roman" w:hAnsi="Times New Roman" w:cs="Times New Roman"/>
          <w:sz w:val="24"/>
          <w:szCs w:val="24"/>
        </w:rPr>
        <w:t>……...</w:t>
      </w:r>
      <w:r w:rsidR="00A7700A">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005B7218">
        <w:rPr>
          <w:rFonts w:ascii="Times New Roman" w:eastAsia="Times New Roman" w:hAnsi="Times New Roman" w:cs="Times New Roman"/>
          <w:sz w:val="24"/>
          <w:szCs w:val="24"/>
        </w:rPr>
        <w:t>4</w:t>
      </w:r>
    </w:p>
    <w:p w:rsidR="008F555B" w:rsidRPr="00A452FD" w:rsidRDefault="008F555B" w:rsidP="007B7F22">
      <w:pPr>
        <w:spacing w:after="0" w:line="240" w:lineRule="auto"/>
        <w:rPr>
          <w:rFonts w:ascii="Times New Roman" w:eastAsia="Times New Roman" w:hAnsi="Times New Roman" w:cs="Times New Roman"/>
          <w:sz w:val="24"/>
          <w:szCs w:val="24"/>
        </w:rPr>
      </w:pPr>
    </w:p>
    <w:p w:rsidR="007B7F22" w:rsidRPr="00A452FD" w:rsidRDefault="007B7F22" w:rsidP="007B7F22">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 7</w:t>
      </w:r>
      <w:r w:rsidR="003D6C2E">
        <w:rPr>
          <w:rFonts w:ascii="Times New Roman" w:eastAsia="Times New Roman" w:hAnsi="Times New Roman" w:cs="Times New Roman"/>
          <w:sz w:val="24"/>
          <w:szCs w:val="24"/>
        </w:rPr>
        <w:tab/>
      </w:r>
      <w:r w:rsidRPr="00A452FD">
        <w:rPr>
          <w:rFonts w:ascii="Times New Roman" w:eastAsia="Times New Roman" w:hAnsi="Times New Roman" w:cs="Times New Roman"/>
          <w:sz w:val="24"/>
          <w:szCs w:val="24"/>
        </w:rPr>
        <w:t>Zadania nauczycieli i</w:t>
      </w:r>
      <w:r w:rsidR="003D6C2E">
        <w:rPr>
          <w:rFonts w:ascii="Times New Roman" w:eastAsia="Times New Roman" w:hAnsi="Times New Roman" w:cs="Times New Roman"/>
          <w:sz w:val="24"/>
          <w:szCs w:val="24"/>
        </w:rPr>
        <w:t xml:space="preserve"> innyc</w:t>
      </w:r>
      <w:r w:rsidR="00A7700A">
        <w:rPr>
          <w:rFonts w:ascii="Times New Roman" w:eastAsia="Times New Roman" w:hAnsi="Times New Roman" w:cs="Times New Roman"/>
          <w:sz w:val="24"/>
          <w:szCs w:val="24"/>
        </w:rPr>
        <w:t>h pracowników szkoły……………………….</w:t>
      </w:r>
      <w:r w:rsidR="00A7700A">
        <w:rPr>
          <w:rFonts w:ascii="Times New Roman" w:eastAsia="Times New Roman" w:hAnsi="Times New Roman" w:cs="Times New Roman"/>
          <w:sz w:val="24"/>
          <w:szCs w:val="24"/>
        </w:rPr>
        <w:tab/>
      </w:r>
      <w:r w:rsidR="005B7218">
        <w:rPr>
          <w:rFonts w:ascii="Times New Roman" w:eastAsia="Times New Roman" w:hAnsi="Times New Roman" w:cs="Times New Roman"/>
          <w:sz w:val="24"/>
          <w:szCs w:val="24"/>
        </w:rPr>
        <w:t>14</w:t>
      </w:r>
    </w:p>
    <w:p w:rsidR="008F555B" w:rsidRPr="00A452FD" w:rsidRDefault="008F555B" w:rsidP="008F555B">
      <w:pPr>
        <w:spacing w:after="0" w:line="240" w:lineRule="auto"/>
        <w:rPr>
          <w:rFonts w:ascii="Times New Roman" w:eastAsia="Times New Roman" w:hAnsi="Times New Roman" w:cs="Times New Roman"/>
          <w:sz w:val="24"/>
          <w:szCs w:val="24"/>
        </w:rPr>
      </w:pPr>
    </w:p>
    <w:p w:rsidR="008F555B" w:rsidRPr="00A452FD" w:rsidRDefault="008F555B" w:rsidP="008F555B">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 xml:space="preserve">Rozdział </w:t>
      </w:r>
      <w:r w:rsidR="00C462E2" w:rsidRPr="003D6C2E">
        <w:rPr>
          <w:rFonts w:ascii="Times New Roman" w:eastAsia="Times New Roman" w:hAnsi="Times New Roman" w:cs="Times New Roman"/>
          <w:b/>
          <w:sz w:val="24"/>
          <w:szCs w:val="24"/>
        </w:rPr>
        <w:t>8</w:t>
      </w:r>
      <w:r w:rsidR="003D6C2E">
        <w:rPr>
          <w:rFonts w:ascii="Times New Roman" w:eastAsia="Times New Roman" w:hAnsi="Times New Roman" w:cs="Times New Roman"/>
          <w:sz w:val="24"/>
          <w:szCs w:val="24"/>
        </w:rPr>
        <w:tab/>
      </w:r>
      <w:r w:rsidRPr="00A452FD">
        <w:rPr>
          <w:rFonts w:ascii="Times New Roman" w:eastAsia="Times New Roman" w:hAnsi="Times New Roman" w:cs="Times New Roman"/>
          <w:sz w:val="24"/>
          <w:szCs w:val="24"/>
        </w:rPr>
        <w:t>Warunki i sposób oce</w:t>
      </w:r>
      <w:r w:rsidR="003D6C2E">
        <w:rPr>
          <w:rFonts w:ascii="Times New Roman" w:eastAsia="Times New Roman" w:hAnsi="Times New Roman" w:cs="Times New Roman"/>
          <w:sz w:val="24"/>
          <w:szCs w:val="24"/>
        </w:rPr>
        <w:t>nian</w:t>
      </w:r>
      <w:r w:rsidR="00A7700A">
        <w:rPr>
          <w:rFonts w:ascii="Times New Roman" w:eastAsia="Times New Roman" w:hAnsi="Times New Roman" w:cs="Times New Roman"/>
          <w:sz w:val="24"/>
          <w:szCs w:val="24"/>
        </w:rPr>
        <w:t>ia wewnątrzszkolnego…………………………</w:t>
      </w:r>
      <w:r w:rsidR="00A7700A">
        <w:rPr>
          <w:rFonts w:ascii="Times New Roman" w:eastAsia="Times New Roman" w:hAnsi="Times New Roman" w:cs="Times New Roman"/>
          <w:sz w:val="24"/>
          <w:szCs w:val="24"/>
        </w:rPr>
        <w:tab/>
      </w:r>
      <w:r w:rsidR="005B7218">
        <w:rPr>
          <w:rFonts w:ascii="Times New Roman" w:eastAsia="Times New Roman" w:hAnsi="Times New Roman" w:cs="Times New Roman"/>
          <w:sz w:val="24"/>
          <w:szCs w:val="24"/>
        </w:rPr>
        <w:t>17</w:t>
      </w:r>
    </w:p>
    <w:p w:rsidR="008F555B" w:rsidRPr="00A452FD" w:rsidRDefault="008F555B" w:rsidP="008F555B">
      <w:pPr>
        <w:spacing w:after="0" w:line="240" w:lineRule="auto"/>
        <w:rPr>
          <w:rFonts w:ascii="Times New Roman" w:eastAsia="Times New Roman" w:hAnsi="Times New Roman" w:cs="Times New Roman"/>
          <w:sz w:val="24"/>
          <w:szCs w:val="24"/>
        </w:rPr>
      </w:pPr>
    </w:p>
    <w:p w:rsidR="008F555B" w:rsidRPr="00A452FD" w:rsidRDefault="008F555B" w:rsidP="008F555B">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w:t>
      </w:r>
      <w:r w:rsidR="003D6C2E">
        <w:rPr>
          <w:rFonts w:ascii="Times New Roman" w:eastAsia="Times New Roman" w:hAnsi="Times New Roman" w:cs="Times New Roman"/>
          <w:b/>
          <w:sz w:val="24"/>
          <w:szCs w:val="24"/>
        </w:rPr>
        <w:t xml:space="preserve"> </w:t>
      </w:r>
      <w:r w:rsidR="00C462E2" w:rsidRPr="003D6C2E">
        <w:rPr>
          <w:rFonts w:ascii="Times New Roman" w:eastAsia="Times New Roman" w:hAnsi="Times New Roman" w:cs="Times New Roman"/>
          <w:b/>
          <w:sz w:val="24"/>
          <w:szCs w:val="24"/>
        </w:rPr>
        <w:t>9</w:t>
      </w:r>
      <w:r w:rsidR="003D6C2E">
        <w:rPr>
          <w:rFonts w:ascii="Times New Roman" w:eastAsia="Times New Roman" w:hAnsi="Times New Roman" w:cs="Times New Roman"/>
          <w:sz w:val="24"/>
          <w:szCs w:val="24"/>
        </w:rPr>
        <w:tab/>
      </w:r>
      <w:r w:rsidRPr="00A452FD">
        <w:rPr>
          <w:rFonts w:ascii="Times New Roman" w:eastAsia="Times New Roman" w:hAnsi="Times New Roman" w:cs="Times New Roman"/>
          <w:sz w:val="24"/>
          <w:szCs w:val="24"/>
        </w:rPr>
        <w:t xml:space="preserve">Uczniowie, ich prawa i </w:t>
      </w:r>
      <w:r w:rsidR="003D6C2E">
        <w:rPr>
          <w:rFonts w:ascii="Times New Roman" w:eastAsia="Times New Roman" w:hAnsi="Times New Roman" w:cs="Times New Roman"/>
          <w:sz w:val="24"/>
          <w:szCs w:val="24"/>
        </w:rPr>
        <w:t>obowi</w:t>
      </w:r>
      <w:r w:rsidR="00A7700A">
        <w:rPr>
          <w:rFonts w:ascii="Times New Roman" w:eastAsia="Times New Roman" w:hAnsi="Times New Roman" w:cs="Times New Roman"/>
          <w:sz w:val="24"/>
          <w:szCs w:val="24"/>
        </w:rPr>
        <w:t>ązki, nagrody i kary………..……………...</w:t>
      </w:r>
      <w:r w:rsidR="00A7700A">
        <w:rPr>
          <w:rFonts w:ascii="Times New Roman" w:eastAsia="Times New Roman" w:hAnsi="Times New Roman" w:cs="Times New Roman"/>
          <w:sz w:val="24"/>
          <w:szCs w:val="24"/>
        </w:rPr>
        <w:tab/>
      </w:r>
      <w:r w:rsidR="006F7A52">
        <w:rPr>
          <w:rFonts w:ascii="Times New Roman" w:eastAsia="Times New Roman" w:hAnsi="Times New Roman" w:cs="Times New Roman"/>
          <w:sz w:val="24"/>
          <w:szCs w:val="24"/>
        </w:rPr>
        <w:t>26</w:t>
      </w:r>
    </w:p>
    <w:p w:rsidR="008F555B" w:rsidRPr="00A452FD" w:rsidRDefault="008F555B" w:rsidP="008F555B">
      <w:pPr>
        <w:spacing w:after="0" w:line="240" w:lineRule="auto"/>
        <w:rPr>
          <w:rFonts w:ascii="Times New Roman" w:eastAsia="Times New Roman" w:hAnsi="Times New Roman" w:cs="Times New Roman"/>
          <w:sz w:val="24"/>
          <w:szCs w:val="24"/>
        </w:rPr>
      </w:pPr>
    </w:p>
    <w:p w:rsidR="003D6C2E" w:rsidRPr="003D6C2E" w:rsidRDefault="008F555B" w:rsidP="003D6C2E">
      <w:pPr>
        <w:spacing w:after="0" w:line="240" w:lineRule="auto"/>
        <w:rPr>
          <w:rFonts w:ascii="Times New Roman" w:eastAsia="Times New Roman" w:hAnsi="Times New Roman" w:cs="Times New Roman"/>
          <w:sz w:val="24"/>
          <w:szCs w:val="24"/>
        </w:rPr>
      </w:pPr>
      <w:r w:rsidRPr="003D6C2E">
        <w:rPr>
          <w:rFonts w:ascii="Times New Roman" w:eastAsia="Times New Roman" w:hAnsi="Times New Roman" w:cs="Times New Roman"/>
          <w:b/>
          <w:sz w:val="24"/>
          <w:szCs w:val="24"/>
        </w:rPr>
        <w:t>Rozdział 1</w:t>
      </w:r>
      <w:r w:rsidR="00C462E2" w:rsidRPr="003D6C2E">
        <w:rPr>
          <w:rFonts w:ascii="Times New Roman" w:eastAsia="Times New Roman" w:hAnsi="Times New Roman" w:cs="Times New Roman"/>
          <w:b/>
          <w:sz w:val="24"/>
          <w:szCs w:val="24"/>
        </w:rPr>
        <w:t>0</w:t>
      </w:r>
      <w:r w:rsidR="003D6C2E">
        <w:rPr>
          <w:rFonts w:ascii="Times New Roman" w:eastAsia="Times New Roman" w:hAnsi="Times New Roman" w:cs="Times New Roman"/>
          <w:sz w:val="24"/>
          <w:szCs w:val="24"/>
        </w:rPr>
        <w:tab/>
      </w:r>
      <w:r w:rsidRPr="00A452FD">
        <w:rPr>
          <w:rFonts w:ascii="Times New Roman" w:eastAsia="Times New Roman" w:hAnsi="Times New Roman" w:cs="Times New Roman"/>
          <w:sz w:val="24"/>
          <w:szCs w:val="24"/>
        </w:rPr>
        <w:t>Klasy gimnazjalne</w:t>
      </w:r>
      <w:r w:rsidR="00A7700A">
        <w:rPr>
          <w:rFonts w:ascii="Times New Roman" w:eastAsia="Times New Roman" w:hAnsi="Times New Roman" w:cs="Times New Roman"/>
          <w:sz w:val="24"/>
          <w:szCs w:val="24"/>
        </w:rPr>
        <w:t>…………………………………………………………</w:t>
      </w:r>
      <w:r w:rsidR="00A7700A">
        <w:rPr>
          <w:rFonts w:ascii="Times New Roman" w:eastAsia="Times New Roman" w:hAnsi="Times New Roman" w:cs="Times New Roman"/>
          <w:sz w:val="24"/>
          <w:szCs w:val="24"/>
        </w:rPr>
        <w:tab/>
      </w:r>
      <w:r w:rsidR="003D6C2E">
        <w:rPr>
          <w:rFonts w:ascii="Times New Roman" w:eastAsia="Times New Roman" w:hAnsi="Times New Roman" w:cs="Times New Roman"/>
          <w:sz w:val="24"/>
          <w:szCs w:val="24"/>
        </w:rPr>
        <w:t>29</w:t>
      </w:r>
      <w:r w:rsidR="003D6C2E">
        <w:rPr>
          <w:rFonts w:ascii="Times New Roman" w:eastAsia="Times New Roman" w:hAnsi="Times New Roman" w:cs="Times New Roman"/>
          <w:sz w:val="24"/>
          <w:szCs w:val="24"/>
        </w:rPr>
        <w:tab/>
      </w:r>
    </w:p>
    <w:p w:rsidR="008F555B" w:rsidRPr="003D6C2E" w:rsidRDefault="008F555B" w:rsidP="008F555B">
      <w:pPr>
        <w:pStyle w:val="Default"/>
        <w:rPr>
          <w:color w:val="auto"/>
        </w:rPr>
      </w:pPr>
      <w:r w:rsidRPr="003D6C2E">
        <w:rPr>
          <w:bCs/>
          <w:color w:val="auto"/>
        </w:rPr>
        <w:t>Cele i zadania realizowane prze</w:t>
      </w:r>
      <w:r w:rsidR="003D6C2E" w:rsidRPr="003D6C2E">
        <w:rPr>
          <w:bCs/>
          <w:color w:val="auto"/>
        </w:rPr>
        <w:t>z klasy gimnazjalne……………………………………</w:t>
      </w:r>
      <w:r w:rsidR="00A7700A">
        <w:rPr>
          <w:bCs/>
          <w:color w:val="auto"/>
        </w:rPr>
        <w:t>..</w:t>
      </w:r>
      <w:r w:rsidR="00A7700A">
        <w:rPr>
          <w:bCs/>
          <w:color w:val="auto"/>
        </w:rPr>
        <w:tab/>
      </w:r>
      <w:r w:rsidR="006F7A52" w:rsidRPr="003D6C2E">
        <w:rPr>
          <w:bCs/>
          <w:color w:val="auto"/>
        </w:rPr>
        <w:t>29</w:t>
      </w:r>
    </w:p>
    <w:p w:rsidR="008F555B" w:rsidRPr="003D6C2E" w:rsidRDefault="008F555B" w:rsidP="008F555B">
      <w:pPr>
        <w:pStyle w:val="Default"/>
        <w:rPr>
          <w:bCs/>
          <w:color w:val="auto"/>
        </w:rPr>
      </w:pPr>
      <w:r w:rsidRPr="003D6C2E">
        <w:rPr>
          <w:bCs/>
          <w:color w:val="auto"/>
        </w:rPr>
        <w:t>Organy właściwe dla kl</w:t>
      </w:r>
      <w:r w:rsidR="003D6C2E" w:rsidRPr="003D6C2E">
        <w:rPr>
          <w:bCs/>
          <w:color w:val="auto"/>
        </w:rPr>
        <w:t>as g</w:t>
      </w:r>
      <w:r w:rsidR="00A7700A">
        <w:rPr>
          <w:bCs/>
          <w:color w:val="auto"/>
        </w:rPr>
        <w:t>imnazjalnych………………………………………………...</w:t>
      </w:r>
      <w:r w:rsidR="00A7700A">
        <w:rPr>
          <w:bCs/>
          <w:color w:val="auto"/>
        </w:rPr>
        <w:tab/>
      </w:r>
      <w:r w:rsidR="006F7A52" w:rsidRPr="003D6C2E">
        <w:rPr>
          <w:bCs/>
          <w:color w:val="auto"/>
        </w:rPr>
        <w:t>29</w:t>
      </w:r>
    </w:p>
    <w:p w:rsidR="008F555B" w:rsidRPr="00A452FD" w:rsidRDefault="008F555B" w:rsidP="008F555B">
      <w:pPr>
        <w:pStyle w:val="Default"/>
        <w:rPr>
          <w:bCs/>
          <w:color w:val="auto"/>
        </w:rPr>
      </w:pPr>
      <w:r w:rsidRPr="00A452FD">
        <w:rPr>
          <w:bCs/>
          <w:color w:val="auto"/>
        </w:rPr>
        <w:t>Organizacja klas</w:t>
      </w:r>
      <w:r w:rsidR="003D6C2E">
        <w:rPr>
          <w:bCs/>
          <w:color w:val="auto"/>
        </w:rPr>
        <w:t xml:space="preserve"> gimnaz</w:t>
      </w:r>
      <w:r w:rsidR="00A7700A">
        <w:rPr>
          <w:bCs/>
          <w:color w:val="auto"/>
        </w:rPr>
        <w:t>jalnych…………………………………………………………..</w:t>
      </w:r>
      <w:r w:rsidR="00A7700A">
        <w:rPr>
          <w:bCs/>
          <w:color w:val="auto"/>
        </w:rPr>
        <w:tab/>
      </w:r>
      <w:r w:rsidR="006F7A52">
        <w:rPr>
          <w:bCs/>
          <w:color w:val="auto"/>
        </w:rPr>
        <w:t>30</w:t>
      </w:r>
    </w:p>
    <w:p w:rsidR="008F555B" w:rsidRPr="00A452FD" w:rsidRDefault="008F555B" w:rsidP="008F555B">
      <w:pPr>
        <w:pStyle w:val="Default"/>
        <w:rPr>
          <w:bCs/>
          <w:color w:val="auto"/>
        </w:rPr>
      </w:pPr>
      <w:r w:rsidRPr="00A452FD">
        <w:rPr>
          <w:bCs/>
          <w:color w:val="auto"/>
        </w:rPr>
        <w:t xml:space="preserve">Nauczyciele i inni pracownicy </w:t>
      </w:r>
      <w:r w:rsidR="003D6C2E">
        <w:rPr>
          <w:bCs/>
          <w:color w:val="auto"/>
        </w:rPr>
        <w:t>w klasa</w:t>
      </w:r>
      <w:r w:rsidR="00A7700A">
        <w:rPr>
          <w:bCs/>
          <w:color w:val="auto"/>
        </w:rPr>
        <w:t>ch gimnazjalnych………………………………...</w:t>
      </w:r>
      <w:r w:rsidR="00A7700A">
        <w:rPr>
          <w:bCs/>
          <w:color w:val="auto"/>
        </w:rPr>
        <w:tab/>
      </w:r>
      <w:r w:rsidR="006F7A52">
        <w:rPr>
          <w:bCs/>
          <w:color w:val="auto"/>
        </w:rPr>
        <w:t>30</w:t>
      </w:r>
    </w:p>
    <w:p w:rsidR="008F555B" w:rsidRPr="00A452FD" w:rsidRDefault="008F555B" w:rsidP="008F555B">
      <w:pPr>
        <w:pStyle w:val="Default"/>
        <w:rPr>
          <w:color w:val="auto"/>
        </w:rPr>
      </w:pPr>
      <w:r w:rsidRPr="00A452FD">
        <w:rPr>
          <w:bCs/>
          <w:color w:val="auto"/>
        </w:rPr>
        <w:t>Warunki i sposób oceniania wewnątrzszk</w:t>
      </w:r>
      <w:r w:rsidR="003D6C2E">
        <w:rPr>
          <w:bCs/>
          <w:color w:val="auto"/>
        </w:rPr>
        <w:t xml:space="preserve">olnego </w:t>
      </w:r>
      <w:r w:rsidR="00A7700A">
        <w:rPr>
          <w:bCs/>
          <w:color w:val="auto"/>
        </w:rPr>
        <w:t>w klasach gimnazjalnych……………..</w:t>
      </w:r>
      <w:r w:rsidR="00A7700A">
        <w:rPr>
          <w:bCs/>
          <w:color w:val="auto"/>
        </w:rPr>
        <w:tab/>
      </w:r>
      <w:r w:rsidR="006F7A52">
        <w:rPr>
          <w:bCs/>
          <w:color w:val="auto"/>
        </w:rPr>
        <w:t>31</w:t>
      </w:r>
    </w:p>
    <w:p w:rsidR="008F555B" w:rsidRPr="00A452FD" w:rsidRDefault="008F555B" w:rsidP="008F555B">
      <w:pPr>
        <w:autoSpaceDE w:val="0"/>
        <w:autoSpaceDN w:val="0"/>
        <w:adjustRightInd w:val="0"/>
        <w:spacing w:after="0" w:line="240" w:lineRule="auto"/>
        <w:rPr>
          <w:rFonts w:ascii="Times New Roman" w:hAnsi="Times New Roman"/>
          <w:color w:val="000000"/>
          <w:sz w:val="24"/>
          <w:szCs w:val="24"/>
        </w:rPr>
      </w:pPr>
      <w:r w:rsidRPr="00A452FD">
        <w:rPr>
          <w:rFonts w:ascii="Times New Roman" w:hAnsi="Times New Roman"/>
          <w:color w:val="000000"/>
          <w:sz w:val="24"/>
          <w:szCs w:val="24"/>
        </w:rPr>
        <w:t>Egzamin gim</w:t>
      </w:r>
      <w:r w:rsidR="003D6C2E">
        <w:rPr>
          <w:rFonts w:ascii="Times New Roman" w:hAnsi="Times New Roman"/>
          <w:color w:val="000000"/>
          <w:sz w:val="24"/>
          <w:szCs w:val="24"/>
        </w:rPr>
        <w:t>nazja</w:t>
      </w:r>
      <w:r w:rsidR="00A7700A">
        <w:rPr>
          <w:rFonts w:ascii="Times New Roman" w:hAnsi="Times New Roman"/>
          <w:color w:val="000000"/>
          <w:sz w:val="24"/>
          <w:szCs w:val="24"/>
        </w:rPr>
        <w:t>lny……………………………………………………………………..</w:t>
      </w:r>
      <w:r w:rsidR="00A7700A">
        <w:rPr>
          <w:rFonts w:ascii="Times New Roman" w:hAnsi="Times New Roman"/>
          <w:color w:val="000000"/>
          <w:sz w:val="24"/>
          <w:szCs w:val="24"/>
        </w:rPr>
        <w:tab/>
      </w:r>
      <w:r w:rsidR="006F7A52">
        <w:rPr>
          <w:rFonts w:ascii="Times New Roman" w:hAnsi="Times New Roman"/>
          <w:color w:val="000000"/>
          <w:sz w:val="24"/>
          <w:szCs w:val="24"/>
        </w:rPr>
        <w:t>39</w:t>
      </w:r>
    </w:p>
    <w:p w:rsidR="008F555B" w:rsidRPr="00A452FD" w:rsidRDefault="008F555B" w:rsidP="008F555B">
      <w:pPr>
        <w:spacing w:after="0" w:line="240" w:lineRule="auto"/>
        <w:contextualSpacing/>
        <w:rPr>
          <w:rFonts w:ascii="Times New Roman" w:hAnsi="Times New Roman"/>
          <w:sz w:val="24"/>
          <w:szCs w:val="24"/>
        </w:rPr>
      </w:pPr>
      <w:r w:rsidRPr="00A452FD">
        <w:rPr>
          <w:rFonts w:ascii="Times New Roman" w:hAnsi="Times New Roman"/>
          <w:sz w:val="24"/>
          <w:szCs w:val="24"/>
        </w:rPr>
        <w:t>Przepisy</w:t>
      </w:r>
      <w:r w:rsidR="003D6C2E">
        <w:rPr>
          <w:rFonts w:ascii="Times New Roman" w:hAnsi="Times New Roman"/>
          <w:sz w:val="24"/>
          <w:szCs w:val="24"/>
        </w:rPr>
        <w:t xml:space="preserve"> końc</w:t>
      </w:r>
      <w:r w:rsidR="00A7700A">
        <w:rPr>
          <w:rFonts w:ascii="Times New Roman" w:hAnsi="Times New Roman"/>
          <w:sz w:val="24"/>
          <w:szCs w:val="24"/>
        </w:rPr>
        <w:t>owe…………………………………………………………………………</w:t>
      </w:r>
      <w:r w:rsidR="00A7700A">
        <w:rPr>
          <w:rFonts w:ascii="Times New Roman" w:hAnsi="Times New Roman"/>
          <w:sz w:val="24"/>
          <w:szCs w:val="24"/>
        </w:rPr>
        <w:tab/>
      </w:r>
      <w:r w:rsidR="006F7A52">
        <w:rPr>
          <w:rFonts w:ascii="Times New Roman" w:hAnsi="Times New Roman"/>
          <w:sz w:val="24"/>
          <w:szCs w:val="24"/>
        </w:rPr>
        <w:t>4</w:t>
      </w:r>
      <w:r w:rsidR="000E13F5">
        <w:rPr>
          <w:rFonts w:ascii="Times New Roman" w:hAnsi="Times New Roman"/>
          <w:sz w:val="24"/>
          <w:szCs w:val="24"/>
        </w:rPr>
        <w:t>3</w:t>
      </w:r>
    </w:p>
    <w:p w:rsidR="008F555B" w:rsidRPr="00A452FD" w:rsidRDefault="008F555B" w:rsidP="008F555B">
      <w:pPr>
        <w:spacing w:after="0" w:line="240" w:lineRule="auto"/>
        <w:rPr>
          <w:rFonts w:ascii="Times New Roman" w:eastAsia="Calibri" w:hAnsi="Times New Roman" w:cs="Times New Roman"/>
          <w:sz w:val="24"/>
          <w:szCs w:val="24"/>
        </w:rPr>
      </w:pPr>
    </w:p>
    <w:p w:rsidR="008F555B" w:rsidRPr="00A452FD" w:rsidRDefault="008F555B" w:rsidP="008F555B">
      <w:pPr>
        <w:spacing w:after="0" w:line="240" w:lineRule="auto"/>
        <w:rPr>
          <w:rFonts w:ascii="Times New Roman" w:eastAsia="Calibri" w:hAnsi="Times New Roman" w:cs="Times New Roman"/>
          <w:sz w:val="24"/>
          <w:szCs w:val="24"/>
        </w:rPr>
      </w:pPr>
      <w:r w:rsidRPr="003D6C2E">
        <w:rPr>
          <w:rFonts w:ascii="Times New Roman" w:eastAsia="Calibri" w:hAnsi="Times New Roman" w:cs="Times New Roman"/>
          <w:b/>
          <w:sz w:val="24"/>
          <w:szCs w:val="24"/>
        </w:rPr>
        <w:t>Rozdział 1</w:t>
      </w:r>
      <w:r w:rsidR="00C462E2" w:rsidRPr="003D6C2E">
        <w:rPr>
          <w:rFonts w:ascii="Times New Roman" w:eastAsia="Calibri" w:hAnsi="Times New Roman" w:cs="Times New Roman"/>
          <w:b/>
          <w:sz w:val="24"/>
          <w:szCs w:val="24"/>
        </w:rPr>
        <w:t>1</w:t>
      </w:r>
      <w:r w:rsidR="003D6C2E">
        <w:rPr>
          <w:rFonts w:ascii="Times New Roman" w:eastAsia="Calibri" w:hAnsi="Times New Roman" w:cs="Times New Roman"/>
          <w:sz w:val="24"/>
          <w:szCs w:val="24"/>
        </w:rPr>
        <w:tab/>
      </w:r>
      <w:r w:rsidRPr="00A452FD">
        <w:rPr>
          <w:rFonts w:ascii="Times New Roman" w:eastAsia="Calibri" w:hAnsi="Times New Roman" w:cs="Times New Roman"/>
          <w:sz w:val="24"/>
          <w:szCs w:val="24"/>
        </w:rPr>
        <w:t>Przep</w:t>
      </w:r>
      <w:r w:rsidR="003D6C2E">
        <w:rPr>
          <w:rFonts w:ascii="Times New Roman" w:eastAsia="Calibri" w:hAnsi="Times New Roman" w:cs="Times New Roman"/>
          <w:sz w:val="24"/>
          <w:szCs w:val="24"/>
        </w:rPr>
        <w:t>isy końcowe………………………</w:t>
      </w:r>
      <w:r w:rsidR="00A7700A">
        <w:rPr>
          <w:rFonts w:ascii="Times New Roman" w:eastAsia="Calibri" w:hAnsi="Times New Roman" w:cs="Times New Roman"/>
          <w:sz w:val="24"/>
          <w:szCs w:val="24"/>
        </w:rPr>
        <w:t>…………………........................</w:t>
      </w:r>
      <w:r w:rsidR="00A7700A">
        <w:rPr>
          <w:rFonts w:ascii="Times New Roman" w:eastAsia="Calibri" w:hAnsi="Times New Roman" w:cs="Times New Roman"/>
          <w:sz w:val="24"/>
          <w:szCs w:val="24"/>
        </w:rPr>
        <w:tab/>
      </w:r>
      <w:r w:rsidR="006F7A52">
        <w:rPr>
          <w:rFonts w:ascii="Times New Roman" w:eastAsia="Calibri" w:hAnsi="Times New Roman" w:cs="Times New Roman"/>
          <w:sz w:val="24"/>
          <w:szCs w:val="24"/>
        </w:rPr>
        <w:t>43</w:t>
      </w: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7B7F22" w:rsidRDefault="007B7F22" w:rsidP="007B7F22">
      <w:pPr>
        <w:spacing w:after="0"/>
        <w:rPr>
          <w:rFonts w:ascii="Times New Roman" w:eastAsia="Calibri" w:hAnsi="Times New Roman" w:cs="Times New Roman"/>
          <w:b/>
          <w:sz w:val="24"/>
          <w:szCs w:val="24"/>
        </w:rPr>
      </w:pPr>
    </w:p>
    <w:p w:rsidR="008F555B" w:rsidRDefault="008F555B" w:rsidP="007B7F22">
      <w:pPr>
        <w:spacing w:after="0"/>
        <w:rPr>
          <w:rFonts w:ascii="Times New Roman" w:eastAsia="Calibri" w:hAnsi="Times New Roman" w:cs="Times New Roman"/>
          <w:b/>
          <w:sz w:val="24"/>
          <w:szCs w:val="24"/>
        </w:rPr>
      </w:pPr>
    </w:p>
    <w:p w:rsidR="00A452FD" w:rsidRPr="00A452FD" w:rsidRDefault="00A452FD" w:rsidP="00A452FD">
      <w:pPr>
        <w:spacing w:after="0"/>
        <w:jc w:val="both"/>
        <w:rPr>
          <w:rFonts w:ascii="Times New Roman" w:eastAsia="Calibri" w:hAnsi="Times New Roman" w:cs="Times New Roman"/>
          <w:sz w:val="24"/>
          <w:szCs w:val="24"/>
        </w:rPr>
      </w:pPr>
      <w:r w:rsidRPr="00A452FD">
        <w:rPr>
          <w:rFonts w:ascii="Times New Roman" w:eastAsia="Calibri" w:hAnsi="Times New Roman" w:cs="Times New Roman"/>
          <w:sz w:val="24"/>
          <w:szCs w:val="24"/>
        </w:rPr>
        <w:lastRenderedPageBreak/>
        <w:t>Oświata w Rzeczypospolitej Polskiej stanowi wspólne dobro całego społeczeństwa; kieruje się zasadami zawartymi w Konstytucji Rzecz</w:t>
      </w:r>
      <w:r>
        <w:rPr>
          <w:rFonts w:ascii="Times New Roman" w:eastAsia="Calibri" w:hAnsi="Times New Roman" w:cs="Times New Roman"/>
          <w:sz w:val="24"/>
          <w:szCs w:val="24"/>
        </w:rPr>
        <w:t>y</w:t>
      </w:r>
      <w:r w:rsidRPr="00A452FD">
        <w:rPr>
          <w:rFonts w:ascii="Times New Roman" w:eastAsia="Calibri" w:hAnsi="Times New Roman" w:cs="Times New Roman"/>
          <w:sz w:val="24"/>
          <w:szCs w:val="24"/>
        </w:rPr>
        <w:t xml:space="preserve">pospolitej Polskiej, a także wskazaniami zawartymi w Powszechnej Deklaracji Praw Człowieka, Międzynarodowym Pakcie Praw Obywatelskich i Politycznych oraz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w:t>
      </w:r>
      <w:r>
        <w:rPr>
          <w:rFonts w:ascii="Times New Roman" w:eastAsia="Calibri" w:hAnsi="Times New Roman" w:cs="Times New Roman"/>
          <w:sz w:val="24"/>
          <w:szCs w:val="24"/>
        </w:rPr>
        <w:br/>
      </w:r>
      <w:r w:rsidRPr="00A452FD">
        <w:rPr>
          <w:rFonts w:ascii="Times New Roman" w:eastAsia="Calibri" w:hAnsi="Times New Roman" w:cs="Times New Roman"/>
          <w:sz w:val="24"/>
          <w:szCs w:val="24"/>
        </w:rPr>
        <w:t>i wolności.</w:t>
      </w:r>
    </w:p>
    <w:p w:rsidR="00A452FD" w:rsidRDefault="00A452FD" w:rsidP="008F555B">
      <w:pPr>
        <w:spacing w:after="0"/>
        <w:jc w:val="center"/>
        <w:rPr>
          <w:rFonts w:ascii="Times New Roman" w:eastAsia="Calibri" w:hAnsi="Times New Roman" w:cs="Times New Roman"/>
          <w:b/>
          <w:sz w:val="24"/>
          <w:szCs w:val="24"/>
        </w:rPr>
      </w:pPr>
    </w:p>
    <w:p w:rsidR="00E17C2B" w:rsidRPr="00E17C2B" w:rsidRDefault="00E17C2B" w:rsidP="008F555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Rozdział 1</w:t>
      </w:r>
    </w:p>
    <w:p w:rsidR="00E17C2B" w:rsidRPr="00E17C2B" w:rsidRDefault="00E17C2B" w:rsidP="00E17C2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Podstawowe informacje o szkole</w:t>
      </w:r>
    </w:p>
    <w:p w:rsidR="00E17C2B" w:rsidRPr="00E17C2B" w:rsidRDefault="00E17C2B" w:rsidP="00E17C2B">
      <w:pPr>
        <w:spacing w:after="0"/>
        <w:jc w:val="center"/>
        <w:rPr>
          <w:rFonts w:ascii="Times New Roman" w:eastAsia="Calibri" w:hAnsi="Times New Roman" w:cs="Times New Roman"/>
          <w:b/>
          <w:sz w:val="24"/>
          <w:szCs w:val="24"/>
        </w:rPr>
      </w:pPr>
    </w:p>
    <w:p w:rsidR="00E17C2B" w:rsidRPr="00E17C2B" w:rsidRDefault="00E17C2B" w:rsidP="00E17C2B">
      <w:pPr>
        <w:spacing w:after="0"/>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1.</w:t>
      </w:r>
    </w:p>
    <w:p w:rsidR="00E17C2B" w:rsidRPr="00E17C2B" w:rsidRDefault="00E17C2B" w:rsidP="00E17C2B">
      <w:pPr>
        <w:spacing w:after="0" w:line="240" w:lineRule="auto"/>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Ilekroć w statucie, bez bliższego określenia, jest mowa o:</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ustawie  – należy przez to rozumieć ustawę z dnia 14 grudnia 2016 r. – Prawo  oświatowe (Dz.U. z 2017 r. poz. 59 ze zm.);</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szkole  – należy przez to rozumieć Szkołę Podstawową nr 1 Goczałkowicach – Zdroju</w:t>
      </w:r>
      <w:r w:rsidR="001921C4">
        <w:rPr>
          <w:rFonts w:ascii="Times New Roman" w:eastAsia="Calibri" w:hAnsi="Times New Roman" w:cs="Times New Roman"/>
          <w:sz w:val="24"/>
          <w:szCs w:val="24"/>
        </w:rPr>
        <w:t>;</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organie prowadzącym szkołę  – należy przez to rozumieć Gminę Goczałkowice – Zdrój;</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dyrektorze  – należy przez to rozumieć dyrektora Szkoły Podstawowej nr 1 </w:t>
      </w:r>
      <w:r w:rsidRPr="00E17C2B">
        <w:rPr>
          <w:rFonts w:ascii="Times New Roman" w:eastAsia="Calibri" w:hAnsi="Times New Roman" w:cs="Times New Roman"/>
          <w:sz w:val="24"/>
          <w:szCs w:val="24"/>
        </w:rPr>
        <w:br/>
        <w:t>w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nauczycielu  – należy przez to rozumieć także wychowawcę  i innego pracownika pedagogicznego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pracowniku niepedagogicznym – należy przez to rozumieć pracownika Szkoły  Podstawowej nr 1 Goczałkowicach – Zdroju niebędącego  nauczycielem;</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uczniu – należy przez to rozumieć ucznia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rodzicach  – należy przez to rozumieć rodziców uczniów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statucie – należy przez to rozumieć statut Szkoły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radzie pedagogicznej  – należy przez to rozumieć organ Szkoły Podstawowej nr 1 Goczałkowicach – Zdroju, w zakresie realizacji jej zadań dotyczących  kształcenia, wychowania i opieki, o jakim jest mowa w art. 69 ustawy z dnia  14 grudnia 2016 r.  – Prawo oświatowe;</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radzie rodziców – należy przez to rozumieć Radę Rodziców przy Szkole  Podstawowej nr 1 Goczałkowicach – Zdroju;</w:t>
      </w:r>
    </w:p>
    <w:p w:rsidR="00E17C2B" w:rsidRPr="00E17C2B" w:rsidRDefault="00E17C2B" w:rsidP="00E17C2B">
      <w:pPr>
        <w:numPr>
          <w:ilvl w:val="0"/>
          <w:numId w:val="1"/>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samorządzie uczniowskim  – należy przez to rozumieć Samorząd Uczniowski Szkoły Podstawowej nr 1 Goczałkowicach – Zdroju.</w:t>
      </w:r>
    </w:p>
    <w:p w:rsidR="000A28BF" w:rsidRDefault="000A28BF" w:rsidP="00E17C2B">
      <w:pPr>
        <w:spacing w:after="0" w:line="240" w:lineRule="auto"/>
        <w:jc w:val="center"/>
        <w:rPr>
          <w:rFonts w:ascii="Times New Roman" w:eastAsia="Calibri" w:hAnsi="Times New Roman" w:cs="Times New Roman"/>
          <w:b/>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w:t>
      </w:r>
    </w:p>
    <w:p w:rsidR="00E17C2B" w:rsidRPr="00E17C2B" w:rsidRDefault="00E17C2B" w:rsidP="00E17C2B">
      <w:pPr>
        <w:numPr>
          <w:ilvl w:val="0"/>
          <w:numId w:val="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Pełna nazwa szkoły brzmi: Szkoła Podstawowa nr 1 Goczałkowicach – Zdroju, zwana dalej szkołą.</w:t>
      </w:r>
    </w:p>
    <w:p w:rsidR="00E17C2B" w:rsidRPr="00E17C2B" w:rsidRDefault="00E17C2B" w:rsidP="00E17C2B">
      <w:pPr>
        <w:numPr>
          <w:ilvl w:val="0"/>
          <w:numId w:val="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Szkoła jest publiczną ośmioletnią szkołą podstawową, jej ukończenie umożliwia  kontynuację nauki na ponadpodstawowym etapie kształcenia. </w:t>
      </w:r>
    </w:p>
    <w:p w:rsidR="00E17C2B" w:rsidRPr="00E17C2B" w:rsidRDefault="00E17C2B" w:rsidP="00E17C2B">
      <w:pPr>
        <w:numPr>
          <w:ilvl w:val="0"/>
          <w:numId w:val="2"/>
        </w:numPr>
        <w:spacing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lastRenderedPageBreak/>
        <w:t xml:space="preserve"> Siedzibą szkoły jest budynek przy ul. Powstańców Śląskich 3 w Goczałkowicach – Zdroju.</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Organem Prowadzącym szkołę jest Gmina Goczałkowice – Zdrój z siedzibą przy ul. Szkolnej 13 w Goczałkowicach – Zdroju a organem nadzoru pedagogicznego jest </w:t>
      </w:r>
      <w:r w:rsidR="003975B0">
        <w:rPr>
          <w:rFonts w:ascii="Times New Roman" w:eastAsia="Times New Roman" w:hAnsi="Times New Roman" w:cs="Times New Roman"/>
          <w:sz w:val="24"/>
          <w:szCs w:val="24"/>
        </w:rPr>
        <w:t>Śląski</w:t>
      </w:r>
      <w:r w:rsidR="00DC65C0">
        <w:rPr>
          <w:rFonts w:ascii="Times New Roman" w:eastAsia="Times New Roman" w:hAnsi="Times New Roman" w:cs="Times New Roman"/>
          <w:sz w:val="24"/>
          <w:szCs w:val="24"/>
        </w:rPr>
        <w:t>e</w:t>
      </w:r>
      <w:r w:rsidR="003975B0">
        <w:rPr>
          <w:rFonts w:ascii="Times New Roman" w:eastAsia="Times New Roman" w:hAnsi="Times New Roman" w:cs="Times New Roman"/>
          <w:sz w:val="24"/>
          <w:szCs w:val="24"/>
        </w:rPr>
        <w:t xml:space="preserve"> </w:t>
      </w:r>
      <w:r w:rsidRPr="00E17C2B">
        <w:rPr>
          <w:rFonts w:ascii="Times New Roman" w:eastAsia="Times New Roman" w:hAnsi="Times New Roman" w:cs="Times New Roman"/>
          <w:iCs/>
          <w:sz w:val="24"/>
          <w:szCs w:val="24"/>
        </w:rPr>
        <w:t xml:space="preserve">Kuratorium Oświaty w Katowicach </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jest jednostką budżetową posiadającą wydzielony rachunek dochodów i własną obsługę finansowo – księgową.</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W strukturze szkoły do 31 sierpnia 2019 r. są klasy gimnazjalne, których organizację oraz zasady funkcjonowania, a także prawa i obowiązki oraz zasady oceniania uczniów tych klas, jak również prawa i obowiązki rodziców tych uczniów oraz nauczycieli tych klas </w:t>
      </w:r>
      <w:r w:rsidRPr="00E17C2B">
        <w:rPr>
          <w:rFonts w:ascii="Times New Roman" w:eastAsia="Times New Roman" w:hAnsi="Times New Roman" w:cs="Times New Roman"/>
          <w:sz w:val="24"/>
          <w:szCs w:val="24"/>
        </w:rPr>
        <w:br/>
        <w:t>i ich zadania, określa rozdział 1</w:t>
      </w:r>
      <w:r w:rsidR="00761EFF">
        <w:rPr>
          <w:rFonts w:ascii="Times New Roman" w:eastAsia="Times New Roman" w:hAnsi="Times New Roman" w:cs="Times New Roman"/>
          <w:sz w:val="24"/>
          <w:szCs w:val="24"/>
        </w:rPr>
        <w:t>0</w:t>
      </w:r>
      <w:r w:rsidRPr="00E17C2B">
        <w:rPr>
          <w:rFonts w:ascii="Times New Roman" w:eastAsia="Times New Roman" w:hAnsi="Times New Roman" w:cs="Times New Roman"/>
          <w:sz w:val="24"/>
          <w:szCs w:val="24"/>
        </w:rPr>
        <w:t xml:space="preserve"> statutu.</w:t>
      </w:r>
    </w:p>
    <w:p w:rsidR="00E17C2B" w:rsidRPr="00E17C2B" w:rsidRDefault="00E17C2B" w:rsidP="00E17C2B">
      <w:pPr>
        <w:numPr>
          <w:ilvl w:val="0"/>
          <w:numId w:val="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 uczniów i rodziców oddziałów, o jakich mowa w ust. 6, ma zastosowanie odpowiednio rozdział 1</w:t>
      </w:r>
      <w:r w:rsidR="00DC65C0">
        <w:rPr>
          <w:rFonts w:ascii="Times New Roman" w:eastAsia="Times New Roman" w:hAnsi="Times New Roman" w:cs="Times New Roman"/>
          <w:sz w:val="24"/>
          <w:szCs w:val="24"/>
        </w:rPr>
        <w:t>0</w:t>
      </w:r>
      <w:r w:rsidRPr="00E17C2B">
        <w:rPr>
          <w:rFonts w:ascii="Times New Roman" w:eastAsia="Times New Roman" w:hAnsi="Times New Roman" w:cs="Times New Roman"/>
          <w:sz w:val="24"/>
          <w:szCs w:val="24"/>
        </w:rPr>
        <w:t>, a w zakresie tam nieuregulowanym należy stosować odpowiednio zapisy pozostałych rozdziałów statutu.</w:t>
      </w:r>
    </w:p>
    <w:p w:rsidR="007B7F22" w:rsidRPr="008F555B" w:rsidRDefault="00E17C2B" w:rsidP="008F555B">
      <w:pPr>
        <w:numPr>
          <w:ilvl w:val="0"/>
          <w:numId w:val="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Rekrutację uczniów do szkoły regulują przepisy rozdziału 6 ustawy.</w:t>
      </w:r>
    </w:p>
    <w:p w:rsidR="00A452FD" w:rsidRDefault="00A452FD" w:rsidP="00E17C2B">
      <w:pPr>
        <w:spacing w:after="0" w:line="240" w:lineRule="auto"/>
        <w:jc w:val="center"/>
        <w:rPr>
          <w:rFonts w:ascii="Times New Roman" w:eastAsia="Times New Roman" w:hAnsi="Times New Roman" w:cs="Times New Roman"/>
          <w:b/>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3.</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Ustalona nazwa szkoły jest używana w pełnym brzmieniu, na pieczęciach może być użyty czytelny skrót nazwy.</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używa różnych pieczęci zgodnie z odrębnymi przepisami. Są to:</w:t>
      </w:r>
    </w:p>
    <w:p w:rsidR="00E17C2B" w:rsidRPr="00E17C2B" w:rsidRDefault="00E17C2B" w:rsidP="00E17C2B">
      <w:pPr>
        <w:numPr>
          <w:ilvl w:val="0"/>
          <w:numId w:val="4"/>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mała i duża pieczęć urzędowa – okrągła z godłem państwa w środku i napisem w otoku: „Szkoła Podstawowa nr 1 w Goczałkowicach - Zdroju”;</w:t>
      </w:r>
    </w:p>
    <w:p w:rsidR="00611D8A" w:rsidRDefault="00E17C2B" w:rsidP="00E17C2B">
      <w:pPr>
        <w:numPr>
          <w:ilvl w:val="0"/>
          <w:numId w:val="4"/>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podłużne pieczęcie adresowe o następującej treści: </w:t>
      </w:r>
    </w:p>
    <w:p w:rsidR="00611D8A" w:rsidRDefault="00E17C2B" w:rsidP="00611D8A">
      <w:p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Podstawowa</w:t>
      </w:r>
      <w:r w:rsidR="00611D8A">
        <w:rPr>
          <w:rFonts w:ascii="Times New Roman" w:eastAsia="Times New Roman" w:hAnsi="Times New Roman" w:cs="Times New Roman"/>
          <w:sz w:val="24"/>
          <w:szCs w:val="24"/>
        </w:rPr>
        <w:t xml:space="preserve"> nr 1, ul. Powstańców Śl. 3, 43-</w:t>
      </w:r>
      <w:r w:rsidRPr="00E17C2B">
        <w:rPr>
          <w:rFonts w:ascii="Times New Roman" w:eastAsia="Times New Roman" w:hAnsi="Times New Roman" w:cs="Times New Roman"/>
          <w:sz w:val="24"/>
          <w:szCs w:val="24"/>
        </w:rPr>
        <w:t xml:space="preserve">230 Goczałkowice – Zdrój, </w:t>
      </w:r>
      <w:r w:rsidR="00611D8A">
        <w:rPr>
          <w:rFonts w:ascii="Times New Roman" w:eastAsia="Times New Roman" w:hAnsi="Times New Roman" w:cs="Times New Roman"/>
          <w:sz w:val="24"/>
          <w:szCs w:val="24"/>
        </w:rPr>
        <w:br/>
      </w:r>
      <w:r w:rsidRPr="00E17C2B">
        <w:rPr>
          <w:rFonts w:ascii="Times New Roman" w:eastAsia="Times New Roman" w:hAnsi="Times New Roman" w:cs="Times New Roman"/>
          <w:sz w:val="24"/>
          <w:szCs w:val="24"/>
        </w:rPr>
        <w:t>NIP</w:t>
      </w:r>
      <w:r w:rsidR="00611D8A">
        <w:rPr>
          <w:rFonts w:ascii="Times New Roman" w:eastAsia="Times New Roman" w:hAnsi="Times New Roman" w:cs="Times New Roman"/>
          <w:sz w:val="24"/>
          <w:szCs w:val="24"/>
        </w:rPr>
        <w:t>:</w:t>
      </w:r>
      <w:r w:rsidRPr="00E17C2B">
        <w:rPr>
          <w:rFonts w:ascii="Times New Roman" w:eastAsia="Times New Roman" w:hAnsi="Times New Roman" w:cs="Times New Roman"/>
          <w:sz w:val="24"/>
          <w:szCs w:val="24"/>
        </w:rPr>
        <w:t xml:space="preserve"> 638-15-29-679” </w:t>
      </w:r>
    </w:p>
    <w:p w:rsidR="00611D8A" w:rsidRDefault="00E17C2B" w:rsidP="00611D8A">
      <w:p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oraz </w:t>
      </w:r>
    </w:p>
    <w:p w:rsidR="00E17C2B" w:rsidRPr="00E17C2B" w:rsidRDefault="00611D8A" w:rsidP="00611D8A">
      <w:pPr>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17C2B" w:rsidRPr="00E17C2B">
        <w:rPr>
          <w:rFonts w:ascii="Times New Roman" w:eastAsia="Times New Roman" w:hAnsi="Times New Roman" w:cs="Times New Roman"/>
          <w:sz w:val="24"/>
          <w:szCs w:val="24"/>
        </w:rPr>
        <w:t>Szkoła Podstawowa nr 1, 43-230 Goczałkowice – Zdrój, ul. Powstańców Śl. 3, NIP: 638-15-29-679, REGON: 000723886, tel. /fax: 32/ 212-71-89</w:t>
      </w:r>
      <w:r>
        <w:rPr>
          <w:rFonts w:ascii="Times New Roman" w:eastAsia="Times New Roman" w:hAnsi="Times New Roman" w:cs="Times New Roman"/>
          <w:sz w:val="24"/>
          <w:szCs w:val="24"/>
        </w:rPr>
        <w:t>”</w:t>
      </w:r>
      <w:r w:rsidR="00E17C2B" w:rsidRPr="00E17C2B">
        <w:rPr>
          <w:rFonts w:ascii="Times New Roman" w:eastAsia="Times New Roman" w:hAnsi="Times New Roman" w:cs="Times New Roman"/>
          <w:sz w:val="24"/>
          <w:szCs w:val="24"/>
        </w:rPr>
        <w:t>.</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Zasady używania pieczęci urzędowych regulują odrębne przepisy.</w:t>
      </w:r>
    </w:p>
    <w:p w:rsidR="00E17C2B" w:rsidRPr="00E17C2B" w:rsidRDefault="00E17C2B" w:rsidP="00E17C2B">
      <w:pPr>
        <w:numPr>
          <w:ilvl w:val="0"/>
          <w:numId w:val="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Tablice szkoły zawierają nazwę szkoły w jej pełnym brzmieniu.</w:t>
      </w:r>
    </w:p>
    <w:p w:rsidR="00E17C2B" w:rsidRPr="00E17C2B" w:rsidRDefault="00E17C2B" w:rsidP="00E17C2B">
      <w:pPr>
        <w:spacing w:after="0" w:line="240" w:lineRule="auto"/>
        <w:jc w:val="both"/>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4.</w:t>
      </w:r>
    </w:p>
    <w:p w:rsidR="00E17C2B" w:rsidRPr="00E17C2B" w:rsidRDefault="00E17C2B" w:rsidP="00E17C2B">
      <w:pPr>
        <w:numPr>
          <w:ilvl w:val="0"/>
          <w:numId w:val="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Zgodę na działalność organizacji harcerskich czy stowarzyszeń na terenie szkoły wyraża – po uzyskaniu pozytywnej opinii rady pedagogicznej i rady rodziców – dyrektor, który uzgadnia zakres, zasady i warunki tej działalności.</w:t>
      </w:r>
    </w:p>
    <w:p w:rsidR="00E17C2B" w:rsidRPr="00E17C2B" w:rsidRDefault="00E17C2B" w:rsidP="00E17C2B">
      <w:pPr>
        <w:numPr>
          <w:ilvl w:val="0"/>
          <w:numId w:val="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Szkoła ma charakter apolityczny i na jej terenie nie mogą prowadzić działalności partie </w:t>
      </w:r>
      <w:r w:rsidRPr="00E17C2B">
        <w:rPr>
          <w:rFonts w:ascii="Times New Roman" w:eastAsia="Times New Roman" w:hAnsi="Times New Roman" w:cs="Times New Roman"/>
          <w:sz w:val="24"/>
          <w:szCs w:val="24"/>
        </w:rPr>
        <w:br/>
        <w:t>i organizacje polityczne.</w:t>
      </w:r>
    </w:p>
    <w:p w:rsidR="00E17C2B" w:rsidRPr="00E17C2B" w:rsidRDefault="00E17C2B" w:rsidP="00E17C2B">
      <w:pPr>
        <w:spacing w:after="0" w:line="240" w:lineRule="auto"/>
        <w:jc w:val="both"/>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Rozdział 2</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Cele i zadania szkoły</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5.</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Szkoła podejmuje niezbędne działania w celu tworzenia optymalnych warunków realizacji działalności dydaktycznej, wychowawczej i opiekuńczej oraz innej działalności statutowej, zapewnienia każdemu uczniowi, w tym uczniom klas gimnazjalnych, warunków niezbędnych do jego rozwoju, podnoszenia jakości pracy szkoły i jej rozwoju organizacyjnego.</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Działania o których mowa w ust.1 dotyczą:</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efektów w zakresie kształcenia, wychowania i opieki oraz realizacji celów i zadań statutowych;</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lastRenderedPageBreak/>
        <w:t>organizacji procesów kształcenia, wychowania i opieki;</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tworzenia warunków do rozwoju i aktywności uczniów;</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współpracy z rodzicami i środowiskiem lokalnym;</w:t>
      </w:r>
    </w:p>
    <w:p w:rsidR="00597C6A" w:rsidRPr="008F4F24" w:rsidRDefault="00597C6A" w:rsidP="009563AB">
      <w:pPr>
        <w:pStyle w:val="Akapitzlist"/>
        <w:numPr>
          <w:ilvl w:val="0"/>
          <w:numId w:val="190"/>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zarządzania szkołą.</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Szkoła realizuje cele i zadania ogólne zawarte w podstawie programowej w zakresie nauczania, kształcenia umiejętności, wychowania oraz opieki i profilaktyki odpowiednio do istniejących potrzeb a także możliwości wyrównywania szans edukacyjnych uczniów, w tym:</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umożliwienia zdobycia wiedzy i umiejętności niezbędnych do uzyskania świadectwa ukończenia </w:t>
      </w:r>
      <w:r w:rsidR="008F4F24">
        <w:rPr>
          <w:rFonts w:ascii="Times New Roman" w:eastAsia="Times New Roman" w:hAnsi="Times New Roman" w:cs="Times New Roman"/>
          <w:sz w:val="24"/>
          <w:szCs w:val="24"/>
        </w:rPr>
        <w:t>szkoły</w:t>
      </w:r>
      <w:r w:rsidRPr="008F4F24">
        <w:rPr>
          <w:rFonts w:ascii="Times New Roman" w:eastAsia="Times New Roman" w:hAnsi="Times New Roman" w:cs="Times New Roman"/>
          <w:sz w:val="24"/>
          <w:szCs w:val="24"/>
        </w:rPr>
        <w:t>, a w szczególności: planowania, organizowania i oceniania własnego uczenia się, przyjmowania coraz większej odpowiedzialności za własną naukę;</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umożliwienia absolwentom dokonania świadomego wyboru dalszego kierunku kształcenia, a zwłaszcza odnoszenia do praktyki zdobytej wiedzy oraz tworzenia potrzebnych doświadczeń i nawyków;</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rozwoju sprawności umysłowych oraz osobistych zainteresowań, poszukiwania porządkowania i wykorzystywania informacji z różnych źródeł;</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zapewnienia podtrzymania kultury i tradycji regionalnych;</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kształtowania środowiska wychowawczego sprzyjającego realizowaniu celów i zasad określonych w ustawie, stosownie do warunków szkoły i wieku uczniów;</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sprawowania opieki nad uczniami odpowiednio do ich potrzeb oraz możliwości szkoły;</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efektywnego współdziałania w zespole, skutecznego porozumiewania się w różnych sytuacjach, budowania więzi międzyludzkich, podejmowania decyzji oraz skutecznego działania na gruncie zachowania obowiązujących norm;</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przyswojenie przez uczniów określonego zasobu wiadomości na temat faktów, zasad, teorii i praktyk; </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zdobycie przez uczniów umiejętności wykorzystania posiadanych wiadomości podczas wykonywania zadań i rozwiązywania problemów; </w:t>
      </w:r>
    </w:p>
    <w:p w:rsidR="00597C6A" w:rsidRPr="008F4F24" w:rsidRDefault="00597C6A" w:rsidP="009563AB">
      <w:pPr>
        <w:pStyle w:val="Akapitzlist"/>
        <w:numPr>
          <w:ilvl w:val="0"/>
          <w:numId w:val="191"/>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kształtowanie u uczniów postaw warunkujących sprawne i odpowiedzialne funkcjonowanie we współczesnym świecie.</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Szkoła w zakresie nauczania zapewnia uczniom w szczególności: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zgodnie z polską racją stanu, podtrzymywanie poczucia tożsamości narodowej, uszanowanie tradycji, kultury narodowej, edukacji regionalnej, postrzeganej </w:t>
      </w:r>
      <w:r w:rsidRPr="008F4F24">
        <w:rPr>
          <w:rFonts w:ascii="Times New Roman" w:eastAsia="Times New Roman" w:hAnsi="Times New Roman" w:cs="Times New Roman"/>
          <w:sz w:val="24"/>
          <w:szCs w:val="24"/>
        </w:rPr>
        <w:br/>
        <w:t xml:space="preserve">w perspektywie kultury europejskiej;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podtrzymanie tożsamości religijnej poprzez organizowanie na życzenie rodziców nauki religii i wliczenia tej oceny do średniej ocen;</w:t>
      </w:r>
    </w:p>
    <w:p w:rsid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uczestniczenie w zajęciach dodatkowych</w:t>
      </w:r>
      <w:r w:rsidR="008F4F24">
        <w:rPr>
          <w:rFonts w:ascii="Times New Roman" w:eastAsia="Times New Roman" w:hAnsi="Times New Roman" w:cs="Times New Roman"/>
          <w:sz w:val="24"/>
          <w:szCs w:val="24"/>
        </w:rPr>
        <w:t>;</w:t>
      </w:r>
      <w:r w:rsidRPr="008F4F24">
        <w:rPr>
          <w:rFonts w:ascii="Times New Roman" w:eastAsia="Times New Roman" w:hAnsi="Times New Roman" w:cs="Times New Roman"/>
          <w:sz w:val="24"/>
          <w:szCs w:val="24"/>
        </w:rPr>
        <w:t xml:space="preserve">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poznawanie wymaganych pojęć i zdobywanie rzetelnej wiedzy na poziomie umożliwiającym co najmniej kontynuację nauki na następnym etapie kształcenia;</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dochodzenie do rozumienia a nie tylko do pamięciowego opanowania przekazywanych treści;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traktowanie wiadomości przedmiotowych, stanowiących wartość poznawczą samą </w:t>
      </w:r>
      <w:r w:rsidRPr="008F4F24">
        <w:rPr>
          <w:rFonts w:ascii="Times New Roman" w:eastAsia="Times New Roman" w:hAnsi="Times New Roman" w:cs="Times New Roman"/>
          <w:sz w:val="24"/>
          <w:szCs w:val="24"/>
        </w:rPr>
        <w:br/>
        <w:t>w sobie, w sposób inteligentny, prowadzący do lepszego rozumienia świata, ludzi i siebie</w:t>
      </w:r>
      <w:r w:rsidR="008F4F24">
        <w:rPr>
          <w:rFonts w:ascii="Times New Roman" w:eastAsia="Times New Roman" w:hAnsi="Times New Roman" w:cs="Times New Roman"/>
          <w:sz w:val="24"/>
          <w:szCs w:val="24"/>
        </w:rPr>
        <w:t>;</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poznawanie zasad rozwoju osobowego i życia społecznego;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rozumienie, wykorzystywanie i refleksyjne przetwarzanie tekstów, w tym tekstów kultury, prowadzące do osiągnięcia własnych celów, rozwoju osobowego oraz aktywnego uczestnictwa w życiu społeczeństwa;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wykorzystanie narzędzi matematyki w życiu codziennym oraz formułowania sądów opartych na rozumowaniu matematycznym;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lastRenderedPageBreak/>
        <w:t xml:space="preserve">wykorzystanie wiedzy o charakterze naukowym do identyfikowania i rozwiązywania problemów, a także formułowania wniosków opartych na obserwacjach empirycznych dotyczących przyrody i społeczeństwa;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komunikowanie się w języku ojczystym i w językach obcych, w mowie, jak </w:t>
      </w:r>
      <w:r w:rsidRPr="008F4F24">
        <w:rPr>
          <w:rFonts w:ascii="Times New Roman" w:eastAsia="Times New Roman" w:hAnsi="Times New Roman" w:cs="Times New Roman"/>
          <w:sz w:val="24"/>
          <w:szCs w:val="24"/>
        </w:rPr>
        <w:br/>
        <w:t xml:space="preserve">i w piśmie;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sprawne posługiwanie się nowoczesnymi technologiami informacyjno-komunikacyjnymi;</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wyszukiwanie, selekcjonowanie i krytyczną analizę informacji; </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rozpoznawanie własnych potrzeb edukacyjnych oraz uczenia się;</w:t>
      </w:r>
    </w:p>
    <w:p w:rsidR="00597C6A" w:rsidRPr="008F4F24" w:rsidRDefault="00597C6A" w:rsidP="009563AB">
      <w:pPr>
        <w:pStyle w:val="Akapitzlist"/>
        <w:numPr>
          <w:ilvl w:val="0"/>
          <w:numId w:val="192"/>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zdobycie umiejętności pracy zespołowej.</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 xml:space="preserve">Nauczyciele w pracy wychowawczej, wspierając w tym zakresie obowiązki rodziców, zmierzają do tego, aby uczniowie w szczególności: </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 xml:space="preserve">znajdowali w szkole środowisko wszechstronnego rozwoju osobowego </w:t>
      </w:r>
      <w:r w:rsidRPr="008F4F24">
        <w:rPr>
          <w:rFonts w:ascii="Times New Roman" w:eastAsia="Times New Roman" w:hAnsi="Times New Roman" w:cs="Times New Roman"/>
          <w:sz w:val="24"/>
          <w:szCs w:val="24"/>
        </w:rPr>
        <w:br/>
        <w:t>(w wymiarze intelektualnym, psychicznym, społecznym, zdrowotnym, estetycznym, moralnym, duchowym);</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stawali się coraz bardziej samodzielni w dążeniu do dobra w jego wymiarze indywidualnym i społecznym, godząc umiejętne dążenie do dobra własnego z dobrem innych, odpowiedzialność za siebie i innych, wolność własną z wolnością innych;</w:t>
      </w:r>
    </w:p>
    <w:p w:rsidR="00597C6A" w:rsidRPr="008F4F24"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poszukiwali i dążyli na drodze rzetelnej pracy do osiągnięcia celów życiowych i wartości ważnych dla odnalezienia własnego miejsca w świecie;</w:t>
      </w:r>
    </w:p>
    <w:p w:rsidR="00597C6A" w:rsidRDefault="00597C6A" w:rsidP="009563AB">
      <w:pPr>
        <w:pStyle w:val="Akapitzlist"/>
        <w:numPr>
          <w:ilvl w:val="0"/>
          <w:numId w:val="193"/>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uczyli się szacunku dla dobra wspólnego jako podstawy życia społecznego oraz przygotowywali się do życia w rodzinie, społeczności lokalnej, w państwie w duchu przekazu dziedzictwa kulturowego i kształtowania postaw patriotycznych</w:t>
      </w:r>
      <w:r w:rsidR="0080521E">
        <w:rPr>
          <w:rFonts w:ascii="Times New Roman" w:eastAsia="Times New Roman" w:hAnsi="Times New Roman" w:cs="Times New Roman"/>
          <w:sz w:val="24"/>
          <w:szCs w:val="24"/>
        </w:rPr>
        <w:t>,</w:t>
      </w:r>
    </w:p>
    <w:p w:rsidR="0080521E" w:rsidRPr="007B3E18" w:rsidRDefault="0080521E" w:rsidP="009563AB">
      <w:pPr>
        <w:pStyle w:val="Akapitzlist"/>
        <w:numPr>
          <w:ilvl w:val="0"/>
          <w:numId w:val="193"/>
        </w:numPr>
        <w:spacing w:after="0" w:line="240" w:lineRule="auto"/>
        <w:jc w:val="both"/>
        <w:rPr>
          <w:rFonts w:ascii="Times New Roman" w:eastAsia="Times New Roman" w:hAnsi="Times New Roman" w:cs="Times New Roman"/>
          <w:sz w:val="24"/>
          <w:szCs w:val="24"/>
        </w:rPr>
      </w:pPr>
      <w:r w:rsidRPr="007B3E18">
        <w:rPr>
          <w:rFonts w:ascii="Times New Roman" w:eastAsia="Times New Roman" w:hAnsi="Times New Roman" w:cs="Times New Roman"/>
          <w:sz w:val="24"/>
          <w:szCs w:val="24"/>
        </w:rPr>
        <w:t>włączali się do działań służących ochronie przyrody, uświadamiali sobie rolę i zadania człowieka w kształtowaniu środowiska.</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 xml:space="preserve">Sposoby wykonywania zadań uwzględniają optymalne warunki rozwoju ucznia, zasady bezpieczeństwa oraz zasady promocji i ochrony zdrowia. Realizowane są one </w:t>
      </w:r>
      <w:r w:rsidRPr="00597C6A">
        <w:rPr>
          <w:rFonts w:ascii="Times New Roman" w:eastAsia="Times New Roman" w:hAnsi="Times New Roman" w:cs="Times New Roman"/>
          <w:sz w:val="24"/>
          <w:szCs w:val="24"/>
        </w:rPr>
        <w:br/>
        <w:t>w ramach:</w:t>
      </w:r>
    </w:p>
    <w:p w:rsidR="00597C6A" w:rsidRPr="008F4F24" w:rsidRDefault="00597C6A" w:rsidP="009563AB">
      <w:pPr>
        <w:pStyle w:val="Akapitzlist"/>
        <w:numPr>
          <w:ilvl w:val="0"/>
          <w:numId w:val="194"/>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szkolnego zestawu programów nauczania, który uwzględniając wymiar wychowawczy obejmuje całą działalność szkoły z punktu widzenia dydaktycznego;</w:t>
      </w:r>
    </w:p>
    <w:p w:rsidR="00597C6A" w:rsidRPr="008F4F24" w:rsidRDefault="00597C6A" w:rsidP="009563AB">
      <w:pPr>
        <w:pStyle w:val="Akapitzlist"/>
        <w:numPr>
          <w:ilvl w:val="0"/>
          <w:numId w:val="194"/>
        </w:numPr>
        <w:spacing w:after="0" w:line="240" w:lineRule="auto"/>
        <w:jc w:val="both"/>
        <w:rPr>
          <w:rFonts w:ascii="Times New Roman" w:eastAsia="Times New Roman" w:hAnsi="Times New Roman" w:cs="Times New Roman"/>
          <w:sz w:val="24"/>
          <w:szCs w:val="24"/>
        </w:rPr>
      </w:pPr>
      <w:r w:rsidRPr="008F4F24">
        <w:rPr>
          <w:rFonts w:ascii="Times New Roman" w:eastAsia="Times New Roman" w:hAnsi="Times New Roman" w:cs="Times New Roman"/>
          <w:sz w:val="24"/>
          <w:szCs w:val="24"/>
        </w:rPr>
        <w:t>programu wychowawcz</w:t>
      </w:r>
      <w:r w:rsidR="00EC7AC2">
        <w:rPr>
          <w:rFonts w:ascii="Times New Roman" w:eastAsia="Times New Roman" w:hAnsi="Times New Roman" w:cs="Times New Roman"/>
          <w:sz w:val="24"/>
          <w:szCs w:val="24"/>
        </w:rPr>
        <w:t>o</w:t>
      </w:r>
      <w:r w:rsidRPr="008F4F24">
        <w:rPr>
          <w:rFonts w:ascii="Times New Roman" w:eastAsia="Times New Roman" w:hAnsi="Times New Roman" w:cs="Times New Roman"/>
          <w:sz w:val="24"/>
          <w:szCs w:val="24"/>
        </w:rPr>
        <w:t xml:space="preserve"> – profilaktycznego, opisującego w sposób całościowy wszystkie treści i działania o charakterze wychowawczym i profilaktycznym, dostosowan</w:t>
      </w:r>
      <w:r w:rsidR="008F4F24">
        <w:rPr>
          <w:rFonts w:ascii="Times New Roman" w:eastAsia="Times New Roman" w:hAnsi="Times New Roman" w:cs="Times New Roman"/>
          <w:sz w:val="24"/>
          <w:szCs w:val="24"/>
        </w:rPr>
        <w:t>ego</w:t>
      </w:r>
      <w:r w:rsidRPr="008F4F24">
        <w:rPr>
          <w:rFonts w:ascii="Times New Roman" w:eastAsia="Times New Roman" w:hAnsi="Times New Roman" w:cs="Times New Roman"/>
          <w:sz w:val="24"/>
          <w:szCs w:val="24"/>
        </w:rPr>
        <w:t xml:space="preserve"> do potrzeb rozwojowych uczniów oraz potrzeb danego środowiska; jest realizowany przez wszystkich nauczycieli.</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 xml:space="preserve">Szkoła realizuje programy własne po uprzednim zaopiniowaniu przez radę pedagogiczną </w:t>
      </w:r>
      <w:r w:rsidRPr="00597C6A">
        <w:rPr>
          <w:rFonts w:ascii="Times New Roman" w:eastAsia="Times New Roman" w:hAnsi="Times New Roman" w:cs="Times New Roman"/>
          <w:sz w:val="24"/>
          <w:szCs w:val="24"/>
        </w:rPr>
        <w:br/>
        <w:t>i doradcę metodycznego lub innego nauczyciela dyplomowanego.</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Szkoła organizuje zajęcia pozalekcyjne. Każdy uczeń może rozwijać swoje zainteresowania w ramach otwartych pracowni lub kół zainteresowań, SKS, SKKT, których termin zajęć ustalają nauczyciele w porozumieniu z dyrektorem szkoły każdorazowo na początku kolejnego roku szkolnego.</w:t>
      </w:r>
    </w:p>
    <w:p w:rsidR="005B3293"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Szkoła promuje uczniów szczególnie uzdolnionych poprzez</w:t>
      </w:r>
      <w:r w:rsidR="005B3293">
        <w:rPr>
          <w:rFonts w:ascii="Times New Roman" w:eastAsia="Times New Roman" w:hAnsi="Times New Roman" w:cs="Times New Roman"/>
          <w:sz w:val="24"/>
          <w:szCs w:val="24"/>
        </w:rPr>
        <w:t>:</w:t>
      </w:r>
      <w:r w:rsidRPr="00597C6A">
        <w:rPr>
          <w:rFonts w:ascii="Times New Roman" w:eastAsia="Times New Roman" w:hAnsi="Times New Roman" w:cs="Times New Roman"/>
          <w:sz w:val="24"/>
          <w:szCs w:val="24"/>
        </w:rPr>
        <w:t xml:space="preserve"> </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pomoc w przygotowaniu do olimpiad i konkursów</w:t>
      </w:r>
      <w:r w:rsidR="005B3293">
        <w:rPr>
          <w:rFonts w:ascii="Times New Roman" w:eastAsia="Times New Roman" w:hAnsi="Times New Roman" w:cs="Times New Roman"/>
          <w:sz w:val="24"/>
          <w:szCs w:val="24"/>
        </w:rPr>
        <w:t>;</w:t>
      </w:r>
    </w:p>
    <w:p w:rsidR="005B3293" w:rsidRPr="007B3E18"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rPr>
      </w:pPr>
      <w:r w:rsidRPr="007B3E18">
        <w:rPr>
          <w:rFonts w:ascii="Times New Roman" w:eastAsia="Times New Roman" w:hAnsi="Times New Roman" w:cs="Times New Roman"/>
          <w:sz w:val="24"/>
          <w:szCs w:val="24"/>
        </w:rPr>
        <w:t xml:space="preserve">możliwość realizacji </w:t>
      </w:r>
      <w:r w:rsidR="00695EAB">
        <w:rPr>
          <w:rFonts w:ascii="Times New Roman" w:eastAsia="Times New Roman" w:hAnsi="Times New Roman" w:cs="Times New Roman"/>
          <w:sz w:val="24"/>
          <w:szCs w:val="24"/>
        </w:rPr>
        <w:t>indywidualnej ścieżki kształcenia</w:t>
      </w:r>
      <w:r w:rsidR="005B3293" w:rsidRPr="007B3E18">
        <w:rPr>
          <w:rFonts w:ascii="Times New Roman" w:eastAsia="Times New Roman" w:hAnsi="Times New Roman" w:cs="Times New Roman"/>
          <w:sz w:val="24"/>
          <w:szCs w:val="24"/>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nagradzanie i eksponowanie ich osiągnięć w szkole i środowisku poprzez publikowanie informacji o osiągnięciach w lokalnej prasie i portalach internetowych</w:t>
      </w:r>
      <w:r w:rsidR="005B3293">
        <w:rPr>
          <w:rFonts w:ascii="Times New Roman" w:eastAsia="Times New Roman" w:hAnsi="Times New Roman" w:cs="Times New Roman"/>
          <w:sz w:val="24"/>
          <w:szCs w:val="24"/>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przyznawanie stypendiów naukowych</w:t>
      </w:r>
      <w:r w:rsidR="005B3293">
        <w:rPr>
          <w:rFonts w:ascii="Times New Roman" w:eastAsia="Times New Roman" w:hAnsi="Times New Roman" w:cs="Times New Roman"/>
          <w:sz w:val="24"/>
          <w:szCs w:val="24"/>
        </w:rPr>
        <w:t>;</w:t>
      </w:r>
      <w:r w:rsidRPr="005B3293">
        <w:rPr>
          <w:rFonts w:ascii="Times New Roman" w:eastAsia="Times New Roman" w:hAnsi="Times New Roman" w:cs="Times New Roman"/>
          <w:sz w:val="24"/>
          <w:szCs w:val="24"/>
        </w:rPr>
        <w:t xml:space="preserve"> </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wpisy do kroniki szkoły</w:t>
      </w:r>
      <w:r w:rsidR="005B3293">
        <w:rPr>
          <w:rFonts w:ascii="Times New Roman" w:eastAsia="Times New Roman" w:hAnsi="Times New Roman" w:cs="Times New Roman"/>
          <w:sz w:val="24"/>
          <w:szCs w:val="24"/>
        </w:rPr>
        <w:t>;</w:t>
      </w:r>
    </w:p>
    <w:p w:rsidR="005B3293"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przyznawanie tytułu Absolwenta Roku</w:t>
      </w:r>
      <w:r w:rsidR="005B3293">
        <w:rPr>
          <w:rFonts w:ascii="Times New Roman" w:eastAsia="Times New Roman" w:hAnsi="Times New Roman" w:cs="Times New Roman"/>
          <w:sz w:val="24"/>
          <w:szCs w:val="24"/>
        </w:rPr>
        <w:t>;</w:t>
      </w:r>
      <w:r w:rsidRPr="005B3293">
        <w:rPr>
          <w:rFonts w:ascii="Times New Roman" w:eastAsia="Times New Roman" w:hAnsi="Times New Roman" w:cs="Times New Roman"/>
          <w:sz w:val="24"/>
          <w:szCs w:val="24"/>
        </w:rPr>
        <w:t xml:space="preserve"> </w:t>
      </w:r>
    </w:p>
    <w:p w:rsidR="00597C6A" w:rsidRPr="005B3293" w:rsidRDefault="00597C6A" w:rsidP="009563AB">
      <w:pPr>
        <w:pStyle w:val="Akapitzlist"/>
        <w:numPr>
          <w:ilvl w:val="0"/>
          <w:numId w:val="195"/>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występowanie z wnioskiem o Nagrodę Wójta.</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lastRenderedPageBreak/>
        <w:t xml:space="preserve">Podejmuje działania mające na celu wyrównywanie szans edukacyjnych poprzez: indywidualne formy zajęć, pomoc w trakcie lekcji, </w:t>
      </w:r>
      <w:r w:rsidR="0080521E" w:rsidRPr="007B3E18">
        <w:rPr>
          <w:rFonts w:ascii="Times New Roman" w:eastAsia="Times New Roman" w:hAnsi="Times New Roman" w:cs="Times New Roman"/>
          <w:sz w:val="24"/>
          <w:szCs w:val="24"/>
        </w:rPr>
        <w:t>konsultacje dydaktyczne</w:t>
      </w:r>
      <w:r w:rsidRPr="00597C6A">
        <w:rPr>
          <w:rFonts w:ascii="Times New Roman" w:eastAsia="Times New Roman" w:hAnsi="Times New Roman" w:cs="Times New Roman"/>
          <w:sz w:val="24"/>
          <w:szCs w:val="24"/>
        </w:rPr>
        <w:t xml:space="preserve"> i inne pozalekcyjne. </w:t>
      </w:r>
    </w:p>
    <w:p w:rsidR="00DF3A14" w:rsidRPr="00611D8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611D8A">
        <w:rPr>
          <w:rFonts w:ascii="Times New Roman" w:eastAsia="Times New Roman" w:hAnsi="Times New Roman" w:cs="Times New Roman"/>
          <w:sz w:val="24"/>
          <w:szCs w:val="24"/>
        </w:rPr>
        <w:t>Szkoła udziela uczniom i rodzicom pomocy psychologicznej i pedagogicznej we współpr</w:t>
      </w:r>
      <w:r w:rsidR="00611D8A">
        <w:rPr>
          <w:rFonts w:ascii="Times New Roman" w:eastAsia="Times New Roman" w:hAnsi="Times New Roman" w:cs="Times New Roman"/>
          <w:sz w:val="24"/>
          <w:szCs w:val="24"/>
        </w:rPr>
        <w:t xml:space="preserve">acy z poradniami psychologiczno – </w:t>
      </w:r>
      <w:r w:rsidRPr="00611D8A">
        <w:rPr>
          <w:rFonts w:ascii="Times New Roman" w:eastAsia="Times New Roman" w:hAnsi="Times New Roman" w:cs="Times New Roman"/>
          <w:sz w:val="24"/>
          <w:szCs w:val="24"/>
        </w:rPr>
        <w:t>pedagogicznymi oraz instytucjami specjalistycznymi świadczącymi usługi w zakresie rozwoju emocjonalnego, zaburzeń rozwojowych i wrodzonych, problematyki niedostosowania, budowania zdrowego poczucia własnej wartości, dostarczania wiadomości na temat wpływu środków uzależniających. Organizuje opiekę nad uczniami niepełnosprawnymi uczęszczającymi do szkoły.</w:t>
      </w:r>
      <w:r w:rsidR="00B6607D" w:rsidRPr="00611D8A">
        <w:rPr>
          <w:rFonts w:ascii="Times New Roman" w:eastAsia="Times New Roman" w:hAnsi="Times New Roman" w:cs="Times New Roman"/>
          <w:sz w:val="24"/>
          <w:szCs w:val="24"/>
        </w:rPr>
        <w:t xml:space="preserve"> </w:t>
      </w:r>
    </w:p>
    <w:p w:rsidR="00597C6A" w:rsidRPr="00DF3A14"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DF3A14">
        <w:rPr>
          <w:rFonts w:ascii="Times New Roman" w:eastAsia="Times New Roman" w:hAnsi="Times New Roman" w:cs="Times New Roman"/>
          <w:sz w:val="24"/>
          <w:szCs w:val="24"/>
        </w:rPr>
        <w:t>Szkoła realizuje zadania opiekuńcze z uwzględnieniem obowiązujących przepisów bezpieczeństwa i higieny, a także wynikających z potrzeb środowiska w szczególności:</w:t>
      </w:r>
    </w:p>
    <w:p w:rsidR="00597C6A" w:rsidRPr="005B3293"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sprawuje opiekę nad uczniami przebywającymi w szkole podczas zajęć obowiązkowych, dodatkowych i pozalekcyjnych, za którą odpowiedzialni są</w:t>
      </w:r>
      <w:r w:rsidR="005B3293">
        <w:rPr>
          <w:rFonts w:ascii="Times New Roman" w:eastAsia="Times New Roman" w:hAnsi="Times New Roman" w:cs="Times New Roman"/>
          <w:sz w:val="24"/>
          <w:szCs w:val="24"/>
        </w:rPr>
        <w:t xml:space="preserve"> nauczyciele prowadzący;</w:t>
      </w:r>
    </w:p>
    <w:p w:rsidR="00597C6A" w:rsidRPr="005B3293"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rPr>
      </w:pPr>
      <w:r w:rsidRPr="005B3293">
        <w:rPr>
          <w:rFonts w:ascii="Times New Roman" w:eastAsia="Times New Roman" w:hAnsi="Times New Roman" w:cs="Times New Roman"/>
          <w:sz w:val="24"/>
          <w:szCs w:val="24"/>
        </w:rPr>
        <w:t xml:space="preserve">sprawuje opiekę podczas przebywania uczniów poza terenem szkoły w czasie organizowanych przez nią zajęć, a także w trakcie wycieczek szkolnych, za którą odpowiedzialni są: kierownik </w:t>
      </w:r>
      <w:r w:rsidR="005B3293">
        <w:rPr>
          <w:rFonts w:ascii="Times New Roman" w:eastAsia="Times New Roman" w:hAnsi="Times New Roman" w:cs="Times New Roman"/>
          <w:sz w:val="24"/>
          <w:szCs w:val="24"/>
        </w:rPr>
        <w:t xml:space="preserve">i opiekunowie </w:t>
      </w:r>
      <w:r w:rsidRPr="005B3293">
        <w:rPr>
          <w:rFonts w:ascii="Times New Roman" w:eastAsia="Times New Roman" w:hAnsi="Times New Roman" w:cs="Times New Roman"/>
          <w:sz w:val="24"/>
          <w:szCs w:val="24"/>
        </w:rPr>
        <w:t>wycieczki oraz nauczyciele organizujący tego typu formy zajęć;</w:t>
      </w:r>
    </w:p>
    <w:p w:rsidR="00322383" w:rsidRPr="007B3E18" w:rsidRDefault="00597C6A" w:rsidP="009563AB">
      <w:pPr>
        <w:pStyle w:val="Akapitzlist"/>
        <w:numPr>
          <w:ilvl w:val="0"/>
          <w:numId w:val="196"/>
        </w:numPr>
        <w:spacing w:after="0" w:line="240" w:lineRule="auto"/>
        <w:jc w:val="both"/>
        <w:rPr>
          <w:rFonts w:ascii="Times New Roman" w:eastAsia="Times New Roman" w:hAnsi="Times New Roman" w:cs="Times New Roman"/>
          <w:sz w:val="24"/>
          <w:szCs w:val="24"/>
        </w:rPr>
      </w:pPr>
      <w:r w:rsidRPr="007B3E18">
        <w:rPr>
          <w:rFonts w:ascii="Times New Roman" w:eastAsia="Times New Roman" w:hAnsi="Times New Roman" w:cs="Times New Roman"/>
          <w:sz w:val="24"/>
          <w:szCs w:val="24"/>
        </w:rPr>
        <w:t xml:space="preserve">zapewnienia bezpieczeństwo </w:t>
      </w:r>
      <w:r w:rsidR="005B3293" w:rsidRPr="007B3E18">
        <w:rPr>
          <w:rFonts w:ascii="Times New Roman" w:eastAsia="Times New Roman" w:hAnsi="Times New Roman" w:cs="Times New Roman"/>
          <w:sz w:val="24"/>
          <w:szCs w:val="24"/>
        </w:rPr>
        <w:t>w trakcie przerw śródlekcyjnych za które odpowiadają nauczyciele pełniący dyżury zgodnie z przygotowanym harmonogramem lub nauczyciele zastępujący dyżurujących nauczycieli zgodnie z harmonogramem zastęps</w:t>
      </w:r>
      <w:r w:rsidR="00322383" w:rsidRPr="007B3E18">
        <w:rPr>
          <w:rFonts w:ascii="Times New Roman" w:eastAsia="Times New Roman" w:hAnsi="Times New Roman" w:cs="Times New Roman"/>
          <w:sz w:val="24"/>
          <w:szCs w:val="24"/>
        </w:rPr>
        <w:t>t</w:t>
      </w:r>
      <w:r w:rsidR="005B3293" w:rsidRPr="007B3E18">
        <w:rPr>
          <w:rFonts w:ascii="Times New Roman" w:eastAsia="Times New Roman" w:hAnsi="Times New Roman" w:cs="Times New Roman"/>
          <w:sz w:val="24"/>
          <w:szCs w:val="24"/>
        </w:rPr>
        <w:t>w</w:t>
      </w:r>
      <w:r w:rsidR="00322383" w:rsidRPr="007B3E18">
        <w:rPr>
          <w:rFonts w:ascii="Times New Roman" w:eastAsia="Times New Roman" w:hAnsi="Times New Roman" w:cs="Times New Roman"/>
          <w:sz w:val="24"/>
          <w:szCs w:val="24"/>
        </w:rPr>
        <w:t>;</w:t>
      </w:r>
    </w:p>
    <w:p w:rsidR="00597C6A" w:rsidRPr="007B3E18" w:rsidRDefault="00322383" w:rsidP="009563AB">
      <w:pPr>
        <w:pStyle w:val="Akapitzlist"/>
        <w:numPr>
          <w:ilvl w:val="0"/>
          <w:numId w:val="196"/>
        </w:numPr>
        <w:spacing w:after="0" w:line="240" w:lineRule="auto"/>
        <w:jc w:val="both"/>
        <w:rPr>
          <w:rFonts w:ascii="Times New Roman" w:eastAsia="Times New Roman" w:hAnsi="Times New Roman" w:cs="Times New Roman"/>
          <w:sz w:val="24"/>
          <w:szCs w:val="24"/>
        </w:rPr>
      </w:pPr>
      <w:r w:rsidRPr="007B3E18">
        <w:rPr>
          <w:rFonts w:ascii="Times New Roman" w:eastAsia="Times New Roman" w:hAnsi="Times New Roman" w:cs="Times New Roman"/>
          <w:sz w:val="24"/>
          <w:szCs w:val="24"/>
        </w:rPr>
        <w:t>obejmuje opieką dzieci przebywające na terenie szkoły przed lub bezpośrednio po zajęciach w świetlicy szkolnej, gdzie za ich bezpieczeństwo  odpowiadają nauczyciele świetlicy.</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 xml:space="preserve">Zajęcia poza terenem szkoły, a także wycieczki szkolne organizowane są zgodnie </w:t>
      </w:r>
      <w:r w:rsidR="00611D8A">
        <w:rPr>
          <w:rFonts w:ascii="Times New Roman" w:eastAsia="Times New Roman" w:hAnsi="Times New Roman" w:cs="Times New Roman"/>
          <w:sz w:val="24"/>
          <w:szCs w:val="24"/>
        </w:rPr>
        <w:br/>
      </w:r>
      <w:r w:rsidR="0080521E">
        <w:rPr>
          <w:rFonts w:ascii="Times New Roman" w:eastAsia="Times New Roman" w:hAnsi="Times New Roman" w:cs="Times New Roman"/>
          <w:sz w:val="24"/>
          <w:szCs w:val="24"/>
        </w:rPr>
        <w:t xml:space="preserve">z </w:t>
      </w:r>
      <w:r w:rsidR="0080521E" w:rsidRPr="007B3E18">
        <w:rPr>
          <w:rFonts w:ascii="Times New Roman" w:eastAsia="Times New Roman" w:hAnsi="Times New Roman" w:cs="Times New Roman"/>
          <w:sz w:val="24"/>
          <w:szCs w:val="24"/>
        </w:rPr>
        <w:t>regulaminem wycieczki</w:t>
      </w:r>
      <w:r w:rsidR="0080521E">
        <w:rPr>
          <w:rFonts w:ascii="Times New Roman" w:eastAsia="Times New Roman" w:hAnsi="Times New Roman" w:cs="Times New Roman"/>
          <w:sz w:val="24"/>
          <w:szCs w:val="24"/>
        </w:rPr>
        <w:t xml:space="preserve"> oraz </w:t>
      </w:r>
      <w:r w:rsidRPr="00597C6A">
        <w:rPr>
          <w:rFonts w:ascii="Times New Roman" w:eastAsia="Times New Roman" w:hAnsi="Times New Roman" w:cs="Times New Roman"/>
          <w:sz w:val="24"/>
          <w:szCs w:val="24"/>
        </w:rPr>
        <w:t>z zasadami określonymi przez uregulowania prawne krajoznawstwa i turystyki młodzieży szkolnej, ujęte w odpowiednich aktach prawnych.</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Udział uczniów niepełnoletnich w wycieczkach, z wyjątkiem przedmiotowych odbywających się w ramach zajęć lekcyjnych i imprezach, wymaga zgody ich przedstawicieli ustawowych.</w:t>
      </w:r>
    </w:p>
    <w:p w:rsidR="00597C6A" w:rsidRPr="00597C6A" w:rsidRDefault="00597C6A" w:rsidP="00597C6A">
      <w:pPr>
        <w:numPr>
          <w:ilvl w:val="0"/>
          <w:numId w:val="6"/>
        </w:numPr>
        <w:spacing w:after="0" w:line="240" w:lineRule="auto"/>
        <w:contextualSpacing/>
        <w:jc w:val="both"/>
        <w:rPr>
          <w:rFonts w:ascii="Times New Roman" w:eastAsia="Times New Roman" w:hAnsi="Times New Roman" w:cs="Times New Roman"/>
          <w:sz w:val="24"/>
          <w:szCs w:val="24"/>
        </w:rPr>
      </w:pPr>
      <w:r w:rsidRPr="00597C6A">
        <w:rPr>
          <w:rFonts w:ascii="Times New Roman" w:eastAsia="Times New Roman" w:hAnsi="Times New Roman" w:cs="Times New Roman"/>
          <w:sz w:val="24"/>
          <w:szCs w:val="24"/>
        </w:rPr>
        <w:t>Szkoła sprawuje szczególną opiekę indywidualną nad niektórymi uczniami, a zwłaszcza nad:</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rPr>
      </w:pPr>
      <w:r w:rsidRPr="00322383">
        <w:rPr>
          <w:rFonts w:ascii="Times New Roman" w:eastAsia="Times New Roman" w:hAnsi="Times New Roman" w:cs="Times New Roman"/>
          <w:sz w:val="24"/>
          <w:szCs w:val="24"/>
        </w:rPr>
        <w:t>uczniami z zaburzeniami rozwojowymi, uszkodzeniami narządów ruchu, słuchu, wzroku poprzez:</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rPr>
      </w:pPr>
      <w:r w:rsidRPr="00322383">
        <w:rPr>
          <w:rFonts w:ascii="Times New Roman" w:eastAsia="Times New Roman" w:hAnsi="Times New Roman" w:cs="Times New Roman"/>
          <w:sz w:val="24"/>
          <w:szCs w:val="24"/>
        </w:rPr>
        <w:t>indywidualne formy zajęć,</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rPr>
      </w:pPr>
      <w:r w:rsidRPr="00322383">
        <w:rPr>
          <w:rFonts w:ascii="Times New Roman" w:eastAsia="Times New Roman" w:hAnsi="Times New Roman" w:cs="Times New Roman"/>
          <w:sz w:val="24"/>
          <w:szCs w:val="24"/>
        </w:rPr>
        <w:t>pomoc w trakcie lekcji,</w:t>
      </w:r>
    </w:p>
    <w:p w:rsidR="00597C6A" w:rsidRPr="00322383" w:rsidRDefault="00597C6A" w:rsidP="009563AB">
      <w:pPr>
        <w:pStyle w:val="Akapitzlist"/>
        <w:numPr>
          <w:ilvl w:val="0"/>
          <w:numId w:val="198"/>
        </w:numPr>
        <w:spacing w:after="0" w:line="240" w:lineRule="auto"/>
        <w:jc w:val="both"/>
        <w:rPr>
          <w:rFonts w:ascii="Times New Roman" w:eastAsia="Times New Roman" w:hAnsi="Times New Roman" w:cs="Times New Roman"/>
          <w:sz w:val="24"/>
          <w:szCs w:val="24"/>
        </w:rPr>
      </w:pPr>
      <w:r w:rsidRPr="00322383">
        <w:rPr>
          <w:rFonts w:ascii="Times New Roman" w:eastAsia="Times New Roman" w:hAnsi="Times New Roman" w:cs="Times New Roman"/>
          <w:sz w:val="24"/>
          <w:szCs w:val="24"/>
        </w:rPr>
        <w:t>opiekę nauczycielską przed, między i po zajęciach</w:t>
      </w:r>
      <w:r w:rsidR="00322383">
        <w:rPr>
          <w:rFonts w:ascii="Times New Roman" w:eastAsia="Times New Roman" w:hAnsi="Times New Roman" w:cs="Times New Roman"/>
          <w:sz w:val="24"/>
          <w:szCs w:val="24"/>
        </w:rPr>
        <w:t>;</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rPr>
      </w:pPr>
      <w:r w:rsidRPr="00322383">
        <w:rPr>
          <w:rFonts w:ascii="Times New Roman" w:eastAsia="Times New Roman" w:hAnsi="Times New Roman" w:cs="Times New Roman"/>
          <w:sz w:val="24"/>
          <w:szCs w:val="24"/>
        </w:rPr>
        <w:t>uczniami, którym z powodu warunków rodzinnych lub losowych potrzebne są szczególne formy opieki, w tym stała lub doraźna pomoc materialna z takich źródeł, jak: rada rodziców, pomoc społeczna, instytucje charytatywne</w:t>
      </w:r>
      <w:r w:rsidR="00322383">
        <w:rPr>
          <w:rFonts w:ascii="Times New Roman" w:eastAsia="Times New Roman" w:hAnsi="Times New Roman" w:cs="Times New Roman"/>
          <w:sz w:val="24"/>
          <w:szCs w:val="24"/>
        </w:rPr>
        <w:t>;</w:t>
      </w:r>
    </w:p>
    <w:p w:rsidR="00597C6A" w:rsidRPr="00322383" w:rsidRDefault="00597C6A" w:rsidP="009563AB">
      <w:pPr>
        <w:pStyle w:val="Akapitzlist"/>
        <w:numPr>
          <w:ilvl w:val="0"/>
          <w:numId w:val="197"/>
        </w:numPr>
        <w:spacing w:after="0" w:line="240" w:lineRule="auto"/>
        <w:jc w:val="both"/>
        <w:rPr>
          <w:rFonts w:ascii="Times New Roman" w:eastAsia="Times New Roman" w:hAnsi="Times New Roman" w:cs="Times New Roman"/>
          <w:sz w:val="24"/>
          <w:szCs w:val="24"/>
        </w:rPr>
      </w:pPr>
      <w:r w:rsidRPr="00322383">
        <w:rPr>
          <w:rFonts w:ascii="Times New Roman" w:eastAsia="Times New Roman" w:hAnsi="Times New Roman" w:cs="Times New Roman"/>
          <w:sz w:val="24"/>
          <w:szCs w:val="24"/>
        </w:rPr>
        <w:t>uczniami przebywającymi w rodzinach zastępczych, którym pomocy opiekuńczo-wychowawczej udzielają pedagodzy szkolni lub wychowawcy w oparciu o decyzję dyrektora szkoły.</w:t>
      </w:r>
    </w:p>
    <w:p w:rsidR="00E17C2B" w:rsidRPr="00E17C2B" w:rsidRDefault="00E17C2B" w:rsidP="00E17C2B">
      <w:pPr>
        <w:numPr>
          <w:ilvl w:val="0"/>
          <w:numId w:val="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zakresie wolontariatu szkoła:</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prowadzi działania promujące ideę wolontariatu wśród uczniów;</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stwarza uczniom możliwości podejmowania działań wolontariatu organizowanych przez organizacje, stowarzyszenia, itp. działające poza szkołą na podstawie zawartych porozumień lub umów również na terenie szkoły;</w:t>
      </w:r>
    </w:p>
    <w:p w:rsidR="00E17C2B" w:rsidRPr="00E17C2B" w:rsidRDefault="00E17C2B" w:rsidP="009563AB">
      <w:pPr>
        <w:numPr>
          <w:ilvl w:val="0"/>
          <w:numId w:val="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może organizować własne działania w zakresie wolontariatu i włączać w nie uczniów.</w:t>
      </w:r>
    </w:p>
    <w:p w:rsidR="00E17C2B" w:rsidRPr="00611D8A" w:rsidRDefault="00E17C2B" w:rsidP="00E17C2B">
      <w:pPr>
        <w:numPr>
          <w:ilvl w:val="0"/>
          <w:numId w:val="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Działania, o których mowa w ust. </w:t>
      </w:r>
      <w:r w:rsidR="00322383">
        <w:rPr>
          <w:rFonts w:ascii="Times New Roman" w:eastAsia="Times New Roman" w:hAnsi="Times New Roman" w:cs="Times New Roman"/>
          <w:sz w:val="24"/>
          <w:szCs w:val="24"/>
        </w:rPr>
        <w:t>16</w:t>
      </w:r>
      <w:r w:rsidRPr="00E17C2B">
        <w:rPr>
          <w:rFonts w:ascii="Times New Roman" w:eastAsia="Times New Roman" w:hAnsi="Times New Roman" w:cs="Times New Roman"/>
          <w:sz w:val="24"/>
          <w:szCs w:val="24"/>
        </w:rPr>
        <w:t xml:space="preserve"> pkt 2 i 3 wymagają pisemnej zgody rodziców ucznia.</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lastRenderedPageBreak/>
        <w:t>Rozdział 3</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Organy szkoły oraz ich kompetencje i warunki współdziałania</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6.</w:t>
      </w:r>
    </w:p>
    <w:p w:rsidR="00E17C2B" w:rsidRP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Organami szkoły są:</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Dyrektor;</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Rada Pedagogiczna;</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Rada Rodziców;</w:t>
      </w:r>
    </w:p>
    <w:p w:rsidR="00E17C2B" w:rsidRPr="00E17C2B" w:rsidRDefault="00E17C2B" w:rsidP="009563AB">
      <w:pPr>
        <w:numPr>
          <w:ilvl w:val="0"/>
          <w:numId w:val="4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Samorząd Uczniowski.</w:t>
      </w:r>
    </w:p>
    <w:p w:rsidR="00340F74" w:rsidRPr="00340F74"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340F74">
        <w:rPr>
          <w:rFonts w:ascii="Times New Roman" w:eastAsia="Times New Roman" w:hAnsi="Times New Roman" w:cs="Times New Roman"/>
          <w:sz w:val="24"/>
          <w:szCs w:val="24"/>
        </w:rPr>
        <w:t xml:space="preserve">Dyrektor kieruje </w:t>
      </w:r>
      <w:r>
        <w:rPr>
          <w:rFonts w:ascii="Times New Roman" w:eastAsia="Times New Roman" w:hAnsi="Times New Roman" w:cs="Times New Roman"/>
          <w:sz w:val="24"/>
          <w:szCs w:val="24"/>
        </w:rPr>
        <w:t>s</w:t>
      </w:r>
      <w:r w:rsidRPr="00340F74">
        <w:rPr>
          <w:rFonts w:ascii="Times New Roman" w:eastAsia="Times New Roman" w:hAnsi="Times New Roman" w:cs="Times New Roman"/>
          <w:sz w:val="24"/>
          <w:szCs w:val="24"/>
        </w:rPr>
        <w:t xml:space="preserve">zkołą zgodnie z obowiązującymi przepisami prawa, zarządzeniami władz oświatowych, organu prowadzącego oraz organu nadzorującego działalność </w:t>
      </w:r>
      <w:r>
        <w:rPr>
          <w:rFonts w:ascii="Times New Roman" w:eastAsia="Times New Roman" w:hAnsi="Times New Roman" w:cs="Times New Roman"/>
          <w:sz w:val="24"/>
          <w:szCs w:val="24"/>
        </w:rPr>
        <w:t>s</w:t>
      </w:r>
      <w:r w:rsidRPr="00340F74">
        <w:rPr>
          <w:rFonts w:ascii="Times New Roman" w:eastAsia="Times New Roman" w:hAnsi="Times New Roman" w:cs="Times New Roman"/>
          <w:sz w:val="24"/>
          <w:szCs w:val="24"/>
        </w:rPr>
        <w:t>zkoły.</w:t>
      </w:r>
    </w:p>
    <w:p w:rsidR="00340F74" w:rsidRPr="00340F74"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340F74">
        <w:rPr>
          <w:rFonts w:ascii="Times New Roman" w:eastAsia="Times New Roman" w:hAnsi="Times New Roman" w:cs="Times New Roman"/>
          <w:sz w:val="24"/>
          <w:szCs w:val="24"/>
        </w:rPr>
        <w:t xml:space="preserve">Dyrektor jest jednoosobowym organem wykonawczym </w:t>
      </w:r>
      <w:r>
        <w:rPr>
          <w:rFonts w:ascii="Times New Roman" w:eastAsia="Times New Roman" w:hAnsi="Times New Roman" w:cs="Times New Roman"/>
          <w:sz w:val="24"/>
          <w:szCs w:val="24"/>
        </w:rPr>
        <w:t>s</w:t>
      </w:r>
      <w:r w:rsidRPr="00340F74">
        <w:rPr>
          <w:rFonts w:ascii="Times New Roman" w:eastAsia="Times New Roman" w:hAnsi="Times New Roman" w:cs="Times New Roman"/>
          <w:sz w:val="24"/>
          <w:szCs w:val="24"/>
        </w:rPr>
        <w:t>zkoły pełniącym funkcje zarządcze i na zasadzie jednoosobowego kierownictwa wykonuje obowiązki, a także posiada uprawnienia, oraz odpowiedzialność określone w przepisach prawa powszechnie obowiązującego dla:</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rPr>
      </w:pPr>
      <w:r w:rsidRPr="00D227BC">
        <w:rPr>
          <w:rFonts w:ascii="Times New Roman" w:eastAsia="Times New Roman" w:hAnsi="Times New Roman" w:cs="Times New Roman"/>
          <w:sz w:val="24"/>
          <w:szCs w:val="24"/>
        </w:rPr>
        <w:t xml:space="preserve">kierownika jednostki organizacyjnej Gminy Goczałkowice – Zdrój – Szkoły Podstawowej nr </w:t>
      </w:r>
      <w:r w:rsidR="00D227BC" w:rsidRPr="00D227BC">
        <w:rPr>
          <w:rFonts w:ascii="Times New Roman" w:eastAsia="Times New Roman" w:hAnsi="Times New Roman" w:cs="Times New Roman"/>
          <w:sz w:val="24"/>
          <w:szCs w:val="24"/>
        </w:rPr>
        <w:t>1 w Goczałkowicach – Zdroju,</w:t>
      </w:r>
      <w:r w:rsidRPr="00D227BC">
        <w:rPr>
          <w:rFonts w:ascii="Times New Roman" w:eastAsia="Times New Roman" w:hAnsi="Times New Roman" w:cs="Times New Roman"/>
          <w:sz w:val="24"/>
          <w:szCs w:val="24"/>
        </w:rPr>
        <w:t xml:space="preserve"> którą zarządza i reprezentuje na zewnątrz;</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rPr>
      </w:pPr>
      <w:r w:rsidRPr="00D227BC">
        <w:rPr>
          <w:rFonts w:ascii="Times New Roman" w:eastAsia="Times New Roman" w:hAnsi="Times New Roman" w:cs="Times New Roman"/>
          <w:sz w:val="24"/>
          <w:szCs w:val="24"/>
        </w:rPr>
        <w:t>kierownika jednostki budżetowej;</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rPr>
      </w:pPr>
      <w:r w:rsidRPr="00D227BC">
        <w:rPr>
          <w:rFonts w:ascii="Times New Roman" w:eastAsia="Times New Roman" w:hAnsi="Times New Roman" w:cs="Times New Roman"/>
          <w:sz w:val="24"/>
          <w:szCs w:val="24"/>
        </w:rPr>
        <w:t xml:space="preserve">pracodawcy dla zatrudnionych w </w:t>
      </w:r>
      <w:r w:rsidR="00D227BC">
        <w:rPr>
          <w:rFonts w:ascii="Times New Roman" w:eastAsia="Times New Roman" w:hAnsi="Times New Roman" w:cs="Times New Roman"/>
          <w:sz w:val="24"/>
          <w:szCs w:val="24"/>
        </w:rPr>
        <w:t>s</w:t>
      </w:r>
      <w:r w:rsidRPr="00D227BC">
        <w:rPr>
          <w:rFonts w:ascii="Times New Roman" w:eastAsia="Times New Roman" w:hAnsi="Times New Roman" w:cs="Times New Roman"/>
          <w:sz w:val="24"/>
          <w:szCs w:val="24"/>
        </w:rPr>
        <w:t>zkole pracowników;</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rPr>
      </w:pPr>
      <w:r w:rsidRPr="00D227BC">
        <w:rPr>
          <w:rFonts w:ascii="Times New Roman" w:eastAsia="Times New Roman" w:hAnsi="Times New Roman" w:cs="Times New Roman"/>
          <w:sz w:val="24"/>
          <w:szCs w:val="24"/>
        </w:rPr>
        <w:t>dyrektora szkoły;</w:t>
      </w:r>
    </w:p>
    <w:p w:rsid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rPr>
      </w:pPr>
      <w:r w:rsidRPr="00D227BC">
        <w:rPr>
          <w:rFonts w:ascii="Times New Roman" w:eastAsia="Times New Roman" w:hAnsi="Times New Roman" w:cs="Times New Roman"/>
          <w:sz w:val="24"/>
          <w:szCs w:val="24"/>
        </w:rPr>
        <w:t xml:space="preserve">organu nadzoru pedagogicznego dla </w:t>
      </w:r>
      <w:r w:rsidR="00D227BC">
        <w:rPr>
          <w:rFonts w:ascii="Times New Roman" w:eastAsia="Times New Roman" w:hAnsi="Times New Roman" w:cs="Times New Roman"/>
          <w:sz w:val="24"/>
          <w:szCs w:val="24"/>
        </w:rPr>
        <w:t>s</w:t>
      </w:r>
      <w:r w:rsidRPr="00D227BC">
        <w:rPr>
          <w:rFonts w:ascii="Times New Roman" w:eastAsia="Times New Roman" w:hAnsi="Times New Roman" w:cs="Times New Roman"/>
          <w:sz w:val="24"/>
          <w:szCs w:val="24"/>
        </w:rPr>
        <w:t>zkoły;</w:t>
      </w:r>
    </w:p>
    <w:p w:rsidR="00340F74" w:rsidRPr="00D227BC" w:rsidRDefault="00340F74" w:rsidP="009563AB">
      <w:pPr>
        <w:pStyle w:val="Akapitzlist"/>
        <w:numPr>
          <w:ilvl w:val="0"/>
          <w:numId w:val="186"/>
        </w:numPr>
        <w:spacing w:after="0" w:line="240" w:lineRule="auto"/>
        <w:jc w:val="both"/>
        <w:rPr>
          <w:rFonts w:ascii="Times New Roman" w:eastAsia="Times New Roman" w:hAnsi="Times New Roman" w:cs="Times New Roman"/>
          <w:sz w:val="24"/>
          <w:szCs w:val="24"/>
        </w:rPr>
      </w:pPr>
      <w:r w:rsidRPr="00D227BC">
        <w:rPr>
          <w:rFonts w:ascii="Times New Roman" w:eastAsia="Times New Roman" w:hAnsi="Times New Roman" w:cs="Times New Roman"/>
          <w:sz w:val="24"/>
          <w:szCs w:val="24"/>
        </w:rPr>
        <w:t xml:space="preserve">organu administracji publicznej w sprawach wydawania decyzji administracyjnych, postanowień i zaświadczeń oraz innych oddziaływań administracyjno prawnych na podstawie </w:t>
      </w:r>
      <w:r w:rsidR="00D227BC">
        <w:rPr>
          <w:rFonts w:ascii="Times New Roman" w:eastAsia="Times New Roman" w:hAnsi="Times New Roman" w:cs="Times New Roman"/>
          <w:sz w:val="24"/>
          <w:szCs w:val="24"/>
        </w:rPr>
        <w:t>u</w:t>
      </w:r>
      <w:r w:rsidRPr="00D227BC">
        <w:rPr>
          <w:rFonts w:ascii="Times New Roman" w:eastAsia="Times New Roman" w:hAnsi="Times New Roman" w:cs="Times New Roman"/>
          <w:sz w:val="24"/>
          <w:szCs w:val="24"/>
        </w:rPr>
        <w:t>stawy.</w:t>
      </w:r>
    </w:p>
    <w:p w:rsidR="00B6607D"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B6607D">
        <w:rPr>
          <w:rFonts w:ascii="Times New Roman" w:eastAsia="Times New Roman" w:hAnsi="Times New Roman" w:cs="Times New Roman"/>
          <w:sz w:val="24"/>
          <w:szCs w:val="24"/>
        </w:rPr>
        <w:t xml:space="preserve">Dyrektor kieruje sprawami </w:t>
      </w:r>
      <w:r w:rsidR="00D227BC" w:rsidRPr="00B6607D">
        <w:rPr>
          <w:rFonts w:ascii="Times New Roman" w:eastAsia="Times New Roman" w:hAnsi="Times New Roman" w:cs="Times New Roman"/>
          <w:sz w:val="24"/>
          <w:szCs w:val="24"/>
        </w:rPr>
        <w:t>s</w:t>
      </w:r>
      <w:r w:rsidRPr="00B6607D">
        <w:rPr>
          <w:rFonts w:ascii="Times New Roman" w:eastAsia="Times New Roman" w:hAnsi="Times New Roman" w:cs="Times New Roman"/>
          <w:sz w:val="24"/>
          <w:szCs w:val="24"/>
        </w:rPr>
        <w:t xml:space="preserve">zkoły poprzez wydawanie poleceń służbowych, delegowanie uprawnień i obowiązków oraz </w:t>
      </w:r>
      <w:r w:rsidR="00B6607D">
        <w:rPr>
          <w:rFonts w:ascii="Times New Roman" w:eastAsia="Times New Roman" w:hAnsi="Times New Roman" w:cs="Times New Roman"/>
          <w:sz w:val="24"/>
          <w:szCs w:val="24"/>
        </w:rPr>
        <w:t>wewnętrznych aktów normatywnych.</w:t>
      </w:r>
    </w:p>
    <w:p w:rsidR="00340F74" w:rsidRPr="00B6607D"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B6607D">
        <w:rPr>
          <w:rFonts w:ascii="Times New Roman" w:eastAsia="Times New Roman" w:hAnsi="Times New Roman" w:cs="Times New Roman"/>
          <w:sz w:val="24"/>
          <w:szCs w:val="24"/>
        </w:rPr>
        <w:t xml:space="preserve">Dyrektor w wykonaniu swoich zadań współpracuje z organami statutowymi </w:t>
      </w:r>
      <w:r w:rsidR="00D227BC" w:rsidRPr="00B6607D">
        <w:rPr>
          <w:rFonts w:ascii="Times New Roman" w:eastAsia="Times New Roman" w:hAnsi="Times New Roman" w:cs="Times New Roman"/>
          <w:sz w:val="24"/>
          <w:szCs w:val="24"/>
        </w:rPr>
        <w:t>s</w:t>
      </w:r>
      <w:r w:rsidRPr="00B6607D">
        <w:rPr>
          <w:rFonts w:ascii="Times New Roman" w:eastAsia="Times New Roman" w:hAnsi="Times New Roman" w:cs="Times New Roman"/>
          <w:sz w:val="24"/>
          <w:szCs w:val="24"/>
        </w:rPr>
        <w:t xml:space="preserve">zkoły oraz rozstrzyga kwestie sporne i konflikty w ramach swoich kompetencji. </w:t>
      </w:r>
    </w:p>
    <w:p w:rsidR="00340F74" w:rsidRPr="00D227BC" w:rsidRDefault="00340F74"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340F74">
        <w:rPr>
          <w:rFonts w:ascii="Times New Roman" w:eastAsia="Times New Roman" w:hAnsi="Times New Roman" w:cs="Times New Roman"/>
          <w:sz w:val="24"/>
          <w:szCs w:val="24"/>
        </w:rPr>
        <w:t xml:space="preserve">Dyrektor współdziała z zakładowymi organizacjami związkowymi działającymi w </w:t>
      </w:r>
      <w:r w:rsidR="00D227BC">
        <w:rPr>
          <w:rFonts w:ascii="Times New Roman" w:eastAsia="Times New Roman" w:hAnsi="Times New Roman" w:cs="Times New Roman"/>
          <w:sz w:val="24"/>
          <w:szCs w:val="24"/>
        </w:rPr>
        <w:t>s</w:t>
      </w:r>
      <w:r w:rsidRPr="00340F74">
        <w:rPr>
          <w:rFonts w:ascii="Times New Roman" w:eastAsia="Times New Roman" w:hAnsi="Times New Roman" w:cs="Times New Roman"/>
          <w:sz w:val="24"/>
          <w:szCs w:val="24"/>
        </w:rPr>
        <w:t xml:space="preserve">zkole </w:t>
      </w:r>
      <w:r w:rsidRPr="00340F74">
        <w:rPr>
          <w:rFonts w:ascii="Times New Roman" w:eastAsia="Times New Roman" w:hAnsi="Times New Roman" w:cs="Times New Roman"/>
          <w:sz w:val="24"/>
          <w:szCs w:val="24"/>
        </w:rPr>
        <w:br/>
        <w:t xml:space="preserve">w zakresie przewidzianym odrębnymi przepisami. </w:t>
      </w:r>
    </w:p>
    <w:p w:rsid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Rada pedagogiczna jest organem kolegialnym, utworzonym zgodnie z art. 69 ustawy, posiadającym kompetencje i uprawnienia określone ustawie oraz innych przepisach </w:t>
      </w:r>
      <w:r w:rsidRPr="00E17C2B">
        <w:rPr>
          <w:rFonts w:ascii="Times New Roman" w:eastAsia="Times New Roman" w:hAnsi="Times New Roman" w:cs="Times New Roman"/>
          <w:sz w:val="24"/>
          <w:szCs w:val="24"/>
        </w:rPr>
        <w:br/>
        <w:t>i działającym na podstawie ustalonego przez siebie regulaminu.</w:t>
      </w:r>
    </w:p>
    <w:p w:rsidR="00D227BC" w:rsidRPr="00D227BC" w:rsidRDefault="00D227BC" w:rsidP="009563AB">
      <w:pPr>
        <w:numPr>
          <w:ilvl w:val="0"/>
          <w:numId w:val="8"/>
        </w:numPr>
        <w:spacing w:after="0" w:line="240" w:lineRule="auto"/>
        <w:contextualSpacing/>
        <w:jc w:val="both"/>
        <w:rPr>
          <w:rFonts w:ascii="Times New Roman" w:eastAsia="Times New Roman" w:hAnsi="Times New Roman" w:cs="Times New Roman"/>
          <w:bCs/>
          <w:sz w:val="24"/>
          <w:szCs w:val="24"/>
        </w:rPr>
      </w:pPr>
      <w:r w:rsidRPr="00D227BC">
        <w:rPr>
          <w:rFonts w:ascii="Times New Roman" w:eastAsia="Times New Roman" w:hAnsi="Times New Roman" w:cs="Times New Roman"/>
          <w:sz w:val="24"/>
          <w:szCs w:val="24"/>
        </w:rPr>
        <w:t xml:space="preserve">Regulamin </w:t>
      </w:r>
      <w:r>
        <w:rPr>
          <w:rFonts w:ascii="Times New Roman" w:eastAsia="Times New Roman" w:hAnsi="Times New Roman" w:cs="Times New Roman"/>
          <w:sz w:val="24"/>
          <w:szCs w:val="24"/>
        </w:rPr>
        <w:t>r</w:t>
      </w:r>
      <w:r w:rsidRPr="00D227BC">
        <w:rPr>
          <w:rFonts w:ascii="Times New Roman" w:eastAsia="Times New Roman" w:hAnsi="Times New Roman" w:cs="Times New Roman"/>
          <w:sz w:val="24"/>
          <w:szCs w:val="24"/>
        </w:rPr>
        <w:t xml:space="preserve">ady </w:t>
      </w:r>
      <w:r>
        <w:rPr>
          <w:rFonts w:ascii="Times New Roman" w:eastAsia="Times New Roman" w:hAnsi="Times New Roman" w:cs="Times New Roman"/>
          <w:sz w:val="24"/>
          <w:szCs w:val="24"/>
        </w:rPr>
        <w:t>p</w:t>
      </w:r>
      <w:r w:rsidRPr="00D227BC">
        <w:rPr>
          <w:rFonts w:ascii="Times New Roman" w:eastAsia="Times New Roman" w:hAnsi="Times New Roman" w:cs="Times New Roman"/>
          <w:sz w:val="24"/>
          <w:szCs w:val="24"/>
        </w:rPr>
        <w:t>edagogicznej zawiera w szczególności:</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rPr>
      </w:pPr>
      <w:r w:rsidRPr="00D227BC">
        <w:rPr>
          <w:rFonts w:ascii="Times New Roman" w:eastAsia="Times New Roman" w:hAnsi="Times New Roman" w:cs="Times New Roman"/>
          <w:bCs/>
          <w:sz w:val="24"/>
          <w:szCs w:val="24"/>
        </w:rPr>
        <w:t>tryb podejmowania uchwał w zakresie kompetencji stanowiących i opiniujących;</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rPr>
      </w:pPr>
      <w:r w:rsidRPr="00D227BC">
        <w:rPr>
          <w:rFonts w:ascii="Times New Roman" w:eastAsia="Times New Roman" w:hAnsi="Times New Roman" w:cs="Times New Roman"/>
          <w:bCs/>
          <w:sz w:val="24"/>
          <w:szCs w:val="24"/>
        </w:rPr>
        <w:t>sposób powiadamiania o zebraniach;</w:t>
      </w:r>
    </w:p>
    <w:p w:rsidR="00D227BC" w:rsidRDefault="00D227BC" w:rsidP="009563AB">
      <w:pPr>
        <w:pStyle w:val="Akapitzlist"/>
        <w:numPr>
          <w:ilvl w:val="0"/>
          <w:numId w:val="187"/>
        </w:numPr>
        <w:spacing w:after="0" w:line="240" w:lineRule="auto"/>
        <w:jc w:val="both"/>
        <w:rPr>
          <w:rFonts w:ascii="Times New Roman" w:eastAsia="Times New Roman" w:hAnsi="Times New Roman" w:cs="Times New Roman"/>
          <w:bCs/>
          <w:sz w:val="24"/>
          <w:szCs w:val="24"/>
        </w:rPr>
      </w:pPr>
      <w:r w:rsidRPr="00D227BC">
        <w:rPr>
          <w:rFonts w:ascii="Times New Roman" w:eastAsia="Times New Roman" w:hAnsi="Times New Roman" w:cs="Times New Roman"/>
          <w:bCs/>
          <w:sz w:val="24"/>
          <w:szCs w:val="24"/>
        </w:rPr>
        <w:t xml:space="preserve">sposób dokumentowania prac </w:t>
      </w:r>
      <w:r>
        <w:rPr>
          <w:rFonts w:ascii="Times New Roman" w:eastAsia="Times New Roman" w:hAnsi="Times New Roman" w:cs="Times New Roman"/>
          <w:bCs/>
          <w:sz w:val="24"/>
          <w:szCs w:val="24"/>
        </w:rPr>
        <w:t>r</w:t>
      </w:r>
      <w:r w:rsidRPr="00D227BC">
        <w:rPr>
          <w:rFonts w:ascii="Times New Roman" w:eastAsia="Times New Roman" w:hAnsi="Times New Roman" w:cs="Times New Roman"/>
          <w:bCs/>
          <w:sz w:val="24"/>
          <w:szCs w:val="24"/>
        </w:rPr>
        <w:t>ady oraz tryb udostępniania tej dokumentacji</w:t>
      </w:r>
      <w:r w:rsidR="00B6607D">
        <w:rPr>
          <w:rFonts w:ascii="Times New Roman" w:eastAsia="Times New Roman" w:hAnsi="Times New Roman" w:cs="Times New Roman"/>
          <w:bCs/>
          <w:sz w:val="24"/>
          <w:szCs w:val="24"/>
        </w:rPr>
        <w:t>.</w:t>
      </w:r>
    </w:p>
    <w:p w:rsidR="00E17C2B" w:rsidRPr="00E17C2B"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Rada rodziców jest organem szkoły powołanym na podstawie art. 83 ustawy, działającym według przyjętego przez siebie regulaminu, posiadającym uprawnienia i kompetencje określone w art. 84 ustawy i innych przepisach. W </w:t>
      </w:r>
      <w:r w:rsidR="00D227BC">
        <w:rPr>
          <w:rFonts w:ascii="Times New Roman" w:eastAsia="Times New Roman" w:hAnsi="Times New Roman" w:cs="Times New Roman"/>
          <w:sz w:val="24"/>
          <w:szCs w:val="24"/>
        </w:rPr>
        <w:t>z</w:t>
      </w:r>
      <w:r w:rsidRPr="00E17C2B">
        <w:rPr>
          <w:rFonts w:ascii="Times New Roman" w:eastAsia="Times New Roman" w:hAnsi="Times New Roman" w:cs="Times New Roman"/>
          <w:sz w:val="24"/>
          <w:szCs w:val="24"/>
        </w:rPr>
        <w:t xml:space="preserve">arządzie </w:t>
      </w:r>
      <w:r w:rsidR="00D227BC">
        <w:rPr>
          <w:rFonts w:ascii="Times New Roman" w:eastAsia="Times New Roman" w:hAnsi="Times New Roman" w:cs="Times New Roman"/>
          <w:sz w:val="24"/>
          <w:szCs w:val="24"/>
        </w:rPr>
        <w:t>r</w:t>
      </w:r>
      <w:r w:rsidRPr="00E17C2B">
        <w:rPr>
          <w:rFonts w:ascii="Times New Roman" w:eastAsia="Times New Roman" w:hAnsi="Times New Roman" w:cs="Times New Roman"/>
          <w:sz w:val="24"/>
          <w:szCs w:val="24"/>
        </w:rPr>
        <w:t xml:space="preserve">ady </w:t>
      </w:r>
      <w:r w:rsidR="00D227BC">
        <w:rPr>
          <w:rFonts w:ascii="Times New Roman" w:eastAsia="Times New Roman" w:hAnsi="Times New Roman" w:cs="Times New Roman"/>
          <w:sz w:val="24"/>
          <w:szCs w:val="24"/>
        </w:rPr>
        <w:t>r</w:t>
      </w:r>
      <w:r w:rsidRPr="00E17C2B">
        <w:rPr>
          <w:rFonts w:ascii="Times New Roman" w:eastAsia="Times New Roman" w:hAnsi="Times New Roman" w:cs="Times New Roman"/>
          <w:sz w:val="24"/>
          <w:szCs w:val="24"/>
        </w:rPr>
        <w:t xml:space="preserve">odziców winni być reprezentowani przedstawiciele wszystkich etapów kształcenia tj.: klas 1 - 3, klas 4 - 8 </w:t>
      </w:r>
      <w:r w:rsidRPr="00E17C2B">
        <w:rPr>
          <w:rFonts w:ascii="Times New Roman" w:eastAsia="Times New Roman" w:hAnsi="Times New Roman" w:cs="Times New Roman"/>
          <w:sz w:val="24"/>
          <w:szCs w:val="24"/>
        </w:rPr>
        <w:br/>
        <w:t>i klas gimnazjalnych.</w:t>
      </w:r>
    </w:p>
    <w:p w:rsidR="00E17C2B" w:rsidRPr="008D58D6" w:rsidRDefault="00E17C2B" w:rsidP="009563AB">
      <w:pPr>
        <w:numPr>
          <w:ilvl w:val="0"/>
          <w:numId w:val="8"/>
        </w:numPr>
        <w:spacing w:after="0" w:line="240" w:lineRule="auto"/>
        <w:contextualSpacing/>
        <w:jc w:val="both"/>
        <w:rPr>
          <w:rFonts w:ascii="Times New Roman" w:eastAsia="Times New Roman" w:hAnsi="Times New Roman" w:cs="Times New Roman"/>
          <w:sz w:val="24"/>
          <w:szCs w:val="24"/>
        </w:rPr>
      </w:pPr>
      <w:r w:rsidRPr="008D58D6">
        <w:rPr>
          <w:rFonts w:ascii="Times New Roman" w:eastAsia="Times New Roman" w:hAnsi="Times New Roman" w:cs="Times New Roman"/>
          <w:sz w:val="24"/>
          <w:szCs w:val="24"/>
        </w:rPr>
        <w:t>Samorząd uczniowski jest organem szkoły powołanym i posiadającym uprawnienia określone w art. 85 ustawy i działającym według uchwalonego przez siebie regulaminu.</w:t>
      </w:r>
    </w:p>
    <w:p w:rsidR="008D58D6" w:rsidRPr="008D58D6" w:rsidRDefault="00047733" w:rsidP="009563AB">
      <w:pPr>
        <w:pStyle w:val="Stopka"/>
        <w:numPr>
          <w:ilvl w:val="0"/>
          <w:numId w:val="8"/>
        </w:numPr>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S</w:t>
      </w:r>
      <w:r w:rsidR="008D58D6" w:rsidRPr="008D58D6">
        <w:rPr>
          <w:rFonts w:ascii="Times New Roman" w:hAnsi="Times New Roman" w:cs="Times New Roman"/>
          <w:sz w:val="24"/>
          <w:szCs w:val="24"/>
        </w:rPr>
        <w:t>amorząd uczniowski wybiera opiekuna spośród nauczycieli i opracowuje regulamin swojej działalności, który uchwalany jest przez ogół uczniów.</w:t>
      </w:r>
    </w:p>
    <w:p w:rsidR="008D58D6" w:rsidRPr="00B05B12" w:rsidRDefault="008D58D6" w:rsidP="009563AB">
      <w:pPr>
        <w:pStyle w:val="Tekstpodstawowy"/>
        <w:numPr>
          <w:ilvl w:val="0"/>
          <w:numId w:val="8"/>
        </w:numPr>
        <w:suppressAutoHyphens w:val="0"/>
        <w:spacing w:after="0" w:line="240" w:lineRule="auto"/>
        <w:ind w:right="1"/>
        <w:jc w:val="both"/>
        <w:rPr>
          <w:rFonts w:ascii="Times New Roman" w:hAnsi="Times New Roman" w:cs="Times New Roman"/>
          <w:i/>
        </w:rPr>
      </w:pPr>
      <w:r w:rsidRPr="008D58D6">
        <w:rPr>
          <w:rFonts w:ascii="Times New Roman" w:hAnsi="Times New Roman" w:cs="Times New Roman"/>
          <w:color w:val="000000" w:themeColor="text1"/>
        </w:rPr>
        <w:t xml:space="preserve">W </w:t>
      </w:r>
      <w:r>
        <w:rPr>
          <w:rFonts w:ascii="Times New Roman" w:hAnsi="Times New Roman" w:cs="Times New Roman"/>
          <w:color w:val="000000" w:themeColor="text1"/>
        </w:rPr>
        <w:t>s</w:t>
      </w:r>
      <w:r w:rsidRPr="008D58D6">
        <w:rPr>
          <w:rFonts w:ascii="Times New Roman" w:hAnsi="Times New Roman" w:cs="Times New Roman"/>
          <w:color w:val="000000" w:themeColor="text1"/>
        </w:rPr>
        <w:t>amorząd</w:t>
      </w:r>
      <w:r w:rsidR="00047733">
        <w:rPr>
          <w:rFonts w:ascii="Times New Roman" w:hAnsi="Times New Roman" w:cs="Times New Roman"/>
          <w:color w:val="000000" w:themeColor="text1"/>
        </w:rPr>
        <w:t>zie</w:t>
      </w:r>
      <w:r w:rsidRPr="008D58D6">
        <w:rPr>
          <w:rFonts w:ascii="Times New Roman" w:hAnsi="Times New Roman" w:cs="Times New Roman"/>
          <w:color w:val="000000" w:themeColor="text1"/>
        </w:rPr>
        <w:t xml:space="preserve"> </w:t>
      </w:r>
      <w:r w:rsidR="00047733">
        <w:rPr>
          <w:rFonts w:ascii="Times New Roman" w:hAnsi="Times New Roman" w:cs="Times New Roman"/>
          <w:color w:val="000000" w:themeColor="text1"/>
        </w:rPr>
        <w:t xml:space="preserve">uczniowskim </w:t>
      </w:r>
      <w:r w:rsidRPr="008D58D6">
        <w:rPr>
          <w:rFonts w:ascii="Times New Roman" w:hAnsi="Times New Roman" w:cs="Times New Roman"/>
          <w:color w:val="000000" w:themeColor="text1"/>
        </w:rPr>
        <w:t xml:space="preserve">winni być reprezentowani uczniowie wszystkich etapów kształcenia </w:t>
      </w:r>
      <w:r w:rsidRPr="00B05B12">
        <w:rPr>
          <w:rFonts w:ascii="Times New Roman" w:hAnsi="Times New Roman" w:cs="Times New Roman"/>
          <w:color w:val="000000" w:themeColor="text1"/>
        </w:rPr>
        <w:t xml:space="preserve">tj.: klas </w:t>
      </w:r>
      <w:r w:rsidR="00E02CD1">
        <w:rPr>
          <w:rFonts w:ascii="Times New Roman" w:hAnsi="Times New Roman" w:cs="Times New Roman"/>
          <w:color w:val="000000" w:themeColor="text1"/>
        </w:rPr>
        <w:t>I – III</w:t>
      </w:r>
      <w:r w:rsidRPr="00B05B12">
        <w:rPr>
          <w:rFonts w:ascii="Times New Roman" w:hAnsi="Times New Roman" w:cs="Times New Roman"/>
          <w:color w:val="000000" w:themeColor="text1"/>
        </w:rPr>
        <w:t xml:space="preserve"> klas </w:t>
      </w:r>
      <w:r w:rsidR="00E02CD1">
        <w:rPr>
          <w:rFonts w:ascii="Times New Roman" w:hAnsi="Times New Roman" w:cs="Times New Roman"/>
          <w:color w:val="000000" w:themeColor="text1"/>
        </w:rPr>
        <w:t xml:space="preserve">IV – VIII </w:t>
      </w:r>
      <w:r w:rsidRPr="00B05B12">
        <w:rPr>
          <w:rFonts w:ascii="Times New Roman" w:hAnsi="Times New Roman" w:cs="Times New Roman"/>
        </w:rPr>
        <w:t>oraz klas gimnazjalnych.</w:t>
      </w:r>
    </w:p>
    <w:p w:rsidR="008D58D6" w:rsidRPr="00B05B12" w:rsidRDefault="00B05B12" w:rsidP="009563AB">
      <w:pPr>
        <w:pStyle w:val="Tekstpodstawowy"/>
        <w:numPr>
          <w:ilvl w:val="0"/>
          <w:numId w:val="8"/>
        </w:numPr>
        <w:tabs>
          <w:tab w:val="left" w:pos="707"/>
        </w:tabs>
        <w:spacing w:after="0" w:line="240" w:lineRule="auto"/>
        <w:jc w:val="both"/>
        <w:rPr>
          <w:rFonts w:ascii="Times New Roman" w:hAnsi="Times New Roman" w:cs="Times New Roman"/>
          <w:sz w:val="22"/>
          <w:szCs w:val="22"/>
        </w:rPr>
      </w:pPr>
      <w:r w:rsidRPr="00B05B12">
        <w:rPr>
          <w:rFonts w:ascii="Times New Roman" w:hAnsi="Times New Roman" w:cs="Times New Roman"/>
          <w:sz w:val="22"/>
          <w:szCs w:val="22"/>
        </w:rPr>
        <w:t xml:space="preserve">Uczniowie klas I – III nie kandydują w wyborach </w:t>
      </w:r>
      <w:r w:rsidR="005A28EF">
        <w:rPr>
          <w:rFonts w:ascii="Times New Roman" w:hAnsi="Times New Roman" w:cs="Times New Roman"/>
          <w:sz w:val="22"/>
          <w:szCs w:val="22"/>
        </w:rPr>
        <w:t>do rady</w:t>
      </w:r>
      <w:r>
        <w:rPr>
          <w:rFonts w:ascii="Times New Roman" w:hAnsi="Times New Roman" w:cs="Times New Roman"/>
          <w:sz w:val="22"/>
          <w:szCs w:val="22"/>
        </w:rPr>
        <w:t xml:space="preserve"> samorządu uczniowskiego.</w:t>
      </w:r>
    </w:p>
    <w:p w:rsidR="00340F74" w:rsidRDefault="00340F74" w:rsidP="009563AB">
      <w:pPr>
        <w:pStyle w:val="Akapitzlist"/>
        <w:widowControl w:val="0"/>
        <w:numPr>
          <w:ilvl w:val="0"/>
          <w:numId w:val="8"/>
        </w:numPr>
        <w:tabs>
          <w:tab w:val="left" w:pos="567"/>
        </w:tabs>
        <w:spacing w:after="0" w:line="240" w:lineRule="auto"/>
        <w:ind w:right="1"/>
        <w:contextualSpacing w:val="0"/>
        <w:jc w:val="both"/>
        <w:rPr>
          <w:rFonts w:ascii="Times New Roman" w:hAnsi="Times New Roman" w:cs="Times New Roman"/>
          <w:sz w:val="24"/>
          <w:szCs w:val="24"/>
        </w:rPr>
      </w:pPr>
      <w:r w:rsidRPr="008D58D6">
        <w:rPr>
          <w:rFonts w:ascii="Times New Roman" w:hAnsi="Times New Roman" w:cs="Times New Roman"/>
          <w:sz w:val="24"/>
          <w:szCs w:val="24"/>
        </w:rPr>
        <w:t>W celu bieżącej wymiany</w:t>
      </w:r>
      <w:r w:rsidRPr="00340F74">
        <w:rPr>
          <w:rFonts w:ascii="Times New Roman" w:hAnsi="Times New Roman" w:cs="Times New Roman"/>
          <w:sz w:val="24"/>
          <w:szCs w:val="24"/>
        </w:rPr>
        <w:t xml:space="preserve"> informacji i poglądów poszczególne organy s</w:t>
      </w:r>
      <w:r>
        <w:rPr>
          <w:rFonts w:ascii="Times New Roman" w:hAnsi="Times New Roman" w:cs="Times New Roman"/>
          <w:sz w:val="24"/>
          <w:szCs w:val="24"/>
        </w:rPr>
        <w:t>zkoły mogą</w:t>
      </w:r>
    </w:p>
    <w:p w:rsidR="00340F74" w:rsidRPr="00340F74" w:rsidRDefault="00340F74" w:rsidP="00B05B12">
      <w:pPr>
        <w:pStyle w:val="Akapitzlist"/>
        <w:widowControl w:val="0"/>
        <w:tabs>
          <w:tab w:val="left" w:pos="567"/>
        </w:tabs>
        <w:spacing w:after="0" w:line="240" w:lineRule="auto"/>
        <w:ind w:left="360"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lastRenderedPageBreak/>
        <w:t>zapraszać na zebrania przedstawicieli innych organów</w:t>
      </w:r>
      <w:r w:rsidRPr="00340F74">
        <w:rPr>
          <w:rFonts w:ascii="Times New Roman" w:hAnsi="Times New Roman" w:cs="Times New Roman"/>
          <w:spacing w:val="-27"/>
          <w:sz w:val="24"/>
          <w:szCs w:val="24"/>
        </w:rPr>
        <w:t xml:space="preserve">  </w:t>
      </w:r>
      <w:r w:rsidRPr="00340F74">
        <w:rPr>
          <w:rFonts w:ascii="Times New Roman" w:hAnsi="Times New Roman" w:cs="Times New Roman"/>
          <w:sz w:val="24"/>
          <w:szCs w:val="24"/>
        </w:rPr>
        <w:t xml:space="preserve">szkoły. </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 xml:space="preserve">Uchwały organów kolegialnych podjęte prawomocnie w ramach ich kompetencji podaje się do ogólnej wiadomości w </w:t>
      </w:r>
      <w:r>
        <w:rPr>
          <w:rFonts w:ascii="Times New Roman" w:hAnsi="Times New Roman" w:cs="Times New Roman"/>
          <w:sz w:val="24"/>
          <w:szCs w:val="24"/>
        </w:rPr>
        <w:t>s</w:t>
      </w:r>
      <w:r w:rsidRPr="00340F74">
        <w:rPr>
          <w:rFonts w:ascii="Times New Roman" w:hAnsi="Times New Roman" w:cs="Times New Roman"/>
          <w:sz w:val="24"/>
          <w:szCs w:val="24"/>
        </w:rPr>
        <w:t xml:space="preserve">zkole poprzez </w:t>
      </w:r>
      <w:r>
        <w:rPr>
          <w:rFonts w:ascii="Times New Roman" w:hAnsi="Times New Roman" w:cs="Times New Roman"/>
          <w:sz w:val="24"/>
          <w:szCs w:val="24"/>
        </w:rPr>
        <w:t>stronę internetową szkoły.</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Zapewnia się każdemu z organów możliwość swobodnego działania i podejmow</w:t>
      </w:r>
      <w:r>
        <w:rPr>
          <w:rFonts w:ascii="Times New Roman" w:hAnsi="Times New Roman" w:cs="Times New Roman"/>
          <w:sz w:val="24"/>
          <w:szCs w:val="24"/>
        </w:rPr>
        <w:t xml:space="preserve">ania decyzji </w:t>
      </w:r>
      <w:r w:rsidRPr="00340F74">
        <w:rPr>
          <w:rFonts w:ascii="Times New Roman" w:hAnsi="Times New Roman" w:cs="Times New Roman"/>
          <w:sz w:val="24"/>
          <w:szCs w:val="24"/>
        </w:rPr>
        <w:t xml:space="preserve">w granicach swoich kompetencji określonych </w:t>
      </w:r>
      <w:r w:rsidR="006E2306">
        <w:rPr>
          <w:rFonts w:ascii="Times New Roman" w:hAnsi="Times New Roman" w:cs="Times New Roman"/>
          <w:sz w:val="24"/>
          <w:szCs w:val="24"/>
        </w:rPr>
        <w:t>u</w:t>
      </w:r>
      <w:r w:rsidRPr="00340F74">
        <w:rPr>
          <w:rFonts w:ascii="Times New Roman" w:hAnsi="Times New Roman" w:cs="Times New Roman"/>
          <w:sz w:val="24"/>
          <w:szCs w:val="24"/>
        </w:rPr>
        <w:t>stawą i</w:t>
      </w:r>
      <w:r w:rsidRPr="00340F74">
        <w:rPr>
          <w:rFonts w:ascii="Times New Roman" w:hAnsi="Times New Roman" w:cs="Times New Roman"/>
          <w:spacing w:val="-23"/>
          <w:sz w:val="24"/>
          <w:szCs w:val="24"/>
        </w:rPr>
        <w:t xml:space="preserve"> </w:t>
      </w:r>
      <w:r w:rsidRPr="00340F74">
        <w:rPr>
          <w:rFonts w:ascii="Times New Roman" w:hAnsi="Times New Roman" w:cs="Times New Roman"/>
          <w:sz w:val="24"/>
          <w:szCs w:val="24"/>
        </w:rPr>
        <w:t>statutem.</w:t>
      </w:r>
    </w:p>
    <w:p w:rsidR="00340F74" w:rsidRPr="00340F74" w:rsidRDefault="00340F74" w:rsidP="009563AB">
      <w:pPr>
        <w:pStyle w:val="Akapitzlist"/>
        <w:widowControl w:val="0"/>
        <w:numPr>
          <w:ilvl w:val="0"/>
          <w:numId w:val="8"/>
        </w:numPr>
        <w:spacing w:after="0" w:line="240" w:lineRule="auto"/>
        <w:ind w:right="1"/>
        <w:contextualSpacing w:val="0"/>
        <w:jc w:val="both"/>
        <w:rPr>
          <w:rFonts w:ascii="Times New Roman" w:hAnsi="Times New Roman" w:cs="Times New Roman"/>
          <w:sz w:val="24"/>
          <w:szCs w:val="24"/>
        </w:rPr>
      </w:pPr>
      <w:r w:rsidRPr="00340F74">
        <w:rPr>
          <w:rFonts w:ascii="Times New Roman" w:hAnsi="Times New Roman" w:cs="Times New Roman"/>
          <w:sz w:val="24"/>
          <w:szCs w:val="24"/>
        </w:rPr>
        <w:t xml:space="preserve">Każdy organ </w:t>
      </w:r>
      <w:r>
        <w:rPr>
          <w:rFonts w:ascii="Times New Roman" w:hAnsi="Times New Roman" w:cs="Times New Roman"/>
          <w:sz w:val="24"/>
          <w:szCs w:val="24"/>
        </w:rPr>
        <w:t>s</w:t>
      </w:r>
      <w:r w:rsidRPr="00340F74">
        <w:rPr>
          <w:rFonts w:ascii="Times New Roman" w:hAnsi="Times New Roman" w:cs="Times New Roman"/>
          <w:sz w:val="24"/>
          <w:szCs w:val="24"/>
        </w:rPr>
        <w:t>zkoły może włączyć się do rozwiązywania konkretnych problemów, proponując swoją opinię lub stanowisko w danej sprawie, nie naruszając kompetencji organu</w:t>
      </w:r>
      <w:r w:rsidRPr="00340F74">
        <w:rPr>
          <w:rFonts w:ascii="Times New Roman" w:hAnsi="Times New Roman" w:cs="Times New Roman"/>
          <w:spacing w:val="-26"/>
          <w:sz w:val="24"/>
          <w:szCs w:val="24"/>
        </w:rPr>
        <w:t xml:space="preserve"> </w:t>
      </w:r>
      <w:r w:rsidRPr="00340F74">
        <w:rPr>
          <w:rFonts w:ascii="Times New Roman" w:hAnsi="Times New Roman" w:cs="Times New Roman"/>
          <w:sz w:val="24"/>
          <w:szCs w:val="24"/>
        </w:rPr>
        <w:t>uprawnionego.</w:t>
      </w:r>
    </w:p>
    <w:p w:rsidR="00E17C2B" w:rsidRPr="00340F74"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7.</w:t>
      </w:r>
    </w:p>
    <w:p w:rsidR="00840F7F" w:rsidRPr="00840F7F" w:rsidRDefault="00840F7F" w:rsidP="009563AB">
      <w:pPr>
        <w:pStyle w:val="Tekstpodstawowy"/>
        <w:widowControl w:val="0"/>
        <w:numPr>
          <w:ilvl w:val="0"/>
          <w:numId w:val="188"/>
        </w:numPr>
        <w:tabs>
          <w:tab w:val="left" w:pos="9214"/>
        </w:tabs>
        <w:suppressAutoHyphens w:val="0"/>
        <w:spacing w:after="0" w:line="240" w:lineRule="auto"/>
        <w:ind w:right="1"/>
        <w:jc w:val="both"/>
        <w:rPr>
          <w:rFonts w:ascii="Times New Roman" w:hAnsi="Times New Roman" w:cs="Times New Roman"/>
        </w:rPr>
      </w:pPr>
      <w:r w:rsidRPr="00840F7F">
        <w:rPr>
          <w:rFonts w:ascii="Times New Roman" w:hAnsi="Times New Roman" w:cs="Times New Roman"/>
        </w:rPr>
        <w:t xml:space="preserve">Koordynatorem współdziałania poszczególnych organów jest </w:t>
      </w:r>
      <w:r>
        <w:rPr>
          <w:rFonts w:ascii="Times New Roman" w:hAnsi="Times New Roman" w:cs="Times New Roman"/>
        </w:rPr>
        <w:t>d</w:t>
      </w:r>
      <w:r w:rsidRPr="00840F7F">
        <w:rPr>
          <w:rFonts w:ascii="Times New Roman" w:hAnsi="Times New Roman" w:cs="Times New Roman"/>
        </w:rPr>
        <w:t>y</w:t>
      </w:r>
      <w:r>
        <w:rPr>
          <w:rFonts w:ascii="Times New Roman" w:hAnsi="Times New Roman" w:cs="Times New Roman"/>
        </w:rPr>
        <w:t xml:space="preserve">rektor, który zapewnia </w:t>
      </w:r>
      <w:r w:rsidRPr="00840F7F">
        <w:rPr>
          <w:rFonts w:ascii="Times New Roman" w:hAnsi="Times New Roman" w:cs="Times New Roman"/>
        </w:rPr>
        <w:t>każdemu z organów możliwość swobodnego działania i podejmowania decyzji w ramach swoich kompetencji i umożliwia bieżącą wymianę informacji.</w:t>
      </w:r>
    </w:p>
    <w:p w:rsidR="00840F7F" w:rsidRPr="00840F7F" w:rsidRDefault="00840F7F" w:rsidP="009563AB">
      <w:pPr>
        <w:pStyle w:val="Akapitzlist"/>
        <w:widowControl w:val="0"/>
        <w:numPr>
          <w:ilvl w:val="0"/>
          <w:numId w:val="188"/>
        </w:numPr>
        <w:tabs>
          <w:tab w:val="left" w:pos="1258"/>
        </w:tabs>
        <w:spacing w:after="0" w:line="240" w:lineRule="auto"/>
        <w:ind w:right="1"/>
        <w:jc w:val="both"/>
        <w:rPr>
          <w:rFonts w:ascii="Times New Roman" w:hAnsi="Times New Roman" w:cs="Times New Roman"/>
          <w:sz w:val="24"/>
          <w:szCs w:val="24"/>
        </w:rPr>
      </w:pPr>
      <w:r w:rsidRPr="00840F7F">
        <w:rPr>
          <w:rFonts w:ascii="Times New Roman" w:hAnsi="Times New Roman" w:cs="Times New Roman"/>
          <w:sz w:val="24"/>
          <w:szCs w:val="24"/>
        </w:rPr>
        <w:t>Organy współdziałają ze sobą w szczególności</w:t>
      </w:r>
      <w:r w:rsidRPr="00840F7F">
        <w:rPr>
          <w:rFonts w:ascii="Times New Roman" w:hAnsi="Times New Roman" w:cs="Times New Roman"/>
          <w:spacing w:val="-11"/>
          <w:sz w:val="24"/>
          <w:szCs w:val="24"/>
        </w:rPr>
        <w:t xml:space="preserve"> </w:t>
      </w:r>
      <w:r w:rsidRPr="00840F7F">
        <w:rPr>
          <w:rFonts w:ascii="Times New Roman" w:hAnsi="Times New Roman" w:cs="Times New Roman"/>
          <w:sz w:val="24"/>
          <w:szCs w:val="24"/>
        </w:rPr>
        <w:t>poprzez:</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wymianę</w:t>
      </w:r>
      <w:r w:rsidRPr="005B7218">
        <w:rPr>
          <w:rFonts w:ascii="Times New Roman" w:hAnsi="Times New Roman" w:cs="Times New Roman"/>
          <w:spacing w:val="-8"/>
          <w:sz w:val="24"/>
          <w:szCs w:val="24"/>
        </w:rPr>
        <w:t xml:space="preserve"> </w:t>
      </w:r>
      <w:r w:rsidRPr="005B7218">
        <w:rPr>
          <w:rFonts w:ascii="Times New Roman" w:hAnsi="Times New Roman" w:cs="Times New Roman"/>
          <w:sz w:val="24"/>
          <w:szCs w:val="24"/>
        </w:rPr>
        <w:t>informacji;</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opiniowanie;</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wnioskowanie;</w:t>
      </w:r>
    </w:p>
    <w:p w:rsidR="00840F7F" w:rsidRPr="005B7218" w:rsidRDefault="00840F7F" w:rsidP="009563AB">
      <w:pPr>
        <w:pStyle w:val="Akapitzlist"/>
        <w:widowControl w:val="0"/>
        <w:numPr>
          <w:ilvl w:val="0"/>
          <w:numId w:val="199"/>
        </w:numPr>
        <w:tabs>
          <w:tab w:val="left" w:pos="1745"/>
        </w:tabs>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podejmowanie wspólnych</w:t>
      </w:r>
      <w:r w:rsidRPr="005B7218">
        <w:rPr>
          <w:rFonts w:ascii="Times New Roman" w:hAnsi="Times New Roman" w:cs="Times New Roman"/>
          <w:spacing w:val="-2"/>
          <w:sz w:val="24"/>
          <w:szCs w:val="24"/>
        </w:rPr>
        <w:t xml:space="preserve"> </w:t>
      </w:r>
      <w:r w:rsidRPr="005B7218">
        <w:rPr>
          <w:rFonts w:ascii="Times New Roman" w:hAnsi="Times New Roman" w:cs="Times New Roman"/>
          <w:sz w:val="24"/>
          <w:szCs w:val="24"/>
        </w:rPr>
        <w:t>działań.</w:t>
      </w:r>
    </w:p>
    <w:p w:rsidR="00840F7F" w:rsidRPr="00840F7F" w:rsidRDefault="00840F7F" w:rsidP="009563AB">
      <w:pPr>
        <w:pStyle w:val="Akapitzlist"/>
        <w:widowControl w:val="0"/>
        <w:numPr>
          <w:ilvl w:val="0"/>
          <w:numId w:val="188"/>
        </w:numPr>
        <w:tabs>
          <w:tab w:val="left" w:pos="1258"/>
          <w:tab w:val="left" w:pos="9072"/>
          <w:tab w:val="left" w:pos="9214"/>
        </w:tabs>
        <w:spacing w:after="0" w:line="240" w:lineRule="auto"/>
        <w:ind w:right="1"/>
        <w:jc w:val="both"/>
        <w:rPr>
          <w:rFonts w:ascii="Times New Roman" w:hAnsi="Times New Roman" w:cs="Times New Roman"/>
          <w:sz w:val="24"/>
          <w:szCs w:val="24"/>
        </w:rPr>
      </w:pPr>
      <w:r w:rsidRPr="00840F7F">
        <w:rPr>
          <w:rFonts w:ascii="Times New Roman" w:hAnsi="Times New Roman" w:cs="Times New Roman"/>
          <w:sz w:val="24"/>
          <w:szCs w:val="24"/>
        </w:rPr>
        <w:t>Przepływ informacji pomiędzy organami szkoły o podejmowanych i planowanych działaniach lub decyzjach odbywa się</w:t>
      </w:r>
      <w:r w:rsidRPr="00840F7F">
        <w:rPr>
          <w:rFonts w:ascii="Times New Roman" w:hAnsi="Times New Roman" w:cs="Times New Roman"/>
          <w:spacing w:val="-10"/>
          <w:sz w:val="24"/>
          <w:szCs w:val="24"/>
        </w:rPr>
        <w:t xml:space="preserve"> </w:t>
      </w:r>
      <w:r w:rsidRPr="00840F7F">
        <w:rPr>
          <w:rFonts w:ascii="Times New Roman" w:hAnsi="Times New Roman" w:cs="Times New Roman"/>
          <w:sz w:val="24"/>
          <w:szCs w:val="24"/>
        </w:rPr>
        <w:t>poprzez:</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spotkania organizowane z inicjatywy dyrektora z przedstawicielami</w:t>
      </w:r>
      <w:r w:rsidRPr="005B7218">
        <w:rPr>
          <w:rFonts w:ascii="Times New Roman" w:hAnsi="Times New Roman" w:cs="Times New Roman"/>
          <w:spacing w:val="-23"/>
          <w:sz w:val="24"/>
          <w:szCs w:val="24"/>
        </w:rPr>
        <w:t xml:space="preserve"> </w:t>
      </w:r>
      <w:r w:rsidRPr="005B7218">
        <w:rPr>
          <w:rFonts w:ascii="Times New Roman" w:hAnsi="Times New Roman" w:cs="Times New Roman"/>
          <w:sz w:val="24"/>
          <w:szCs w:val="24"/>
        </w:rPr>
        <w:t>organów;</w:t>
      </w:r>
      <w:r w:rsidRPr="005B7218">
        <w:rPr>
          <w:rFonts w:ascii="Times New Roman" w:eastAsia="Times New Roman" w:hAnsi="Times New Roman" w:cs="Times New Roman"/>
          <w:sz w:val="24"/>
          <w:szCs w:val="24"/>
        </w:rPr>
        <w:t xml:space="preserve"> spotkania mogą odbywać się również na wniosek poszczególnych organów szkoły.</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zebrania rady pedagogicznej i zaproszonych przedstawicieli innych</w:t>
      </w:r>
      <w:r w:rsidRPr="005B7218">
        <w:rPr>
          <w:rFonts w:ascii="Times New Roman" w:hAnsi="Times New Roman" w:cs="Times New Roman"/>
          <w:spacing w:val="-13"/>
          <w:sz w:val="24"/>
          <w:szCs w:val="24"/>
        </w:rPr>
        <w:t xml:space="preserve"> </w:t>
      </w:r>
      <w:r w:rsidRPr="005B7218">
        <w:rPr>
          <w:rFonts w:ascii="Times New Roman" w:hAnsi="Times New Roman" w:cs="Times New Roman"/>
          <w:sz w:val="24"/>
          <w:szCs w:val="24"/>
        </w:rPr>
        <w:t>organów;</w:t>
      </w:r>
    </w:p>
    <w:p w:rsidR="00840F7F" w:rsidRPr="005B7218" w:rsidRDefault="00840F7F" w:rsidP="009563AB">
      <w:pPr>
        <w:pStyle w:val="Akapitzlist"/>
        <w:widowControl w:val="0"/>
        <w:numPr>
          <w:ilvl w:val="0"/>
          <w:numId w:val="200"/>
        </w:numPr>
        <w:spacing w:after="0" w:line="240" w:lineRule="auto"/>
        <w:ind w:right="1"/>
        <w:jc w:val="both"/>
        <w:rPr>
          <w:rFonts w:ascii="Times New Roman" w:hAnsi="Times New Roman" w:cs="Times New Roman"/>
          <w:sz w:val="24"/>
          <w:szCs w:val="24"/>
        </w:rPr>
      </w:pPr>
      <w:r w:rsidRPr="005B7218">
        <w:rPr>
          <w:rFonts w:ascii="Times New Roman" w:hAnsi="Times New Roman" w:cs="Times New Roman"/>
          <w:sz w:val="24"/>
          <w:szCs w:val="24"/>
        </w:rPr>
        <w:t>umieszczenie zadań planowanych do realizacji w danym roku szkolnym na tablicy</w:t>
      </w:r>
      <w:r w:rsidRPr="005B7218">
        <w:rPr>
          <w:rFonts w:ascii="Times New Roman" w:hAnsi="Times New Roman" w:cs="Times New Roman"/>
          <w:spacing w:val="-24"/>
          <w:sz w:val="24"/>
          <w:szCs w:val="24"/>
        </w:rPr>
        <w:t xml:space="preserve"> </w:t>
      </w:r>
      <w:r w:rsidRPr="005B7218">
        <w:rPr>
          <w:rFonts w:ascii="Times New Roman" w:hAnsi="Times New Roman" w:cs="Times New Roman"/>
          <w:sz w:val="24"/>
          <w:szCs w:val="24"/>
        </w:rPr>
        <w:t>ogłoszeń.</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rPr>
      </w:pPr>
      <w:r w:rsidRPr="00840F7F">
        <w:rPr>
          <w:rFonts w:ascii="Times New Roman" w:eastAsia="Times New Roman" w:hAnsi="Times New Roman" w:cs="Times New Roman"/>
          <w:sz w:val="24"/>
          <w:szCs w:val="24"/>
        </w:rPr>
        <w:t>W razie zaistnienia sporu między organami szkoły obowiązkiem tych organów jest dążenie do rozstrzygnięcia sporu na terenie szkoły. Metody i formy rozstrzygania konfliktu strony ustalają między sobą (negocjacje, mediacja, arbitraż).</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rPr>
      </w:pPr>
      <w:r w:rsidRPr="00840F7F">
        <w:rPr>
          <w:rFonts w:ascii="Times New Roman" w:eastAsia="Times New Roman" w:hAnsi="Times New Roman" w:cs="Times New Roman"/>
          <w:sz w:val="24"/>
          <w:szCs w:val="24"/>
        </w:rPr>
        <w:t>Jeżeli dyrektor nie jest stroną w sprawie, przyjmuje rolę arbitra. Decyzja dyrektora podjęta po rozpatrzeniu sprawy jest ostateczna.</w:t>
      </w:r>
    </w:p>
    <w:p w:rsid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rPr>
      </w:pPr>
      <w:r w:rsidRPr="00840F7F">
        <w:rPr>
          <w:rFonts w:ascii="Times New Roman" w:eastAsia="Times New Roman" w:hAnsi="Times New Roman" w:cs="Times New Roman"/>
          <w:sz w:val="24"/>
          <w:szCs w:val="24"/>
        </w:rPr>
        <w:t>W przypadku gdy dyrektor jest stroną konfliktu, to arbitrem jest osoba z zewnątrz, zaakceptowana przez strony konfliktu (posiada kompetencje w materii sporu). Decyzja arbitra jest ostateczna.</w:t>
      </w:r>
    </w:p>
    <w:p w:rsidR="00E17C2B" w:rsidRPr="00840F7F" w:rsidRDefault="00E17C2B" w:rsidP="009563AB">
      <w:pPr>
        <w:pStyle w:val="Akapitzlist"/>
        <w:numPr>
          <w:ilvl w:val="0"/>
          <w:numId w:val="188"/>
        </w:numPr>
        <w:spacing w:after="0" w:line="240" w:lineRule="auto"/>
        <w:jc w:val="both"/>
        <w:rPr>
          <w:rFonts w:ascii="Times New Roman" w:eastAsia="Times New Roman" w:hAnsi="Times New Roman" w:cs="Times New Roman"/>
          <w:sz w:val="24"/>
          <w:szCs w:val="24"/>
        </w:rPr>
      </w:pPr>
      <w:r w:rsidRPr="00840F7F">
        <w:rPr>
          <w:rFonts w:ascii="Times New Roman" w:eastAsia="Times New Roman" w:hAnsi="Times New Roman" w:cs="Times New Roman"/>
          <w:sz w:val="24"/>
          <w:szCs w:val="24"/>
        </w:rPr>
        <w:t xml:space="preserve">W przypadku braku porozumienia co do osoby mediatora dyrektor zawiadamia </w:t>
      </w:r>
      <w:r w:rsidRPr="00840F7F">
        <w:rPr>
          <w:rFonts w:ascii="Times New Roman" w:eastAsia="Times New Roman" w:hAnsi="Times New Roman" w:cs="Times New Roman"/>
          <w:sz w:val="24"/>
          <w:szCs w:val="24"/>
        </w:rPr>
        <w:br/>
        <w:t>o powstałym konflikcie organ prowadzący szkołę i organ nadzoru pedagogicznego.</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Rozdział 4</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Organizacja szkoły</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8.</w:t>
      </w:r>
    </w:p>
    <w:p w:rsidR="00E17C2B" w:rsidRPr="00E17C2B" w:rsidRDefault="00E17C2B" w:rsidP="009563AB">
      <w:pPr>
        <w:numPr>
          <w:ilvl w:val="0"/>
          <w:numId w:val="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daje wykształcenie podstawowe z możliwością uzyskania przez ucznia zaświadczenia o szczegółowych wynikach egzaminu ósmoklasisty. Absolwenci mogą kontynuować naukę w szkołach ponadpodstawowych, o których mowa w art. 18 ust. 1 pkt 2 lit. a – d ustawy.</w:t>
      </w:r>
    </w:p>
    <w:p w:rsidR="00E17C2B" w:rsidRPr="00E17C2B" w:rsidRDefault="00E17C2B" w:rsidP="009563AB">
      <w:pPr>
        <w:numPr>
          <w:ilvl w:val="0"/>
          <w:numId w:val="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na podstawie decyzji rady pedagogicznej, ma prawo realizować pod opieką jednostki naukowej eksperyment pedagogiczny, zgodnie z obowiązującymi w tym zakresie przepisami.</w:t>
      </w:r>
    </w:p>
    <w:p w:rsidR="00E17C2B" w:rsidRPr="00E17C2B" w:rsidRDefault="00E17C2B" w:rsidP="00E17C2B">
      <w:pPr>
        <w:spacing w:after="0" w:line="240" w:lineRule="auto"/>
        <w:ind w:left="360"/>
        <w:contextualSpacing/>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9.</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szkole tworzy się stanowisko wicedyrektora lub wicedyrektorów  zgodnie z ustawą.</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lastRenderedPageBreak/>
        <w:t>Wicedyrektor lub wicedyrektorzy wykonują wyznaczone przez dyrektora zadania sprawując nadzór pedagogiczny w powierzonym im zakresie i kontrolując realizację zadań przez wskazanych nauczycieli i pracowników niepedagogicznych.</w:t>
      </w:r>
    </w:p>
    <w:p w:rsidR="00E17C2B" w:rsidRPr="00E17C2B" w:rsidRDefault="00E17C2B" w:rsidP="009563AB">
      <w:pPr>
        <w:numPr>
          <w:ilvl w:val="0"/>
          <w:numId w:val="1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czasie, gdy dyrektor szkoły nie może pełnić obowiązków służbowych, zastępstwo wyznaczonego  wicedyrektora rozciąga się na wszystkie kompetencje i zadania dyrektora, które wymagają wykonania w czasie jego nieobecności.</w:t>
      </w:r>
    </w:p>
    <w:p w:rsidR="00E17C2B" w:rsidRPr="00E17C2B" w:rsidRDefault="00E17C2B" w:rsidP="00E17C2B">
      <w:pPr>
        <w:spacing w:after="0" w:line="240" w:lineRule="auto"/>
        <w:rPr>
          <w:rFonts w:ascii="Times New Roman" w:eastAsia="Times New Roman" w:hAnsi="Times New Roman" w:cs="Times New Roman"/>
          <w:b/>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10.</w:t>
      </w:r>
    </w:p>
    <w:p w:rsidR="00E17C2B" w:rsidRPr="00E17C2B" w:rsidRDefault="00E17C2B" w:rsidP="00E17C2B">
      <w:pPr>
        <w:spacing w:after="0" w:line="240" w:lineRule="auto"/>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Przebieg nauczania i wychowania uczniów jest dokumentowany, a zasady prowadzenia dokumentacji określają obowiązujące przepisy oraz wydane na ich podstawie zarządzenia dyrektora.</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11.</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Organizacja roku szkolnego oraz zasady oceniania, klasyfikowania i promowania uczniów opierają się na przepisach prawa oświatowego w tym zakresie.</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Ze względu na zmienne terminy ferii zimowych, w celu rytmicznej pracy szkoły ustala się podział roku szkolnego na dwa półrocza:</w:t>
      </w:r>
    </w:p>
    <w:p w:rsidR="00E17C2B" w:rsidRPr="00E17C2B" w:rsidRDefault="00E17C2B" w:rsidP="009563AB">
      <w:pPr>
        <w:numPr>
          <w:ilvl w:val="0"/>
          <w:numId w:val="6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I półrocze trwa od inauguracji nauki do 15 stycznia z klasyfikacją śródroczną przeprowadzaną nie później niż 15 stycznia;</w:t>
      </w:r>
    </w:p>
    <w:p w:rsidR="00E17C2B" w:rsidRPr="00E17C2B" w:rsidRDefault="00E17C2B" w:rsidP="009563AB">
      <w:pPr>
        <w:numPr>
          <w:ilvl w:val="0"/>
          <w:numId w:val="6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II półrocze od pierwszego dnia roboczego po 15 stycznia do daty zakończenia zajęć </w:t>
      </w:r>
      <w:r w:rsidRPr="00E17C2B">
        <w:rPr>
          <w:rFonts w:ascii="Times New Roman" w:eastAsia="Times New Roman" w:hAnsi="Times New Roman" w:cs="Times New Roman"/>
          <w:sz w:val="24"/>
          <w:szCs w:val="24"/>
        </w:rPr>
        <w:br/>
        <w:t>w danym roku szkolnym z klasyfikacją roczną przeprowadzaną nie później niż 7 dni przed zakończeniem zajęć.</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Organizację obowiązkowych i dodatkowych zajęć dydaktycznych i wychowawczych określa tygodniowy rozkład zajęć, ustalany przez dyrektora na podstawie zatwierdzonego arkusza organizacyjnego, z uwzględnieniem zasad ochrony zdrowia i higieny pracy.</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Zajęcia w szkole są prowadzone w formie:</w:t>
      </w:r>
    </w:p>
    <w:p w:rsidR="00E17C2B" w:rsidRPr="00E17C2B" w:rsidRDefault="00E17C2B" w:rsidP="009563AB">
      <w:pPr>
        <w:numPr>
          <w:ilvl w:val="0"/>
          <w:numId w:val="1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zajęć lekcyjnych w tym zajęć międzyoddziałowych;</w:t>
      </w:r>
    </w:p>
    <w:p w:rsidR="00E17C2B" w:rsidRPr="00E17C2B" w:rsidRDefault="00E17C2B" w:rsidP="009563AB">
      <w:pPr>
        <w:numPr>
          <w:ilvl w:val="0"/>
          <w:numId w:val="1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zajęć pozalekcyjnych.</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Czas trwania zajęć, o których mowa w ust. 4 pkt 1, wynosi 45 minut, zaś przerwy międzylekcyjne trwają 10 minut oraz 15 minut (po czwartej, piątej i szóstej godzinie lekcyjnej).</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Czas trwania zajęć, o którym mowa w ust. 4, może sporadycznie, w uzasadnionych przypadkach, zostać w drodze decyzji dyrektora:</w:t>
      </w:r>
    </w:p>
    <w:p w:rsidR="00E17C2B" w:rsidRPr="00E17C2B" w:rsidRDefault="00E17C2B" w:rsidP="009563AB">
      <w:pPr>
        <w:numPr>
          <w:ilvl w:val="0"/>
          <w:numId w:val="14"/>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skrócony – do 30 minut, lub</w:t>
      </w:r>
    </w:p>
    <w:p w:rsidR="00E17C2B" w:rsidRPr="00E17C2B" w:rsidRDefault="00E17C2B" w:rsidP="009563AB">
      <w:pPr>
        <w:numPr>
          <w:ilvl w:val="0"/>
          <w:numId w:val="14"/>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wydłużony – do 60 minut </w:t>
      </w:r>
    </w:p>
    <w:p w:rsidR="00E17C2B" w:rsidRPr="00E17C2B" w:rsidRDefault="00E17C2B" w:rsidP="00E17C2B">
      <w:p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z zachowaniem tygodniowego wymiaru obowiązkowych zajęć edukacyjnych.</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W uzasadnionych przypadkach dyrektor może ustalić inny czas trwania przerw międzylekcyjnych, w granicach od 5 do 30 minut, tak aby przerwy krótsze niż 10 minut </w:t>
      </w:r>
      <w:r w:rsidRPr="00E17C2B">
        <w:rPr>
          <w:rFonts w:ascii="Times New Roman" w:eastAsia="Times New Roman" w:hAnsi="Times New Roman" w:cs="Times New Roman"/>
          <w:sz w:val="24"/>
          <w:szCs w:val="24"/>
        </w:rPr>
        <w:br/>
        <w:t>i dłuższe niż 15 minut występowały co najwyżej 2 razy w ciągu dnia.</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Zajęcia pozalekcyjne są organizowane z uwzględnieniem zainteresowań i potrzeb rozwojowych uczniów.</w:t>
      </w:r>
    </w:p>
    <w:p w:rsidR="00E17C2B" w:rsidRPr="00E17C2B" w:rsidRDefault="00E17C2B" w:rsidP="009563AB">
      <w:pPr>
        <w:numPr>
          <w:ilvl w:val="0"/>
          <w:numId w:val="1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Organizację zajęć pozalekcyjnych, o których mowa w ust. 8, zatwierdza dyrektor.</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12.</w:t>
      </w:r>
    </w:p>
    <w:p w:rsidR="00E17C2B" w:rsidRPr="00E17C2B" w:rsidRDefault="00E17C2B" w:rsidP="00E17C2B">
      <w:pPr>
        <w:spacing w:after="0" w:line="240" w:lineRule="auto"/>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Wybór podręczników oraz programów nauczania dokonany przez nauczycieli i sposób ich dopuszczania do użytku w szkole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§13.</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szkole działają zespoły nauczycieli powoływane na czas określony lub nieokreślony przez dyrektora.</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Pracą zespołu kieruje przewodniczący powołany przez dyrektora na wniosek zespołu.</w:t>
      </w:r>
    </w:p>
    <w:p w:rsidR="00E17C2B" w:rsidRPr="00E17C2B" w:rsidRDefault="00E17C2B" w:rsidP="009563AB">
      <w:pPr>
        <w:numPr>
          <w:ilvl w:val="0"/>
          <w:numId w:val="1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lastRenderedPageBreak/>
        <w:t xml:space="preserve">Zespoły pracują zgodnie z opracowanymi przez siebie planami i zadaniami do realizacji </w:t>
      </w:r>
      <w:r w:rsidRPr="00E17C2B">
        <w:rPr>
          <w:rFonts w:ascii="Times New Roman" w:eastAsia="Times New Roman" w:hAnsi="Times New Roman" w:cs="Times New Roman"/>
          <w:sz w:val="24"/>
          <w:szCs w:val="24"/>
        </w:rPr>
        <w:br/>
        <w:t>w danym roku szkolnym. Zespół przedstawia radzie pedagogicznej sprawozdanie ze swojej działalności podczas ostatniego zebrania w danym roku szkolnym, zawierające wnioski i rekomendacje.</w:t>
      </w:r>
    </w:p>
    <w:p w:rsidR="00611D8A" w:rsidRDefault="00611D8A" w:rsidP="00E17C2B">
      <w:pPr>
        <w:spacing w:after="0" w:line="240" w:lineRule="auto"/>
        <w:jc w:val="center"/>
        <w:rPr>
          <w:rFonts w:ascii="Times New Roman" w:eastAsia="Times New Roman" w:hAnsi="Times New Roman" w:cs="Times New Roman"/>
          <w:b/>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14.</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Dyrektor powierza opiekę wychowawczą nad każdym oddziałem jednemu z nauczycieli, zwanemu dalej wychowawcą.</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Wychowawstwo powierza się na cały etap edukacyjny danego oddziału w szkole, chyba że przyczyny niezależne od dyrektora staną się powodem zmiany wychowawcy.</w:t>
      </w:r>
    </w:p>
    <w:p w:rsidR="00E17C2B" w:rsidRPr="00E17C2B" w:rsidRDefault="00E17C2B" w:rsidP="009563AB">
      <w:pPr>
        <w:numPr>
          <w:ilvl w:val="0"/>
          <w:numId w:val="1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Zmiana wychowawcy, poza przyczynami, o jakich mowa w ust. 2, może nastąpić:</w:t>
      </w:r>
    </w:p>
    <w:p w:rsidR="00E17C2B" w:rsidRPr="00E17C2B" w:rsidRDefault="00E17C2B" w:rsidP="009563AB">
      <w:pPr>
        <w:numPr>
          <w:ilvl w:val="0"/>
          <w:numId w:val="16"/>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na wniosek wychowawcy zaaprobowany przez dyrektora;</w:t>
      </w:r>
    </w:p>
    <w:p w:rsidR="00E17C2B" w:rsidRPr="00E17C2B" w:rsidRDefault="00E17C2B" w:rsidP="009563AB">
      <w:pPr>
        <w:numPr>
          <w:ilvl w:val="0"/>
          <w:numId w:val="16"/>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na pisemny, umotywowany, wspólny wniosek rodziców, podpisany przez 2/3 ogółu rodziców danego oddziału, zaaprobowany przez dyrektora.</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15.</w:t>
      </w:r>
    </w:p>
    <w:p w:rsidR="00E17C2B" w:rsidRPr="00E17C2B" w:rsidRDefault="00E17C2B" w:rsidP="009563AB">
      <w:pPr>
        <w:numPr>
          <w:ilvl w:val="0"/>
          <w:numId w:val="1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zapewnia odrębny tryb zajęć dla uczniów o specyficznych potrzebach rozwojowych, przez organizację indywidualnego nauczania lub indywidualnego toku nauki na zasadach określonych w ustawie.</w:t>
      </w:r>
    </w:p>
    <w:p w:rsidR="00E17C2B" w:rsidRPr="00E17C2B" w:rsidRDefault="00E17C2B" w:rsidP="009563AB">
      <w:pPr>
        <w:numPr>
          <w:ilvl w:val="0"/>
          <w:numId w:val="1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Dyrektor, w szczególnych przypadkach określonych przepisami prawa, może zwolnić ucznia, na podstawie orzeczenia lekarskiego, z drugiego obowiązkowego języka obcego.</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16.</w:t>
      </w:r>
    </w:p>
    <w:p w:rsidR="00E17C2B" w:rsidRPr="00E17C2B" w:rsidRDefault="00E17C2B" w:rsidP="00E17C2B">
      <w:pPr>
        <w:spacing w:after="0" w:line="240" w:lineRule="auto"/>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Szkoła, za pośrednictwem pedagoga i innych zatrudnionych specjalistów otacza opieką uczniów, którym z przyczyn rozwojowych, rodzinnych lub losowych potrzebna jest pomoc </w:t>
      </w:r>
      <w:r w:rsidRPr="00E17C2B">
        <w:rPr>
          <w:rFonts w:ascii="Times New Roman" w:eastAsia="Times New Roman" w:hAnsi="Times New Roman" w:cs="Times New Roman"/>
          <w:sz w:val="24"/>
          <w:szCs w:val="24"/>
        </w:rPr>
        <w:br/>
        <w:t>i wsparcie, w tym pomoc materialna.</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17.</w:t>
      </w:r>
    </w:p>
    <w:p w:rsidR="00E17C2B" w:rsidRPr="00DF3A14"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zapewnia uczniom dobrowolną oraz bezpłatną opiekę i pomoc psychologiczno – pedagogiczną.</w:t>
      </w:r>
      <w:r w:rsidR="00DF3A14">
        <w:rPr>
          <w:rFonts w:ascii="Times New Roman" w:eastAsia="Times New Roman" w:hAnsi="Times New Roman" w:cs="Times New Roman"/>
          <w:sz w:val="24"/>
          <w:szCs w:val="24"/>
        </w:rPr>
        <w:t xml:space="preserve"> </w:t>
      </w:r>
      <w:r w:rsidR="00DF3A14" w:rsidRPr="00DF3A14">
        <w:rPr>
          <w:rFonts w:ascii="Times New Roman" w:eastAsia="Times New Roman" w:hAnsi="Times New Roman" w:cs="Times New Roman"/>
          <w:sz w:val="24"/>
          <w:szCs w:val="24"/>
        </w:rPr>
        <w:t>Pomoc ta organizowana jest według zasad określonych w przepisach prawa oświatowego w tym zakresie.</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 form pomocy i opieki należą:</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zajęcia dydaktyczno - wyrównawcze;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zajęcia korekcyjno - kompensacyjne;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zajęcia rewalidacyjne;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nauczanie indywidualne;</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indywidualna pomoc nauczyciela danego przedmiotu;</w:t>
      </w:r>
    </w:p>
    <w:p w:rsidR="00E17C2B" w:rsidRPr="00E17C2B" w:rsidRDefault="00E17C2B" w:rsidP="009563AB">
      <w:pPr>
        <w:numPr>
          <w:ilvl w:val="0"/>
          <w:numId w:val="1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porady, konsultacje, warsztaty.</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Szkoła udziela uczniom pomocy materialnej ze środków w planie finansowym, zgodnie </w:t>
      </w:r>
      <w:r w:rsidRPr="00E17C2B">
        <w:rPr>
          <w:rFonts w:ascii="Times New Roman" w:eastAsia="Times New Roman" w:hAnsi="Times New Roman" w:cs="Times New Roman"/>
          <w:sz w:val="24"/>
          <w:szCs w:val="24"/>
        </w:rPr>
        <w:br/>
        <w:t>z odrębnymi przepisami, o ile takie środki zostaną szkole przekazane.</w:t>
      </w:r>
    </w:p>
    <w:p w:rsidR="00E17C2B" w:rsidRPr="00E17C2B" w:rsidRDefault="00E17C2B" w:rsidP="009563AB">
      <w:pPr>
        <w:numPr>
          <w:ilvl w:val="0"/>
          <w:numId w:val="1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Szkoła może udzielać uczniom (w miarę możliwości) pomocy materialnej ze środków uzyskiwanych z innych źródeł niż ujęte w planie finansowym, zgodnie z zasadami ustalonymi w wyniku porozumienia dyrektora z ofiarodawcą pomocy.</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18.</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szkole, w porozumieniu z wyższymi uczelniami, mogą być organizowane różne formy praktyk pedagogicznych dla studentów.</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Warunki prowadzenia praktyk, o których mowa w ust. 1, oraz zasady wynagradzania nauczycieli prowadzących te praktyki określają odrębne przepisy.</w:t>
      </w:r>
    </w:p>
    <w:p w:rsidR="00E17C2B" w:rsidRPr="00E17C2B" w:rsidRDefault="00E17C2B" w:rsidP="009563AB">
      <w:pPr>
        <w:numPr>
          <w:ilvl w:val="0"/>
          <w:numId w:val="2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lastRenderedPageBreak/>
        <w:t>Za właściwy przebieg zajęć edukacyjnych oraz pracy studenta odpowiada nauczyciel będący opiekunem studenta ze strony szkoły oraz opiekun wyznaczony przez szkołę wyższą.</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Rozdział 5</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Organizacja pracowni i innych pomieszczeń szkolnych</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19.</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 realizacji celów statutowych szkoła posiada odpowiednie pomieszczenia</w:t>
      </w:r>
      <w:r w:rsidR="00DF3A14">
        <w:rPr>
          <w:rFonts w:ascii="Times New Roman" w:eastAsia="Times New Roman" w:hAnsi="Times New Roman" w:cs="Times New Roman"/>
          <w:sz w:val="24"/>
          <w:szCs w:val="24"/>
        </w:rPr>
        <w:t xml:space="preserve"> i obiekty</w:t>
      </w:r>
      <w:r w:rsidRPr="00E17C2B">
        <w:rPr>
          <w:rFonts w:ascii="Times New Roman" w:eastAsia="Times New Roman" w:hAnsi="Times New Roman" w:cs="Times New Roman"/>
          <w:sz w:val="24"/>
          <w:szCs w:val="24"/>
        </w:rPr>
        <w:t xml:space="preserve"> jak:</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sale lekcyjne;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pracownie;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sale gimnastyczne;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gabinety pedagoga i innych specjalistów;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biblioteki;</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świetlice;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stołówkę;</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plac zabaw;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szatnie i szafki dla uczniów;</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boisko sportowe;</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pomieszczenia administracyjne; </w:t>
      </w:r>
    </w:p>
    <w:p w:rsidR="00E17C2B" w:rsidRPr="00E17C2B" w:rsidRDefault="00E17C2B" w:rsidP="009563AB">
      <w:pPr>
        <w:numPr>
          <w:ilvl w:val="0"/>
          <w:numId w:val="4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pomieszczenia dla działalności sklepiku</w:t>
      </w:r>
      <w:r w:rsidR="00DF3A14">
        <w:rPr>
          <w:rFonts w:ascii="Times New Roman" w:eastAsia="Times New Roman" w:hAnsi="Times New Roman" w:cs="Times New Roman"/>
          <w:sz w:val="24"/>
          <w:szCs w:val="24"/>
        </w:rPr>
        <w:t>.</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Hala sportowa, </w:t>
      </w:r>
      <w:r w:rsidR="00F5799A">
        <w:rPr>
          <w:rFonts w:ascii="Times New Roman" w:eastAsia="Times New Roman" w:hAnsi="Times New Roman" w:cs="Times New Roman"/>
          <w:sz w:val="24"/>
          <w:szCs w:val="24"/>
        </w:rPr>
        <w:t>pływalnia</w:t>
      </w:r>
      <w:r w:rsidRPr="00E17C2B">
        <w:rPr>
          <w:rFonts w:ascii="Times New Roman" w:eastAsia="Times New Roman" w:hAnsi="Times New Roman" w:cs="Times New Roman"/>
          <w:sz w:val="24"/>
          <w:szCs w:val="24"/>
        </w:rPr>
        <w:t xml:space="preserve"> i boiska sportowe udostępnione są na mocy porozumienia </w:t>
      </w:r>
      <w:r w:rsidRPr="00E17C2B">
        <w:rPr>
          <w:rFonts w:ascii="Times New Roman" w:eastAsia="Times New Roman" w:hAnsi="Times New Roman" w:cs="Times New Roman"/>
          <w:sz w:val="24"/>
          <w:szCs w:val="24"/>
        </w:rPr>
        <w:br/>
        <w:t>z Gminnym Ośrodkiem Sportu i Rekreacji w Goczałkowicach – Zdroju.</w:t>
      </w:r>
    </w:p>
    <w:p w:rsidR="00E17C2B" w:rsidRPr="00E17C2B" w:rsidRDefault="00E17C2B" w:rsidP="009563AB">
      <w:pPr>
        <w:numPr>
          <w:ilvl w:val="0"/>
          <w:numId w:val="2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Regulaminy pracowni, placu zabaw, boiska szkolnego zatwierdza dyrektor.</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611D8A">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20.</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Biblioteka wraz z czytelnią służy realizacji potrzeb i zainteresowań uczniów, zadań  dydaktyczno - wychowawczych szkoły, doskonaleniu warsztatu pracy nauczyciela,  popularyzowaniu wiedzy pedagogicznej wśród rodziców oraz w miarę możliwości wiedzy o regionie.</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 biblioteki i czytelni mogą korzystać uczniowie, rodzice, nauczyciele oraz pracownicy niepedagogiczni szkoły, a także inne osoby za zgodą dyrektora.</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Pomieszczenia biblioteki szkolnej umożliwiają:</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gromadzenie i opracowywanie zbiorów: książek, czasopism i zbiorów specjalnych;</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udostępnianie zbiorów do domu oraz korzystanie z księgozbioru podręcznego w czytelni;</w:t>
      </w:r>
    </w:p>
    <w:p w:rsidR="00E17C2B" w:rsidRPr="00E17C2B" w:rsidRDefault="00E17C2B" w:rsidP="009563AB">
      <w:pPr>
        <w:numPr>
          <w:ilvl w:val="0"/>
          <w:numId w:val="2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prowadzenie edukacji czytelniczej i medialnej.</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Godziny pracy biblioteki umożliwiają dostęp do jej zbiorów przed lekcjami, podczas zajęć lekcyjnych i po ich zakończeniu.</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Organizacja biblioteki zapewnia w szczególności warunki do:</w:t>
      </w:r>
    </w:p>
    <w:p w:rsidR="00E17C2B" w:rsidRPr="00E17C2B" w:rsidRDefault="00E17C2B" w:rsidP="009563AB">
      <w:pPr>
        <w:numPr>
          <w:ilvl w:val="0"/>
          <w:numId w:val="24"/>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rozbudzania i rozwijania indywidualnych zainteresowań uczniów oraz wyrabiania </w:t>
      </w:r>
      <w:r w:rsidRPr="00E17C2B">
        <w:rPr>
          <w:rFonts w:ascii="Times New Roman" w:eastAsia="Times New Roman" w:hAnsi="Times New Roman" w:cs="Times New Roman"/>
          <w:sz w:val="24"/>
          <w:szCs w:val="24"/>
        </w:rPr>
        <w:br/>
        <w:t>i pogłębiania u uczniów nawyku czytania i uczenia się poprzez:</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gromadzenie różnorodnej literatury w postaci książkowej i na nowoczesnych  nośnikach informacji oraz gromadzenie i udostępnianie podręczników, materiałów edukacyjnych </w:t>
      </w:r>
      <w:r w:rsidRPr="00E17C2B">
        <w:rPr>
          <w:rFonts w:ascii="Times New Roman" w:eastAsia="Times New Roman" w:hAnsi="Times New Roman" w:cs="Times New Roman"/>
          <w:sz w:val="24"/>
          <w:szCs w:val="24"/>
        </w:rPr>
        <w:br/>
        <w:t>i materiałów ćwiczeniowych oraz innych materiałów bibliotecznych,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organizowanie spotkań z ciekawymi ludźmi: pisarzami, itp.,</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organizowanie konkursów czytelniczych, literackich, plastycznych, itp.,</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przygotowywanie montaży słowno - muzycznych oraz inscenizacji utworów  literackich,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wykonywanie gazetek tematycznych,</w:t>
      </w:r>
    </w:p>
    <w:p w:rsidR="00E17C2B" w:rsidRPr="00E17C2B" w:rsidRDefault="00E17C2B" w:rsidP="009563AB">
      <w:pPr>
        <w:numPr>
          <w:ilvl w:val="0"/>
          <w:numId w:val="25"/>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indywidualne rozmowy z czytelnikami i doradztwo czytelnicze;</w:t>
      </w:r>
    </w:p>
    <w:p w:rsidR="00E17C2B" w:rsidRPr="00E17C2B" w:rsidRDefault="00E17C2B" w:rsidP="009563AB">
      <w:pPr>
        <w:numPr>
          <w:ilvl w:val="0"/>
          <w:numId w:val="24"/>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lastRenderedPageBreak/>
        <w:t xml:space="preserve">organizowania różnorodnych działań rozwijających wrażliwość kulturową i społeczną  poprzez gromadzenie literatury dotyczącej regionu, w którym żyjemy, obrzędów </w:t>
      </w:r>
      <w:r w:rsidRPr="00E17C2B">
        <w:rPr>
          <w:rFonts w:ascii="Times New Roman" w:eastAsia="Times New Roman" w:hAnsi="Times New Roman" w:cs="Times New Roman"/>
          <w:sz w:val="24"/>
          <w:szCs w:val="24"/>
        </w:rPr>
        <w:br/>
        <w:t xml:space="preserve">i  tradycji polskich i obcych, symboli narodowych, Unii Europejskiej, savoir - vivre </w:t>
      </w:r>
      <w:r w:rsidRPr="00E17C2B">
        <w:rPr>
          <w:rFonts w:ascii="Times New Roman" w:eastAsia="Times New Roman" w:hAnsi="Times New Roman" w:cs="Times New Roman"/>
          <w:sz w:val="24"/>
          <w:szCs w:val="24"/>
        </w:rPr>
        <w:br/>
        <w:t>i  popularyzowanie tej wiedzy.</w:t>
      </w:r>
    </w:p>
    <w:p w:rsidR="00E17C2B" w:rsidRPr="00E17C2B" w:rsidRDefault="00E17C2B" w:rsidP="009563AB">
      <w:pPr>
        <w:numPr>
          <w:ilvl w:val="0"/>
          <w:numId w:val="22"/>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Zakres współpracy biblioteki obejmuje w szczególności:</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 uczniami:</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informowanie uczniów o zasadach udostępniania zbiorów i wyszukiwania informacji na określony temat,</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indywidualne podejście do uczniów z uwzględnieniem uczniów zdolnych i mających  trudności w nauce,</w:t>
      </w:r>
    </w:p>
    <w:p w:rsid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informowanie uczniów o stanie czytelnictwa,</w:t>
      </w:r>
    </w:p>
    <w:p w:rsidR="00E3416D" w:rsidRDefault="00E3416D" w:rsidP="009563AB">
      <w:pPr>
        <w:pStyle w:val="Akapitzlist"/>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uczniom w rozwijaniu ich zainteresowań,</w:t>
      </w:r>
    </w:p>
    <w:p w:rsidR="00E3416D" w:rsidRPr="00E3416D" w:rsidRDefault="00E3416D" w:rsidP="009563AB">
      <w:pPr>
        <w:pStyle w:val="Akapitzlist"/>
        <w:numPr>
          <w:ilvl w:val="0"/>
          <w:numId w:val="4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uczniom przygotowującym się do olimpiad, konkursów, egzaminów,</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Calibri" w:hAnsi="Times New Roman" w:cs="Times New Roman"/>
          <w:sz w:val="24"/>
          <w:szCs w:val="24"/>
        </w:rPr>
        <w:t>kształcenie efektywnego posługiwania się technologiami informacyjno – komunikacyjnymi,</w:t>
      </w:r>
    </w:p>
    <w:p w:rsidR="00E17C2B" w:rsidRPr="00E17C2B" w:rsidRDefault="00E17C2B" w:rsidP="009563AB">
      <w:pPr>
        <w:numPr>
          <w:ilvl w:val="0"/>
          <w:numId w:val="47"/>
        </w:numPr>
        <w:spacing w:after="0" w:line="240" w:lineRule="auto"/>
        <w:contextualSpacing/>
        <w:jc w:val="both"/>
        <w:rPr>
          <w:rFonts w:ascii="Times New Roman" w:eastAsia="Times New Roman" w:hAnsi="Times New Roman" w:cs="Times New Roman"/>
          <w:sz w:val="24"/>
          <w:szCs w:val="24"/>
        </w:rPr>
      </w:pPr>
      <w:r w:rsidRPr="00E17C2B">
        <w:rPr>
          <w:rFonts w:ascii="Times New Roman" w:eastAsia="Calibri" w:hAnsi="Times New Roman" w:cs="Times New Roman"/>
          <w:sz w:val="24"/>
          <w:szCs w:val="24"/>
        </w:rPr>
        <w:t>informowanie uczniów o zaległościach;</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Calibri" w:hAnsi="Times New Roman" w:cs="Times New Roman"/>
          <w:sz w:val="24"/>
          <w:szCs w:val="24"/>
        </w:rPr>
        <w:t>z nauczycielami i rodzicami:</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informowanie o nowościach książkowych i innych,</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współpraca w zakresie uzupełniania zbiorów,</w:t>
      </w:r>
    </w:p>
    <w:p w:rsidR="00E17C2B" w:rsidRPr="00E17C2B" w:rsidRDefault="00E17C2B" w:rsidP="009563AB">
      <w:pPr>
        <w:numPr>
          <w:ilvl w:val="0"/>
          <w:numId w:val="26"/>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przygotowywanie imprez szkolnych,</w:t>
      </w:r>
    </w:p>
    <w:p w:rsidR="00E17C2B" w:rsidRPr="00E17C2B" w:rsidRDefault="00E17C2B" w:rsidP="009563AB">
      <w:pPr>
        <w:numPr>
          <w:ilvl w:val="0"/>
          <w:numId w:val="26"/>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informowanie o stanie czytelnictwa dzieci i młodzieży;</w:t>
      </w:r>
    </w:p>
    <w:p w:rsidR="00E17C2B" w:rsidRPr="00E17C2B" w:rsidRDefault="00E17C2B" w:rsidP="009563AB">
      <w:pPr>
        <w:numPr>
          <w:ilvl w:val="0"/>
          <w:numId w:val="7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Calibri" w:hAnsi="Times New Roman" w:cs="Times New Roman"/>
          <w:sz w:val="24"/>
          <w:szCs w:val="24"/>
        </w:rPr>
        <w:t>z innymi bibliotekami:</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uczestnictwo w </w:t>
      </w:r>
      <w:r w:rsidR="00E02CD1">
        <w:rPr>
          <w:rFonts w:ascii="Times New Roman" w:eastAsia="Calibri" w:hAnsi="Times New Roman" w:cs="Times New Roman"/>
          <w:sz w:val="24"/>
          <w:szCs w:val="24"/>
        </w:rPr>
        <w:t>przedstawieniach</w:t>
      </w:r>
      <w:r w:rsidRPr="00E17C2B">
        <w:rPr>
          <w:rFonts w:ascii="Times New Roman" w:eastAsia="Calibri" w:hAnsi="Times New Roman" w:cs="Times New Roman"/>
          <w:sz w:val="24"/>
          <w:szCs w:val="24"/>
        </w:rPr>
        <w:t xml:space="preserve"> teatralnych i innych imprezach organizowanych przez </w:t>
      </w:r>
    </w:p>
    <w:p w:rsidR="00E17C2B" w:rsidRPr="00E17C2B" w:rsidRDefault="00E17C2B" w:rsidP="00E17C2B">
      <w:pPr>
        <w:spacing w:line="240" w:lineRule="auto"/>
        <w:ind w:left="360"/>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inne biblioteki,</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organizowanie konkursów,</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prezentowanie twórczości uczniów w innych bibliotekach,</w:t>
      </w:r>
    </w:p>
    <w:p w:rsidR="00E17C2B" w:rsidRPr="00E17C2B" w:rsidRDefault="00E17C2B" w:rsidP="009563AB">
      <w:pPr>
        <w:numPr>
          <w:ilvl w:val="0"/>
          <w:numId w:val="27"/>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wspólne organizowanie spotkań z ciekawymi ludźmi.</w:t>
      </w:r>
    </w:p>
    <w:p w:rsidR="000C74F4" w:rsidRPr="000C74F4" w:rsidRDefault="00E17C2B" w:rsidP="009563AB">
      <w:pPr>
        <w:numPr>
          <w:ilvl w:val="0"/>
          <w:numId w:val="7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Współpraca ze środowiskiem:</w:t>
      </w:r>
    </w:p>
    <w:p w:rsidR="000C74F4" w:rsidRPr="00E52AEF" w:rsidRDefault="000C74F4" w:rsidP="009563AB">
      <w:pPr>
        <w:pStyle w:val="Akapitzlist"/>
        <w:numPr>
          <w:ilvl w:val="0"/>
          <w:numId w:val="71"/>
        </w:numPr>
        <w:spacing w:after="0"/>
        <w:jc w:val="both"/>
        <w:rPr>
          <w:rFonts w:ascii="Times New Roman" w:hAnsi="Times New Roman" w:cs="Times New Roman"/>
          <w:sz w:val="24"/>
          <w:szCs w:val="24"/>
        </w:rPr>
      </w:pPr>
      <w:r w:rsidRPr="00E52AEF">
        <w:rPr>
          <w:rFonts w:ascii="Times New Roman" w:hAnsi="Times New Roman" w:cs="Times New Roman"/>
          <w:sz w:val="24"/>
          <w:szCs w:val="24"/>
        </w:rPr>
        <w:t>organizowanie imprez środowiskowych,</w:t>
      </w:r>
    </w:p>
    <w:p w:rsidR="000C74F4" w:rsidRDefault="000C74F4" w:rsidP="009563AB">
      <w:pPr>
        <w:pStyle w:val="Akapitzlist"/>
        <w:numPr>
          <w:ilvl w:val="0"/>
          <w:numId w:val="71"/>
        </w:numPr>
        <w:spacing w:after="0"/>
        <w:jc w:val="both"/>
        <w:rPr>
          <w:rFonts w:ascii="Times New Roman" w:hAnsi="Times New Roman" w:cs="Times New Roman"/>
          <w:sz w:val="24"/>
          <w:szCs w:val="24"/>
        </w:rPr>
      </w:pPr>
      <w:r w:rsidRPr="00243D7B">
        <w:rPr>
          <w:rFonts w:ascii="Times New Roman" w:hAnsi="Times New Roman" w:cs="Times New Roman"/>
          <w:sz w:val="24"/>
          <w:szCs w:val="24"/>
        </w:rPr>
        <w:t>pro</w:t>
      </w:r>
      <w:r>
        <w:rPr>
          <w:rFonts w:ascii="Times New Roman" w:hAnsi="Times New Roman" w:cs="Times New Roman"/>
          <w:sz w:val="24"/>
          <w:szCs w:val="24"/>
        </w:rPr>
        <w:t>pagowanie działalności instytucji kultury (informacje, wycieczki),</w:t>
      </w:r>
    </w:p>
    <w:p w:rsidR="00E17C2B" w:rsidRPr="000C74F4" w:rsidRDefault="000C74F4" w:rsidP="009563AB">
      <w:pPr>
        <w:pStyle w:val="Akapitzlist"/>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udział w pracach jury i ocenie lokalnych konkursów literackich i recytatorskich</w:t>
      </w:r>
      <w:r w:rsidRPr="00243D7B">
        <w:rPr>
          <w:rFonts w:ascii="Times New Roman" w:hAnsi="Times New Roman" w:cs="Times New Roman"/>
          <w:sz w:val="24"/>
          <w:szCs w:val="24"/>
        </w:rPr>
        <w:t>.</w:t>
      </w:r>
    </w:p>
    <w:p w:rsidR="00E17C2B" w:rsidRPr="00E17C2B" w:rsidRDefault="00E17C2B" w:rsidP="009563AB">
      <w:pPr>
        <w:numPr>
          <w:ilvl w:val="0"/>
          <w:numId w:val="2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Inwentaryzację księgozbioru biblioteki regulują odrębne przepisy.</w:t>
      </w:r>
    </w:p>
    <w:p w:rsidR="00E17C2B" w:rsidRPr="00E17C2B" w:rsidRDefault="00E17C2B" w:rsidP="009563AB">
      <w:pPr>
        <w:numPr>
          <w:ilvl w:val="0"/>
          <w:numId w:val="22"/>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Szczegółowe zasady obowiązujące w bibliotece i czytelni określa regulamin zatwierdzony   przez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21.</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Dla uczniów, którzy muszą dłużej przebywać w szkole ze względu na czas pracy ich  rodziców szkoła zapewnia możliwość korzystania ze świetlicy.</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Świetlica jest pozalekcyjną formą wychowawczo - opiekuńczej działalności szkoły. Świetlica jest czynna od godz. 7.00 do godz. 16.00.</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Zajęcia prowadzone są w oparciu o plan dydaktyczno - wychowawczy grup świetlicowych. Plany pracy grup świetlicowych są układane każdego roku i uwzględniają wiek uczniów i ich zainteresowania.</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w:t>
      </w:r>
    </w:p>
    <w:p w:rsidR="00E17C2B" w:rsidRPr="00E17C2B" w:rsidRDefault="00E17C2B" w:rsidP="009563AB">
      <w:pPr>
        <w:numPr>
          <w:ilvl w:val="0"/>
          <w:numId w:val="28"/>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uczęszczający na zajęcia zobowiązani są do przestrzegania regulaminu  świetlicy zatwierdzonego przez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lastRenderedPageBreak/>
        <w:t>§ 22.</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 xml:space="preserve">Szkoła zapewnia uczniom możliwość spożycia co najmniej jednego ciepłego posiłku  </w:t>
      </w:r>
      <w:r w:rsidRPr="00E17C2B">
        <w:rPr>
          <w:rFonts w:ascii="Times New Roman" w:eastAsia="Calibri" w:hAnsi="Times New Roman" w:cs="Times New Roman"/>
          <w:sz w:val="24"/>
          <w:szCs w:val="24"/>
        </w:rPr>
        <w:br/>
        <w:t>w stołówce szkolnej i korzystanie z niej jest odpłatne.</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Do korzystania z posiłków uprawnieni są:</w:t>
      </w:r>
    </w:p>
    <w:p w:rsidR="00E17C2B" w:rsidRPr="00E17C2B"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wnoszący opłaty indywidualne;</w:t>
      </w:r>
    </w:p>
    <w:p w:rsidR="00E17C2B" w:rsidRPr="00E17C2B"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uczniowie, których wyżywienie finansują Ośrodki Pomocy Społecznej;</w:t>
      </w:r>
    </w:p>
    <w:p w:rsidR="00E17C2B" w:rsidRPr="00F92E15" w:rsidRDefault="00E17C2B" w:rsidP="009563AB">
      <w:pPr>
        <w:numPr>
          <w:ilvl w:val="0"/>
          <w:numId w:val="31"/>
        </w:numPr>
        <w:spacing w:after="0" w:line="240" w:lineRule="auto"/>
        <w:contextualSpacing/>
        <w:jc w:val="both"/>
        <w:rPr>
          <w:rFonts w:ascii="Times New Roman" w:eastAsia="Calibri" w:hAnsi="Times New Roman" w:cs="Times New Roman"/>
          <w:sz w:val="24"/>
          <w:szCs w:val="24"/>
        </w:rPr>
      </w:pPr>
      <w:r w:rsidRPr="00F92E15">
        <w:rPr>
          <w:rFonts w:ascii="Times New Roman" w:eastAsia="Calibri" w:hAnsi="Times New Roman" w:cs="Times New Roman"/>
          <w:sz w:val="24"/>
          <w:szCs w:val="24"/>
        </w:rPr>
        <w:t>pracownicy zatrudnieni w szkole.</w:t>
      </w:r>
    </w:p>
    <w:p w:rsidR="00F92E15" w:rsidRPr="00F92E15" w:rsidRDefault="00F92E15" w:rsidP="009563AB">
      <w:pPr>
        <w:pStyle w:val="Akapitzlist"/>
        <w:numPr>
          <w:ilvl w:val="0"/>
          <w:numId w:val="29"/>
        </w:numPr>
        <w:spacing w:after="0" w:line="240" w:lineRule="auto"/>
        <w:rPr>
          <w:rFonts w:ascii="Times New Roman" w:eastAsia="Times New Roman" w:hAnsi="Times New Roman" w:cs="Times New Roman"/>
          <w:sz w:val="24"/>
          <w:szCs w:val="24"/>
        </w:rPr>
      </w:pPr>
      <w:r w:rsidRPr="00F92E15">
        <w:rPr>
          <w:rFonts w:ascii="Times New Roman" w:eastAsia="Times New Roman" w:hAnsi="Times New Roman" w:cs="Times New Roman"/>
          <w:sz w:val="24"/>
          <w:szCs w:val="24"/>
        </w:rPr>
        <w:t>Zwolnienia z całości lub części opłat określa organ prowadzący.</w:t>
      </w:r>
    </w:p>
    <w:p w:rsidR="00E17C2B" w:rsidRPr="00E17C2B" w:rsidRDefault="00E17C2B" w:rsidP="009563AB">
      <w:pPr>
        <w:numPr>
          <w:ilvl w:val="0"/>
          <w:numId w:val="29"/>
        </w:numPr>
        <w:spacing w:after="0" w:line="240" w:lineRule="auto"/>
        <w:contextualSpacing/>
        <w:jc w:val="both"/>
        <w:rPr>
          <w:rFonts w:ascii="Times New Roman" w:eastAsia="Calibri" w:hAnsi="Times New Roman" w:cs="Times New Roman"/>
          <w:sz w:val="24"/>
          <w:szCs w:val="24"/>
        </w:rPr>
      </w:pPr>
      <w:r w:rsidRPr="00F92E15">
        <w:rPr>
          <w:rFonts w:ascii="Times New Roman" w:eastAsia="Calibri" w:hAnsi="Times New Roman" w:cs="Times New Roman"/>
          <w:sz w:val="24"/>
          <w:szCs w:val="24"/>
        </w:rPr>
        <w:t>Zasady zachowania w stołówce i korzystania z niej określa regulamin zatwierdzony przez</w:t>
      </w:r>
      <w:r w:rsidRPr="00E17C2B">
        <w:rPr>
          <w:rFonts w:ascii="Times New Roman" w:eastAsia="Calibri" w:hAnsi="Times New Roman" w:cs="Times New Roman"/>
          <w:sz w:val="24"/>
          <w:szCs w:val="24"/>
        </w:rPr>
        <w:t xml:space="preserve">  dyrektora.</w:t>
      </w:r>
    </w:p>
    <w:p w:rsidR="00E17C2B" w:rsidRPr="00E17C2B" w:rsidRDefault="00E17C2B" w:rsidP="00E17C2B">
      <w:pPr>
        <w:spacing w:after="0" w:line="240" w:lineRule="auto"/>
        <w:jc w:val="both"/>
        <w:rPr>
          <w:rFonts w:ascii="Times New Roman" w:eastAsia="Calibri" w:hAnsi="Times New Roman" w:cs="Times New Roman"/>
          <w:sz w:val="24"/>
          <w:szCs w:val="24"/>
        </w:rPr>
      </w:pPr>
    </w:p>
    <w:p w:rsidR="00E17C2B" w:rsidRPr="00E17C2B" w:rsidRDefault="00E17C2B" w:rsidP="00E17C2B">
      <w:pPr>
        <w:spacing w:after="0" w:line="240" w:lineRule="auto"/>
        <w:jc w:val="center"/>
        <w:rPr>
          <w:rFonts w:ascii="Times New Roman" w:eastAsia="Calibri" w:hAnsi="Times New Roman" w:cs="Times New Roman"/>
          <w:b/>
          <w:sz w:val="24"/>
          <w:szCs w:val="24"/>
        </w:rPr>
      </w:pPr>
      <w:r w:rsidRPr="00E17C2B">
        <w:rPr>
          <w:rFonts w:ascii="Times New Roman" w:eastAsia="Calibri" w:hAnsi="Times New Roman" w:cs="Times New Roman"/>
          <w:b/>
          <w:sz w:val="24"/>
          <w:szCs w:val="24"/>
        </w:rPr>
        <w:t>§ 23.</w:t>
      </w:r>
    </w:p>
    <w:p w:rsidR="00E17C2B" w:rsidRPr="00E17C2B" w:rsidRDefault="00E17C2B" w:rsidP="009563AB">
      <w:pPr>
        <w:numPr>
          <w:ilvl w:val="0"/>
          <w:numId w:val="3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 szkole dostępny jest dla uczniów szkolny gabinet medyczny.</w:t>
      </w:r>
    </w:p>
    <w:p w:rsidR="00E17C2B" w:rsidRPr="00E17C2B" w:rsidRDefault="00E17C2B" w:rsidP="009563AB">
      <w:pPr>
        <w:numPr>
          <w:ilvl w:val="0"/>
          <w:numId w:val="30"/>
        </w:numPr>
        <w:spacing w:after="0" w:line="240" w:lineRule="auto"/>
        <w:contextualSpacing/>
        <w:jc w:val="both"/>
        <w:rPr>
          <w:rFonts w:ascii="Times New Roman" w:eastAsia="Calibri" w:hAnsi="Times New Roman" w:cs="Times New Roman"/>
          <w:sz w:val="24"/>
          <w:szCs w:val="24"/>
        </w:rPr>
      </w:pPr>
      <w:r w:rsidRPr="00E17C2B">
        <w:rPr>
          <w:rFonts w:ascii="Times New Roman" w:eastAsia="Calibri" w:hAnsi="Times New Roman" w:cs="Times New Roman"/>
          <w:sz w:val="24"/>
          <w:szCs w:val="24"/>
        </w:rPr>
        <w:t>Wymagania wobec tego gabinetu oraz zakres jego działalności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Rozdział 6</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Organizacja wewnątrzszkolnego systemu doradztwa zawodowego</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24.</w:t>
      </w:r>
    </w:p>
    <w:p w:rsidR="00E17C2B" w:rsidRPr="00E17C2B" w:rsidRDefault="00E17C2B" w:rsidP="009563AB">
      <w:pPr>
        <w:numPr>
          <w:ilvl w:val="0"/>
          <w:numId w:val="3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Koordynatorem doradztwa zawodowego w szkole jest nauczyciel doradca zawodowy.</w:t>
      </w:r>
    </w:p>
    <w:p w:rsidR="00E17C2B" w:rsidRPr="00E17C2B" w:rsidRDefault="00E17C2B" w:rsidP="009563AB">
      <w:pPr>
        <w:numPr>
          <w:ilvl w:val="0"/>
          <w:numId w:val="3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Zadaniem koordynatora jest m.in.:</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Planowanie działalności informacyjno – doradczej prowadzonej przez szkołę we współpracy z wychowawcami klas;</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dokonywanie systematycznej diagnozy zapotrzebowania uczniów na informacje i pomoc w planowaniu dalszego kształcenia i kariery zawodowej;</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gromadzenie, aktualizacja i udostępnianie informacji edukacyjnych i zawodowych dla uczniów;</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wskazywanie uczniom, rodzicom i nauczycielom źródeł informacji na temat:</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rynku pracy oraz trendów rozwojowych zawodów i zatrudnienia,</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możliwości wykorzystania posiadanych uzdolnień i talentów w pracy,</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możliwości dalszego kształcenia dla uczniów z problemami emocjonalnymi </w:t>
      </w:r>
      <w:r w:rsidRPr="00E17C2B">
        <w:rPr>
          <w:rFonts w:ascii="Times New Roman" w:eastAsia="Times New Roman" w:hAnsi="Times New Roman" w:cs="Times New Roman"/>
          <w:sz w:val="24"/>
          <w:szCs w:val="24"/>
        </w:rPr>
        <w:br/>
        <w:t>i niedostosowaniem społecznym,</w:t>
      </w:r>
    </w:p>
    <w:p w:rsidR="00E17C2B" w:rsidRPr="00E17C2B" w:rsidRDefault="00E17C2B" w:rsidP="009563AB">
      <w:pPr>
        <w:numPr>
          <w:ilvl w:val="0"/>
          <w:numId w:val="34"/>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programów edukacyjnych Unii Europejskiej oraz porównywalności dyplomów </w:t>
      </w:r>
      <w:r w:rsidRPr="00E17C2B">
        <w:rPr>
          <w:rFonts w:ascii="Times New Roman" w:eastAsia="Times New Roman" w:hAnsi="Times New Roman" w:cs="Times New Roman"/>
          <w:sz w:val="24"/>
          <w:szCs w:val="24"/>
        </w:rPr>
        <w:br/>
        <w:t>i certyfikatów zawodowych;</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prowadzenie indywidualnego doradztwa edukacyjnego i zawodowego dla uczniów i ich rodziców;</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prowadzenie grupowych zajęć aktywizujących, przygotowujących uczniów do świadomego planowania kariery i podjęcia roli zawodowej;</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wspieranie rodziców i nauczycieli w działaniach doradczych przez organizowanie spotkań szkoleniowo - informacyjnych, gromadzenie, udostępnianie informacji i materiałów do pracy z uczniami;</w:t>
      </w:r>
    </w:p>
    <w:p w:rsidR="00E17C2B" w:rsidRPr="00E17C2B" w:rsidRDefault="00E17C2B" w:rsidP="009563AB">
      <w:pPr>
        <w:numPr>
          <w:ilvl w:val="0"/>
          <w:numId w:val="33"/>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współpraca z instytucjami wspierającymi wewnątrzszkolne doradztwo zawodowe.</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Rozdział 7</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Zadania nauczycieli i innych pracowników szkoły</w:t>
      </w:r>
    </w:p>
    <w:p w:rsidR="00E17C2B" w:rsidRPr="00E17C2B" w:rsidRDefault="00E17C2B" w:rsidP="00E17C2B">
      <w:pPr>
        <w:spacing w:after="0" w:line="240" w:lineRule="auto"/>
        <w:jc w:val="center"/>
        <w:rPr>
          <w:rFonts w:ascii="Times New Roman" w:eastAsia="Times New Roman" w:hAnsi="Times New Roman" w:cs="Times New Roman"/>
          <w:b/>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25.</w:t>
      </w:r>
    </w:p>
    <w:p w:rsidR="00E17C2B" w:rsidRPr="00E17C2B" w:rsidRDefault="00E17C2B" w:rsidP="009563AB">
      <w:pPr>
        <w:numPr>
          <w:ilvl w:val="0"/>
          <w:numId w:val="3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Zasady nawiązywania i rozwiązywania stosunku pracy z nauczycielami regulują odrębne przepisy.</w:t>
      </w:r>
    </w:p>
    <w:p w:rsidR="00E17C2B" w:rsidRPr="00E17C2B" w:rsidRDefault="00E17C2B" w:rsidP="009563AB">
      <w:pPr>
        <w:numPr>
          <w:ilvl w:val="0"/>
          <w:numId w:val="35"/>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lastRenderedPageBreak/>
        <w:t>Kwalifikacje wymagane od nauczycieli określają odrębne przepisy.</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26.</w:t>
      </w:r>
    </w:p>
    <w:p w:rsidR="00E17C2B" w:rsidRPr="00E17C2B" w:rsidRDefault="00E17C2B" w:rsidP="009563AB">
      <w:pPr>
        <w:numPr>
          <w:ilvl w:val="0"/>
          <w:numId w:val="36"/>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Nauczyciele prowadzą pracę dydaktyczno – wychowawczą i opiekuńczą.</w:t>
      </w:r>
    </w:p>
    <w:p w:rsidR="00E17C2B" w:rsidRPr="00E17C2B" w:rsidRDefault="00E17C2B" w:rsidP="009563AB">
      <w:pPr>
        <w:numPr>
          <w:ilvl w:val="0"/>
          <w:numId w:val="36"/>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celu realizacji swoich obowiązków nauczyciel jest zobowiązany przede wszystkim do wykonywania następujących zadań:</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przedstawiania programu nauczania i proponowania podręczników obowiązujących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realizowania programów kształcenia oraz wychowania i opieki;</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właściwego doboru metod, form organizacyjnych i środków dydaktycznych w nauczaniu przydzielonych zajęć edukacyjnych;</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realizowania programów i planów pracy szkoły w zakresie wskazanym dla danego nauczyciela;</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realizowania zajęć opiekuńczych i wychowawczych uwzględniających potrzeby </w:t>
      </w:r>
      <w:r w:rsidRPr="00E17C2B">
        <w:rPr>
          <w:rFonts w:ascii="Times New Roman" w:eastAsia="Times New Roman" w:hAnsi="Times New Roman" w:cs="Times New Roman"/>
          <w:sz w:val="24"/>
          <w:szCs w:val="24"/>
        </w:rPr>
        <w:br/>
        <w:t>i zainteresowania uczniów w przewidzianym przepisami prawa wymiarze i zakresie;</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wzbogacania swojego warsztatu pracy dydaktyczno - wychowawczej;</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wspierania, poprzez działania pedagogiczne, rozwoju psychofizycznego uczniów, ich zdolności oraz zainteresowań dostosowanych do potrzeb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udzielania pomocy uczniom w przezwyciężaniu niepowodzeń szkolnych;</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bezstronnego, obiektywnego, sprawiedliwego oraz systematycznego oceniania </w:t>
      </w:r>
      <w:r w:rsidRPr="00E17C2B">
        <w:rPr>
          <w:rFonts w:ascii="Times New Roman" w:eastAsia="Times New Roman" w:hAnsi="Times New Roman" w:cs="Times New Roman"/>
          <w:sz w:val="24"/>
          <w:szCs w:val="24"/>
        </w:rPr>
        <w:br/>
        <w:t>i traktowania wszystkich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informowania rodziców uczniów i wszystkich członków rady pedagogicznej </w:t>
      </w:r>
      <w:r w:rsidR="003C6623">
        <w:rPr>
          <w:rFonts w:ascii="Times New Roman" w:eastAsia="Times New Roman" w:hAnsi="Times New Roman" w:cs="Times New Roman"/>
          <w:sz w:val="24"/>
          <w:szCs w:val="24"/>
        </w:rPr>
        <w:br/>
      </w:r>
      <w:r w:rsidRPr="00E17C2B">
        <w:rPr>
          <w:rFonts w:ascii="Times New Roman" w:eastAsia="Times New Roman" w:hAnsi="Times New Roman" w:cs="Times New Roman"/>
          <w:sz w:val="24"/>
          <w:szCs w:val="24"/>
        </w:rPr>
        <w:t>(w zależności od potrzeb i sytuacji) o osiągnięciach i niepowodzeniach szkolnych swoich uczniów;</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uczestniczenia w różnych formach doskonalenia zawodowego;</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prawidłowego prowadzenia dokumentacji dotyczącej nauczania przedmiotu i działalności wychowawczej, zgodnie z obowiązującymi przepisami i poleceniami dyrektora;</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pełnienia dyżurów zgodnie z przyjętym harmonogramem;</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sprawowania opieki nad uczniami w czasie zajęć dydaktycznych i wychowawczych na terenie szkoły i poza nią, zgodnie z przepisami BHP i odrębnymi regulaminami;</w:t>
      </w:r>
    </w:p>
    <w:p w:rsidR="00E17C2B" w:rsidRPr="00E17C2B" w:rsidRDefault="00E17C2B" w:rsidP="009563AB">
      <w:pPr>
        <w:numPr>
          <w:ilvl w:val="0"/>
          <w:numId w:val="37"/>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wykonywania poleceń służbowych.</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27.</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Wychowawca sprawuje opiekę wychowawczą nad powierzonym mu oddziałem, tworzy warunki wspomagające harmonijny rozwój uczniów tego oddziału, proces uczenia się oraz przygotowanie do samodzielnego życia.</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Zadania, prawa i obowiązki wychowawcy określają obowiązujące przepisy oraz statut.</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Wychowawca klasy realizuje przede wszystkim następujące zadania: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organizuje proces wychowania w oddziale, dostosowując środki oddziaływania do sytuacji i potrzeb ucznia;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współdziała z nauczycielami uczącymi w oddziale i koordynuje ich działania wychowawcze;</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współpracuje z rodzicami uczniów oraz włącza ich w programowe i organizacyjne sprawy oddziału i szkoły;</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organizuje indywidualną opiekę nad uczniami sprawiającymi trudności wychowawcze;</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ustala roczny plan pracy wychowawczej i tematykę zajęć do dyspozycji wychowawcy;</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ustala śródroczne i roczne oceny zachowania uczniów w oparciu o kryteria i terminy  określone w statucie oraz obowiązujące w tym zakresie przepisy prawa;</w:t>
      </w:r>
    </w:p>
    <w:p w:rsidR="00E17C2B" w:rsidRPr="00E17C2B" w:rsidRDefault="00E17C2B" w:rsidP="009563AB">
      <w:pPr>
        <w:numPr>
          <w:ilvl w:val="0"/>
          <w:numId w:val="39"/>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prowadzi dokumentację oddziału i każdego ucznia.</w:t>
      </w:r>
    </w:p>
    <w:p w:rsidR="00E17C2B" w:rsidRPr="00E17C2B" w:rsidRDefault="00E17C2B" w:rsidP="009563AB">
      <w:pPr>
        <w:numPr>
          <w:ilvl w:val="0"/>
          <w:numId w:val="38"/>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Wychowawca ma m.in. prawo do:</w:t>
      </w:r>
    </w:p>
    <w:p w:rsidR="00E17C2B" w:rsidRPr="00E17C2B" w:rsidRDefault="00E17C2B" w:rsidP="009563AB">
      <w:pPr>
        <w:numPr>
          <w:ilvl w:val="0"/>
          <w:numId w:val="40"/>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lastRenderedPageBreak/>
        <w:t>uzyskania pomocy merytorycznej i psychologiczno – pedagogicznej potrzebnej mu do pracy wychowawczej;</w:t>
      </w:r>
    </w:p>
    <w:p w:rsidR="00E17C2B" w:rsidRPr="00E17C2B" w:rsidRDefault="00E17C2B" w:rsidP="009563AB">
      <w:pPr>
        <w:numPr>
          <w:ilvl w:val="0"/>
          <w:numId w:val="40"/>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wnioskowania o przyznanie pomocy finansowej dla ucznia przeznaczonej na cel związany z zdaniami oddziału (wycieczki, wyjścia do kina, teatru itp.) ze środków zgromadzonych przez radę rodziców lub sponsorów szkoły.</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28.</w:t>
      </w:r>
    </w:p>
    <w:p w:rsidR="00E17C2B" w:rsidRPr="00E17C2B" w:rsidRDefault="00E17C2B" w:rsidP="009563AB">
      <w:pPr>
        <w:numPr>
          <w:ilvl w:val="0"/>
          <w:numId w:val="4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Pedagog szkolny odpowiada za wspieranie działań wychowawczych i opiekuńczych nauczycieli wynika</w:t>
      </w:r>
      <w:r w:rsidR="006D5E8B">
        <w:rPr>
          <w:rFonts w:ascii="Times New Roman" w:eastAsia="Times New Roman" w:hAnsi="Times New Roman" w:cs="Times New Roman"/>
          <w:sz w:val="24"/>
          <w:szCs w:val="24"/>
        </w:rPr>
        <w:t xml:space="preserve">jących z programu wychowawczo – </w:t>
      </w:r>
      <w:r w:rsidRPr="00E17C2B">
        <w:rPr>
          <w:rFonts w:ascii="Times New Roman" w:eastAsia="Times New Roman" w:hAnsi="Times New Roman" w:cs="Times New Roman"/>
          <w:sz w:val="24"/>
          <w:szCs w:val="24"/>
        </w:rPr>
        <w:t>profilaktycznego.</w:t>
      </w:r>
    </w:p>
    <w:p w:rsidR="00E17C2B" w:rsidRPr="00E17C2B" w:rsidRDefault="00E17C2B" w:rsidP="009563AB">
      <w:pPr>
        <w:numPr>
          <w:ilvl w:val="0"/>
          <w:numId w:val="41"/>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 zadań pedagoga należy w szczególności: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rozpoznawanie indywidualnych potrzeb uczniów, analizowanie przyczyn niepowodzeń szkolnych </w:t>
      </w:r>
      <w:r w:rsidRPr="00E17C2B">
        <w:rPr>
          <w:rFonts w:ascii="Times New Roman" w:eastAsia="Times New Roman" w:hAnsi="Times New Roman" w:cs="Times New Roman"/>
        </w:rPr>
        <w:t>oraz wspieranie mocnych stron uczniów</w:t>
      </w:r>
      <w:r w:rsidRPr="00E17C2B">
        <w:rPr>
          <w:rFonts w:ascii="Times New Roman" w:eastAsia="Times New Roman" w:hAnsi="Times New Roman" w:cs="Times New Roman"/>
          <w:sz w:val="24"/>
          <w:szCs w:val="24"/>
        </w:rPr>
        <w:t>;</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określanie form i sposobów udzielania uczniom, w tym uczniom uzdolnionym, pomocy psychologiczno – pedagogicznej odpowiednio do rozpoznanych potrzeb;</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organizowanie i prowadzenie różnych form pomocy psychologiczno – pedagogicznej dla uczniów, rodziców i nauczycieli;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rPr>
        <w:t xml:space="preserve">podejmowanie działań z zakresu profilaktyki uzależnień i innych problemów dzieci </w:t>
      </w:r>
      <w:r w:rsidRPr="00E17C2B">
        <w:rPr>
          <w:rFonts w:ascii="Times New Roman" w:eastAsia="Times New Roman" w:hAnsi="Times New Roman" w:cs="Times New Roman"/>
        </w:rPr>
        <w:br/>
        <w:t>i młodzieży;</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rPr>
        <w:t>inicjowanie i prowadzenie działań mediacyjnych i interwencyjnych w sytuacjach kryzysowych;</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podejmowanie w stosunku do uczniów, z udziałem rodziców i nauczycieli, działań wychowawczo – profilaktycznych wynikających z przyjętego w szkole programu;</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działanie na rzecz zorganizowania opieki i pomocy materialnej uczniom znajdującym się w trudnej sytuacji życiowej;</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kontrola spełniania przez uczniów obowiązku szkolnego;</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stała współpraca z wychowawcami;</w:t>
      </w:r>
    </w:p>
    <w:p w:rsidR="00E17C2B" w:rsidRPr="00E17C2B" w:rsidRDefault="00E17C2B" w:rsidP="009563AB">
      <w:pPr>
        <w:numPr>
          <w:ilvl w:val="0"/>
          <w:numId w:val="42"/>
        </w:numPr>
        <w:spacing w:after="0" w:line="240" w:lineRule="auto"/>
        <w:ind w:left="360"/>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systematyczne prowadzenie dokumentacji określonej odrębnymi przepisami dotyczącej pracy pedagoga.</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29.</w:t>
      </w:r>
    </w:p>
    <w:p w:rsidR="00E17C2B" w:rsidRPr="00E17C2B" w:rsidRDefault="00E17C2B" w:rsidP="009563AB">
      <w:pPr>
        <w:numPr>
          <w:ilvl w:val="0"/>
          <w:numId w:val="4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Bibliotekarze w szkole gromadzą, opracowują i udostępniają zasoby biblioteki, inspirują </w:t>
      </w:r>
      <w:r w:rsidRPr="00E17C2B">
        <w:rPr>
          <w:rFonts w:ascii="Times New Roman" w:eastAsia="Times New Roman" w:hAnsi="Times New Roman" w:cs="Times New Roman"/>
          <w:sz w:val="24"/>
          <w:szCs w:val="24"/>
        </w:rPr>
        <w:br/>
        <w:t>i koordynują działania w zakresie upowszechniania czytelnictwa i przygotowania do korzystania z informacji w szkole.</w:t>
      </w:r>
    </w:p>
    <w:p w:rsidR="00E17C2B" w:rsidRPr="00E17C2B" w:rsidRDefault="00E17C2B" w:rsidP="009563AB">
      <w:pPr>
        <w:numPr>
          <w:ilvl w:val="0"/>
          <w:numId w:val="43"/>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 zadań bibliotekarza należy m.in.:</w:t>
      </w:r>
    </w:p>
    <w:p w:rsidR="00E17C2B" w:rsidRPr="00E17C2B" w:rsidRDefault="00E17C2B" w:rsidP="009563AB">
      <w:pPr>
        <w:numPr>
          <w:ilvl w:val="0"/>
          <w:numId w:val="48"/>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ramach pracy pedagogicznej:</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udostępnianie zbiorów, organizowanie warsztatu informacyjnego,</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sprawowanie nadzoru nad uczniami przebywającymi w bibliotece i czytelni,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prowadzenie działalności informacyjnej,</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udzielanie porad przy wyborze lektury,</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opiekowanie się zespołami uczniów współpracujących z biblioteką i pomagających  bibliotekarzowi w pracy,</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prowadzenie różnorodnych form upowszechniania czytelnictwa (wystawy, konkursy, inne imprezy czytelnicze) i umiejętności korzystania z informacji,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wspomaganie nauczycieli i wychowawców w pracy dydaktycznej i wychowawczej przez wskazywanie właściwej lektury i informacji,</w:t>
      </w:r>
    </w:p>
    <w:p w:rsidR="00E17C2B" w:rsidRPr="00E17C2B" w:rsidRDefault="00E17C2B" w:rsidP="009563AB">
      <w:pPr>
        <w:numPr>
          <w:ilvl w:val="0"/>
          <w:numId w:val="49"/>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udział w</w:t>
      </w:r>
      <w:r w:rsidR="006D5E8B">
        <w:rPr>
          <w:rFonts w:ascii="Times New Roman" w:eastAsia="Times New Roman" w:hAnsi="Times New Roman" w:cs="Times New Roman"/>
          <w:sz w:val="24"/>
          <w:szCs w:val="24"/>
        </w:rPr>
        <w:t xml:space="preserve"> realizacji zadań dydaktyczno – </w:t>
      </w:r>
      <w:r w:rsidRPr="00E17C2B">
        <w:rPr>
          <w:rFonts w:ascii="Times New Roman" w:eastAsia="Times New Roman" w:hAnsi="Times New Roman" w:cs="Times New Roman"/>
          <w:sz w:val="24"/>
          <w:szCs w:val="24"/>
        </w:rPr>
        <w:t xml:space="preserve">wychowawczych szkoły poprzez współpracę </w:t>
      </w:r>
      <w:r w:rsidRPr="00E17C2B">
        <w:rPr>
          <w:rFonts w:ascii="Times New Roman" w:eastAsia="Times New Roman" w:hAnsi="Times New Roman" w:cs="Times New Roman"/>
          <w:sz w:val="24"/>
          <w:szCs w:val="24"/>
        </w:rPr>
        <w:br/>
        <w:t xml:space="preserve">z wychowawcami klas, nauczycielami, rodzicami, bibliotekarzami innych szkół </w:t>
      </w:r>
      <w:r w:rsidRPr="00E17C2B">
        <w:rPr>
          <w:rFonts w:ascii="Times New Roman" w:eastAsia="Times New Roman" w:hAnsi="Times New Roman" w:cs="Times New Roman"/>
          <w:sz w:val="24"/>
          <w:szCs w:val="24"/>
        </w:rPr>
        <w:br/>
        <w:t>i bibliotek oraz innymi instytucjami pozaszkolnymi;</w:t>
      </w:r>
    </w:p>
    <w:p w:rsidR="00E17C2B" w:rsidRPr="00E17C2B" w:rsidRDefault="00E17C2B" w:rsidP="009563AB">
      <w:pPr>
        <w:numPr>
          <w:ilvl w:val="0"/>
          <w:numId w:val="48"/>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 ramach prac organizacyjno – technicznych m.in.:</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informowanie rady pedagogicznej na podstawie prowadzonej statystyki wypożyczeń </w:t>
      </w:r>
      <w:r w:rsidRPr="00E17C2B">
        <w:rPr>
          <w:rFonts w:ascii="Times New Roman" w:eastAsia="Times New Roman" w:hAnsi="Times New Roman" w:cs="Times New Roman"/>
          <w:sz w:val="24"/>
          <w:szCs w:val="24"/>
        </w:rPr>
        <w:br/>
        <w:t>i obserwacji o poziomie czytelnictwa w poszczególnych klasach,</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lastRenderedPageBreak/>
        <w:t>gromadzenie, opracowywanie, ewidencjonowanie, selekcjonowanie i konserwacja zbiorów,</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sporządzanie planów pracy oraz okresowych i rocznych sprawozdań z prowadzonej  działalności,</w:t>
      </w:r>
    </w:p>
    <w:p w:rsidR="00E17C2B" w:rsidRPr="00E17C2B" w:rsidRDefault="00E17C2B" w:rsidP="009563AB">
      <w:pPr>
        <w:numPr>
          <w:ilvl w:val="0"/>
          <w:numId w:val="50"/>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organizowanie, aktualizowanie i prowadzenie warsztatu informacyjnego biblioteki.</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30.</w:t>
      </w:r>
    </w:p>
    <w:p w:rsidR="00E17C2B" w:rsidRPr="00E17C2B" w:rsidRDefault="00E17C2B" w:rsidP="00E17C2B">
      <w:pPr>
        <w:spacing w:after="0" w:line="240" w:lineRule="auto"/>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 zadań logopedy zadań należy w szczególności:</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dokonywanie diagnoz logopedycznych;</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tworzenie programów terapii logopedycznej uwzględniających indywidualne potrzeby  uczniów;</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działania w zakresie profilaktyki logopedycznej i prowadzenie terapii logopedycznej;</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motywowanie uczniów do działań niwelujących zaburzenia artykulacyjne;</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 xml:space="preserve">wzmacnianie wiary uczniów we własne możliwości, rozwijanie samoakceptacji </w:t>
      </w:r>
      <w:r w:rsidRPr="00E17C2B">
        <w:rPr>
          <w:rFonts w:ascii="Times New Roman" w:eastAsia="Times New Roman" w:hAnsi="Times New Roman" w:cs="Times New Roman"/>
          <w:sz w:val="24"/>
          <w:szCs w:val="24"/>
        </w:rPr>
        <w:br/>
        <w:t>i kształtowanie pozytywnej samooceny;</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wyrównywanie szans edukacyjnych uczniów z wadą wymowy;</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prowadzenie ćwiczeń wspomagających terapię zburzeń komunikacji werbalnej;</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utrzymywanie stałej współpracy z rodzicami uczniów, pozostających pod opieką logopedy, w celu ujednolicenia oddziaływań terapeutycznych;</w:t>
      </w:r>
    </w:p>
    <w:p w:rsidR="00E17C2B" w:rsidRPr="00E17C2B" w:rsidRDefault="00E17C2B" w:rsidP="009563AB">
      <w:pPr>
        <w:numPr>
          <w:ilvl w:val="0"/>
          <w:numId w:val="51"/>
        </w:numPr>
        <w:spacing w:after="0" w:line="240" w:lineRule="auto"/>
        <w:contextualSpacing/>
        <w:jc w:val="both"/>
        <w:rPr>
          <w:rFonts w:ascii="Times New Roman" w:eastAsia="Times New Roman" w:hAnsi="Times New Roman" w:cs="Times New Roman"/>
          <w:sz w:val="24"/>
          <w:szCs w:val="24"/>
        </w:rPr>
      </w:pPr>
      <w:r w:rsidRPr="00E17C2B">
        <w:rPr>
          <w:rFonts w:ascii="Times New Roman" w:eastAsia="Times New Roman" w:hAnsi="Times New Roman" w:cs="Times New Roman"/>
          <w:sz w:val="24"/>
          <w:szCs w:val="24"/>
        </w:rPr>
        <w:t>utrzymywanie współpracy z wychowawcami, pedagogiem i innymi specjalistami.</w:t>
      </w:r>
    </w:p>
    <w:p w:rsidR="00E17C2B" w:rsidRPr="00E17C2B" w:rsidRDefault="00E17C2B" w:rsidP="00E17C2B">
      <w:pPr>
        <w:spacing w:after="0" w:line="240" w:lineRule="auto"/>
        <w:rPr>
          <w:rFonts w:ascii="Times New Roman" w:eastAsia="Times New Roman" w:hAnsi="Times New Roman" w:cs="Times New Roman"/>
          <w:sz w:val="24"/>
          <w:szCs w:val="24"/>
        </w:rPr>
      </w:pPr>
    </w:p>
    <w:p w:rsidR="00E17C2B" w:rsidRPr="00E17C2B" w:rsidRDefault="00E17C2B" w:rsidP="00E17C2B">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31.</w:t>
      </w:r>
    </w:p>
    <w:p w:rsidR="00E17C2B" w:rsidRPr="00E52AEF" w:rsidRDefault="00E17C2B" w:rsidP="009563AB">
      <w:pPr>
        <w:numPr>
          <w:ilvl w:val="0"/>
          <w:numId w:val="44"/>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W szkole zatrudnieni są pracownicy niepedagogiczni na stanowiskach:</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sekretarza szkoły;</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kierownika gospodarczego;</w:t>
      </w:r>
    </w:p>
    <w:p w:rsidR="00E17C2B" w:rsidRPr="00E52AEF" w:rsidRDefault="00E52AEF" w:rsidP="009563AB">
      <w:pPr>
        <w:numPr>
          <w:ilvl w:val="0"/>
          <w:numId w:val="52"/>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księgowej;</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intendenta;</w:t>
      </w:r>
    </w:p>
    <w:p w:rsidR="00E17C2B" w:rsidRPr="00E52AEF" w:rsidRDefault="00E17C2B" w:rsidP="009563AB">
      <w:pPr>
        <w:numPr>
          <w:ilvl w:val="0"/>
          <w:numId w:val="52"/>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pracowników obsługi.</w:t>
      </w:r>
    </w:p>
    <w:p w:rsidR="00E17C2B" w:rsidRPr="00E17C2B" w:rsidRDefault="00E17C2B" w:rsidP="009563AB">
      <w:pPr>
        <w:numPr>
          <w:ilvl w:val="0"/>
          <w:numId w:val="44"/>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Zasady nawiązywania i rozwiązywania</w:t>
      </w:r>
      <w:r w:rsidRPr="00E17C2B">
        <w:rPr>
          <w:rFonts w:ascii="Times New Roman" w:eastAsia="Times New Roman" w:hAnsi="Times New Roman" w:cs="Times New Roman"/>
          <w:sz w:val="24"/>
          <w:szCs w:val="24"/>
        </w:rPr>
        <w:t xml:space="preserve"> stosunku pracy, pracowników niepedagogicznych oraz ich prawa i obowiązki określają odrębne przepisy oraz ich zakresy czynności.</w:t>
      </w: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rPr>
      </w:pP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xml:space="preserve">Rozdział </w:t>
      </w:r>
      <w:r w:rsidR="007D664D">
        <w:rPr>
          <w:rFonts w:ascii="Times New Roman" w:eastAsia="Times New Roman" w:hAnsi="Times New Roman" w:cs="Times New Roman"/>
          <w:b/>
          <w:sz w:val="24"/>
          <w:szCs w:val="24"/>
        </w:rPr>
        <w:t>8</w:t>
      </w:r>
    </w:p>
    <w:p w:rsidR="00E17C2B" w:rsidRDefault="00E17C2B" w:rsidP="00E17C2B">
      <w:pPr>
        <w:pStyle w:val="Akapitzlist"/>
        <w:spacing w:after="0" w:line="240" w:lineRule="auto"/>
        <w:ind w:left="360"/>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Warunki i sposób oceniania wewnątrzszkolnego</w:t>
      </w:r>
    </w:p>
    <w:p w:rsidR="00526C5F" w:rsidRDefault="00526C5F" w:rsidP="00E17C2B">
      <w:pPr>
        <w:pStyle w:val="Akapitzlist"/>
        <w:spacing w:after="0" w:line="240" w:lineRule="auto"/>
        <w:ind w:left="360"/>
        <w:jc w:val="center"/>
        <w:rPr>
          <w:rFonts w:ascii="Times New Roman" w:eastAsia="Times New Roman" w:hAnsi="Times New Roman" w:cs="Times New Roman"/>
          <w:b/>
          <w:sz w:val="24"/>
          <w:szCs w:val="24"/>
        </w:rPr>
      </w:pPr>
    </w:p>
    <w:p w:rsidR="00526C5F" w:rsidRPr="00526C5F" w:rsidRDefault="00526C5F" w:rsidP="00526C5F">
      <w:pPr>
        <w:spacing w:after="0" w:line="240" w:lineRule="auto"/>
        <w:jc w:val="center"/>
        <w:rPr>
          <w:rFonts w:ascii="Times New Roman" w:eastAsia="Times New Roman" w:hAnsi="Times New Roman" w:cs="Times New Roman"/>
          <w:b/>
          <w:sz w:val="24"/>
          <w:szCs w:val="24"/>
        </w:rPr>
      </w:pPr>
      <w:r w:rsidRPr="00E17C2B">
        <w:rPr>
          <w:rFonts w:ascii="Times New Roman" w:eastAsia="Times New Roman" w:hAnsi="Times New Roman" w:cs="Times New Roman"/>
          <w:b/>
          <w:sz w:val="24"/>
          <w:szCs w:val="24"/>
        </w:rPr>
        <w:t>§ 3</w:t>
      </w:r>
      <w:r>
        <w:rPr>
          <w:rFonts w:ascii="Times New Roman" w:eastAsia="Times New Roman" w:hAnsi="Times New Roman" w:cs="Times New Roman"/>
          <w:b/>
          <w:sz w:val="24"/>
          <w:szCs w:val="24"/>
        </w:rPr>
        <w:t>2</w:t>
      </w:r>
      <w:r w:rsidRPr="00E17C2B">
        <w:rPr>
          <w:rFonts w:ascii="Times New Roman" w:eastAsia="Times New Roman" w:hAnsi="Times New Roman" w:cs="Times New Roman"/>
          <w:b/>
          <w:sz w:val="24"/>
          <w:szCs w:val="24"/>
        </w:rPr>
        <w:t>.</w:t>
      </w:r>
    </w:p>
    <w:p w:rsidR="00526C5F"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rPr>
      </w:pPr>
      <w:r w:rsidRPr="004C7AB9">
        <w:rPr>
          <w:rFonts w:ascii="Times New Roman" w:eastAsia="Times New Roman" w:hAnsi="Times New Roman" w:cs="Times New Roman"/>
          <w:sz w:val="24"/>
          <w:szCs w:val="24"/>
        </w:rPr>
        <w:t>Ocenianie osiągnięć edukacyjnych i zachowania ucznia odbywa się w</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ramach</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oceniania</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wewnątrzszkolnego.</w:t>
      </w:r>
    </w:p>
    <w:p w:rsidR="00526C5F" w:rsidRPr="004C7AB9"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rPr>
      </w:pPr>
      <w:r w:rsidRPr="004C7AB9">
        <w:rPr>
          <w:rFonts w:ascii="Times New Roman" w:eastAsia="Times New Roman" w:hAnsi="Times New Roman" w:cs="Times New Roman"/>
          <w:sz w:val="24"/>
          <w:szCs w:val="24"/>
        </w:rPr>
        <w:t>Warunki i sposób ustalania ocen śródrocznych i rocznych, w tym w oddziałach klas I - III,  określają odrębne przepisy.</w:t>
      </w:r>
    </w:p>
    <w:p w:rsidR="00526C5F" w:rsidRPr="004C7AB9" w:rsidRDefault="00526C5F" w:rsidP="009563AB">
      <w:pPr>
        <w:pStyle w:val="Akapitzlist"/>
        <w:numPr>
          <w:ilvl w:val="0"/>
          <w:numId w:val="77"/>
        </w:numPr>
        <w:spacing w:after="0" w:line="240" w:lineRule="auto"/>
        <w:jc w:val="both"/>
        <w:rPr>
          <w:rFonts w:ascii="Times New Roman" w:eastAsia="Times New Roman" w:hAnsi="Times New Roman" w:cs="Times New Roman"/>
          <w:sz w:val="24"/>
          <w:szCs w:val="24"/>
        </w:rPr>
      </w:pPr>
      <w:r w:rsidRPr="004C7AB9">
        <w:rPr>
          <w:rFonts w:ascii="Times New Roman" w:eastAsia="Times New Roman" w:hAnsi="Times New Roman" w:cs="Times New Roman"/>
          <w:sz w:val="24"/>
          <w:szCs w:val="24"/>
        </w:rPr>
        <w:t>Szkoła organizuje egzamin zewnętrzny dla</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uczniów</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zgodnie</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odrębnymi</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przepisami.</w:t>
      </w:r>
    </w:p>
    <w:p w:rsidR="00526C5F" w:rsidRDefault="00526C5F" w:rsidP="00526C5F">
      <w:pPr>
        <w:spacing w:after="0" w:line="240" w:lineRule="auto"/>
        <w:rPr>
          <w:rFonts w:ascii="Times New Roman" w:eastAsia="Times New Roman" w:hAnsi="Times New Roman" w:cs="Times New Roman"/>
          <w:sz w:val="24"/>
          <w:szCs w:val="24"/>
        </w:rPr>
      </w:pPr>
    </w:p>
    <w:p w:rsidR="00526C5F" w:rsidRPr="004C7AB9" w:rsidRDefault="00526C5F" w:rsidP="00526C5F">
      <w:pPr>
        <w:spacing w:after="0" w:line="240" w:lineRule="auto"/>
        <w:jc w:val="center"/>
        <w:rPr>
          <w:rFonts w:ascii="Times New Roman" w:eastAsia="Times New Roman" w:hAnsi="Times New Roman" w:cs="Times New Roman"/>
          <w:b/>
          <w:sz w:val="24"/>
          <w:szCs w:val="24"/>
        </w:rPr>
      </w:pPr>
      <w:r w:rsidRPr="004C7AB9">
        <w:rPr>
          <w:rFonts w:ascii="Times New Roman" w:eastAsia="Times New Roman" w:hAnsi="Times New Roman" w:cs="Times New Roman"/>
          <w:b/>
          <w:sz w:val="24"/>
          <w:szCs w:val="24"/>
        </w:rPr>
        <w:t>§ 3</w:t>
      </w:r>
      <w:r>
        <w:rPr>
          <w:rFonts w:ascii="Times New Roman" w:eastAsia="Times New Roman" w:hAnsi="Times New Roman" w:cs="Times New Roman"/>
          <w:b/>
          <w:sz w:val="24"/>
          <w:szCs w:val="24"/>
        </w:rPr>
        <w:t>3</w:t>
      </w:r>
      <w:r w:rsidRPr="004C7AB9">
        <w:rPr>
          <w:rFonts w:ascii="Times New Roman" w:eastAsia="Times New Roman" w:hAnsi="Times New Roman" w:cs="Times New Roman"/>
          <w:b/>
          <w:sz w:val="24"/>
          <w:szCs w:val="24"/>
        </w:rPr>
        <w:t>.</w:t>
      </w:r>
    </w:p>
    <w:p w:rsidR="00526C5F" w:rsidRPr="004C7AB9" w:rsidRDefault="00526C5F" w:rsidP="00526C5F">
      <w:pPr>
        <w:spacing w:after="0" w:line="240" w:lineRule="auto"/>
        <w:jc w:val="both"/>
        <w:rPr>
          <w:rFonts w:ascii="Times New Roman" w:eastAsia="Times New Roman" w:hAnsi="Times New Roman" w:cs="Times New Roman"/>
          <w:sz w:val="24"/>
          <w:szCs w:val="24"/>
        </w:rPr>
      </w:pPr>
      <w:r w:rsidRPr="004C7AB9">
        <w:rPr>
          <w:rFonts w:ascii="Times New Roman" w:eastAsia="Times New Roman" w:hAnsi="Times New Roman" w:cs="Times New Roman"/>
          <w:sz w:val="24"/>
          <w:szCs w:val="24"/>
        </w:rPr>
        <w:t xml:space="preserve">Ocenianie wewnątrzszkolne ma na celu wartościowanie postępów, wskazując uczniowi co osiągnął, co zrobił dobrze, nad czym powinien jeszcze popracować i jak się uczyć, </w:t>
      </w:r>
    </w:p>
    <w:p w:rsidR="00526C5F" w:rsidRPr="004C7AB9" w:rsidRDefault="00526C5F" w:rsidP="00526C5F">
      <w:pPr>
        <w:spacing w:after="0" w:line="240" w:lineRule="auto"/>
        <w:jc w:val="both"/>
        <w:rPr>
          <w:rFonts w:ascii="Times New Roman" w:eastAsia="Times New Roman" w:hAnsi="Times New Roman" w:cs="Times New Roman"/>
          <w:sz w:val="24"/>
          <w:szCs w:val="24"/>
        </w:rPr>
      </w:pPr>
      <w:r w:rsidRPr="004C7AB9">
        <w:rPr>
          <w:rFonts w:ascii="Times New Roman" w:eastAsia="Times New Roman" w:hAnsi="Times New Roman" w:cs="Times New Roman"/>
          <w:sz w:val="24"/>
          <w:szCs w:val="24"/>
        </w:rPr>
        <w:t>a w szczególności:</w:t>
      </w:r>
    </w:p>
    <w:p w:rsidR="00526C5F"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rPr>
      </w:pPr>
      <w:r w:rsidRPr="004C7AB9">
        <w:rPr>
          <w:rFonts w:ascii="Times New Roman" w:eastAsia="Times New Roman" w:hAnsi="Times New Roman" w:cs="Times New Roman"/>
          <w:sz w:val="24"/>
          <w:szCs w:val="24"/>
        </w:rPr>
        <w:t xml:space="preserve">poinformowanie ucznia o poziomie jego osiągnięć edukacyjnych i postępach w tym </w:t>
      </w:r>
      <w:r>
        <w:rPr>
          <w:rFonts w:ascii="Times New Roman" w:eastAsia="Times New Roman" w:hAnsi="Times New Roman" w:cs="Times New Roman"/>
          <w:sz w:val="24"/>
          <w:szCs w:val="24"/>
        </w:rPr>
        <w:t xml:space="preserve"> </w:t>
      </w:r>
      <w:r w:rsidRPr="004C7AB9">
        <w:rPr>
          <w:rFonts w:ascii="Times New Roman" w:eastAsia="Times New Roman" w:hAnsi="Times New Roman" w:cs="Times New Roman"/>
          <w:sz w:val="24"/>
          <w:szCs w:val="24"/>
        </w:rPr>
        <w:t>zakresie;</w:t>
      </w:r>
    </w:p>
    <w:p w:rsidR="00526C5F"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rPr>
      </w:pPr>
      <w:r w:rsidRPr="004C7AB9">
        <w:rPr>
          <w:rFonts w:ascii="Times New Roman" w:eastAsia="Times New Roman" w:hAnsi="Times New Roman" w:cs="Times New Roman"/>
          <w:sz w:val="24"/>
          <w:szCs w:val="24"/>
        </w:rPr>
        <w:t xml:space="preserve"> udzielanie uczniowi wskazówek w samodzielnym planowaniu swojego rozwoju;</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rPr>
      </w:pPr>
      <w:r w:rsidRPr="000602F1">
        <w:rPr>
          <w:rFonts w:ascii="Times New Roman" w:eastAsia="Times New Roman" w:hAnsi="Times New Roman" w:cs="Times New Roman"/>
          <w:sz w:val="24"/>
          <w:szCs w:val="24"/>
        </w:rPr>
        <w:t xml:space="preserve"> motywowanie ucznia do dalszej pracy;</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rPr>
      </w:pPr>
      <w:r w:rsidRPr="000602F1">
        <w:rPr>
          <w:rFonts w:ascii="Times New Roman" w:eastAsia="Times New Roman" w:hAnsi="Times New Roman" w:cs="Times New Roman"/>
          <w:sz w:val="24"/>
          <w:szCs w:val="24"/>
        </w:rPr>
        <w:lastRenderedPageBreak/>
        <w:t xml:space="preserve">dostarczanie rodzicom i nauczycielom informacji o postępach, trudnościach </w:t>
      </w:r>
      <w:r w:rsidR="00567922">
        <w:rPr>
          <w:rFonts w:ascii="Times New Roman" w:eastAsia="Times New Roman" w:hAnsi="Times New Roman" w:cs="Times New Roman"/>
          <w:sz w:val="24"/>
          <w:szCs w:val="24"/>
        </w:rPr>
        <w:br/>
      </w:r>
      <w:r w:rsidRPr="000602F1">
        <w:rPr>
          <w:rFonts w:ascii="Times New Roman" w:eastAsia="Times New Roman" w:hAnsi="Times New Roman" w:cs="Times New Roman"/>
          <w:sz w:val="24"/>
          <w:szCs w:val="24"/>
        </w:rPr>
        <w:t>i szczególnych uzdolnieniach ucznia;</w:t>
      </w:r>
    </w:p>
    <w:p w:rsidR="00526C5F" w:rsidRPr="000602F1" w:rsidRDefault="00526C5F" w:rsidP="009563AB">
      <w:pPr>
        <w:pStyle w:val="Akapitzlist"/>
        <w:numPr>
          <w:ilvl w:val="0"/>
          <w:numId w:val="78"/>
        </w:numPr>
        <w:spacing w:after="0" w:line="240" w:lineRule="auto"/>
        <w:jc w:val="both"/>
        <w:rPr>
          <w:rFonts w:ascii="Times New Roman" w:eastAsia="Times New Roman" w:hAnsi="Times New Roman" w:cs="Times New Roman"/>
          <w:sz w:val="24"/>
          <w:szCs w:val="24"/>
        </w:rPr>
      </w:pPr>
      <w:r w:rsidRPr="000602F1">
        <w:rPr>
          <w:rFonts w:ascii="Times New Roman" w:eastAsia="Times New Roman" w:hAnsi="Times New Roman" w:cs="Times New Roman"/>
          <w:sz w:val="24"/>
          <w:szCs w:val="24"/>
        </w:rPr>
        <w:t>umożliwienie nauczycielom doskonalenia organiza</w:t>
      </w:r>
      <w:r w:rsidR="006D5E8B">
        <w:rPr>
          <w:rFonts w:ascii="Times New Roman" w:eastAsia="Times New Roman" w:hAnsi="Times New Roman" w:cs="Times New Roman"/>
          <w:sz w:val="24"/>
          <w:szCs w:val="24"/>
        </w:rPr>
        <w:t xml:space="preserve">cji i metod pracy dydaktyczno  - </w:t>
      </w:r>
      <w:r w:rsidRPr="000602F1">
        <w:rPr>
          <w:rFonts w:ascii="Times New Roman" w:eastAsia="Times New Roman" w:hAnsi="Times New Roman" w:cs="Times New Roman"/>
          <w:sz w:val="24"/>
          <w:szCs w:val="24"/>
        </w:rPr>
        <w:t>wychowawczej.</w:t>
      </w:r>
    </w:p>
    <w:p w:rsidR="00526C5F" w:rsidRDefault="00526C5F" w:rsidP="00526C5F">
      <w:pPr>
        <w:spacing w:after="0" w:line="240" w:lineRule="auto"/>
        <w:rPr>
          <w:rFonts w:ascii="Times New Roman" w:eastAsia="Times New Roman" w:hAnsi="Times New Roman" w:cs="Times New Roman"/>
          <w:sz w:val="24"/>
          <w:szCs w:val="24"/>
        </w:rPr>
      </w:pPr>
    </w:p>
    <w:p w:rsidR="00526C5F" w:rsidRPr="000602F1" w:rsidRDefault="00526C5F" w:rsidP="00526C5F">
      <w:pPr>
        <w:spacing w:after="0" w:line="240" w:lineRule="auto"/>
        <w:jc w:val="center"/>
        <w:rPr>
          <w:rFonts w:ascii="Times New Roman" w:eastAsia="Times New Roman" w:hAnsi="Times New Roman" w:cs="Times New Roman"/>
          <w:b/>
          <w:sz w:val="24"/>
          <w:szCs w:val="24"/>
        </w:rPr>
      </w:pPr>
      <w:r w:rsidRPr="000602F1">
        <w:rPr>
          <w:rFonts w:ascii="Times New Roman" w:eastAsia="Times New Roman" w:hAnsi="Times New Roman" w:cs="Times New Roman"/>
          <w:b/>
          <w:sz w:val="24"/>
          <w:szCs w:val="24"/>
        </w:rPr>
        <w:t>§ 3</w:t>
      </w:r>
      <w:r>
        <w:rPr>
          <w:rFonts w:ascii="Times New Roman" w:eastAsia="Times New Roman" w:hAnsi="Times New Roman" w:cs="Times New Roman"/>
          <w:b/>
          <w:sz w:val="24"/>
          <w:szCs w:val="24"/>
        </w:rPr>
        <w:t>4</w:t>
      </w:r>
      <w:r w:rsidRPr="000602F1">
        <w:rPr>
          <w:rFonts w:ascii="Times New Roman" w:eastAsia="Times New Roman" w:hAnsi="Times New Roman" w:cs="Times New Roman"/>
          <w:b/>
          <w:sz w:val="24"/>
          <w:szCs w:val="24"/>
        </w:rPr>
        <w:t>.</w:t>
      </w:r>
    </w:p>
    <w:p w:rsidR="00526C5F" w:rsidRPr="000602F1" w:rsidRDefault="00526C5F" w:rsidP="009563AB">
      <w:pPr>
        <w:pStyle w:val="Akapitzlist"/>
        <w:numPr>
          <w:ilvl w:val="0"/>
          <w:numId w:val="79"/>
        </w:numPr>
        <w:spacing w:after="0" w:line="240" w:lineRule="auto"/>
        <w:ind w:left="360"/>
        <w:jc w:val="both"/>
        <w:rPr>
          <w:rFonts w:ascii="Times New Roman" w:eastAsia="Times New Roman" w:hAnsi="Times New Roman" w:cs="Times New Roman"/>
          <w:sz w:val="24"/>
          <w:szCs w:val="24"/>
        </w:rPr>
      </w:pPr>
      <w:r w:rsidRPr="000602F1">
        <w:rPr>
          <w:rFonts w:ascii="Times New Roman" w:eastAsia="Times New Roman" w:hAnsi="Times New Roman" w:cs="Times New Roman"/>
          <w:sz w:val="24"/>
          <w:szCs w:val="24"/>
        </w:rPr>
        <w:t>Nauczyciele na początku każdego roku szkolnego informują uczniów i ich rodziców o:</w:t>
      </w:r>
    </w:p>
    <w:p w:rsidR="00526C5F" w:rsidRPr="000602F1"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wymaganiach</w:t>
      </w:r>
      <w:r w:rsidRPr="000602F1">
        <w:rPr>
          <w:rFonts w:ascii="Times New Roman" w:eastAsia="Times New Roman" w:hAnsi="Times New Roman" w:cs="Times New Roman"/>
          <w:sz w:val="24"/>
          <w:szCs w:val="24"/>
        </w:rPr>
        <w:t xml:space="preserve"> edukacyjnych niezbędnych do uzyskania poszczególnych śródrocznych </w:t>
      </w:r>
      <w:r w:rsidR="00567922">
        <w:rPr>
          <w:rFonts w:ascii="Times New Roman" w:eastAsia="Times New Roman" w:hAnsi="Times New Roman" w:cs="Times New Roman"/>
          <w:sz w:val="24"/>
          <w:szCs w:val="24"/>
        </w:rPr>
        <w:br/>
      </w:r>
      <w:r w:rsidRPr="000602F1">
        <w:rPr>
          <w:rFonts w:ascii="Times New Roman" w:eastAsia="Times New Roman" w:hAnsi="Times New Roman" w:cs="Times New Roman"/>
          <w:sz w:val="24"/>
          <w:szCs w:val="24"/>
        </w:rPr>
        <w:t>i rocznych ocen klasyfikacyjnych;</w:t>
      </w:r>
    </w:p>
    <w:p w:rsidR="00526C5F" w:rsidRPr="000602F1"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trybie</w:t>
      </w:r>
      <w:r w:rsidRPr="000602F1">
        <w:rPr>
          <w:rFonts w:ascii="Times New Roman" w:eastAsia="Times New Roman" w:hAnsi="Times New Roman" w:cs="Times New Roman"/>
          <w:sz w:val="24"/>
          <w:szCs w:val="24"/>
        </w:rPr>
        <w:t xml:space="preserve"> oceniania i klasyfikowania oraz warunkach uzyskania wyższej niż przewidywana rocznej ocenie klasyfikacyjnej z zajęć edukacyjnych;</w:t>
      </w:r>
    </w:p>
    <w:p w:rsidR="00526C5F" w:rsidRDefault="00526C5F" w:rsidP="009563AB">
      <w:pPr>
        <w:pStyle w:val="Akapitzlist"/>
        <w:numPr>
          <w:ilvl w:val="0"/>
          <w:numId w:val="8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sposobach</w:t>
      </w:r>
      <w:r w:rsidRPr="000602F1">
        <w:rPr>
          <w:rFonts w:ascii="Times New Roman" w:eastAsia="Times New Roman" w:hAnsi="Times New Roman" w:cs="Times New Roman"/>
          <w:sz w:val="24"/>
          <w:szCs w:val="24"/>
        </w:rPr>
        <w:t xml:space="preserve"> sprawdzania osiągnięć edukacyjnych uczniów.</w:t>
      </w:r>
    </w:p>
    <w:p w:rsidR="00526C5F" w:rsidRPr="00575115" w:rsidRDefault="00526C5F" w:rsidP="009563AB">
      <w:pPr>
        <w:pStyle w:val="Akapitzlist"/>
        <w:numPr>
          <w:ilvl w:val="0"/>
          <w:numId w:val="81"/>
        </w:numPr>
        <w:spacing w:after="0" w:line="240" w:lineRule="auto"/>
        <w:jc w:val="both"/>
        <w:rPr>
          <w:rFonts w:ascii="Times New Roman" w:eastAsia="Times New Roman" w:hAnsi="Times New Roman" w:cs="Times New Roman"/>
          <w:sz w:val="24"/>
          <w:szCs w:val="24"/>
        </w:rPr>
      </w:pPr>
      <w:r w:rsidRPr="00575115">
        <w:rPr>
          <w:rFonts w:ascii="Times New Roman" w:eastAsia="Times New Roman" w:hAnsi="Times New Roman" w:cs="Times New Roman"/>
          <w:sz w:val="24"/>
          <w:szCs w:val="24"/>
        </w:rPr>
        <w:t xml:space="preserve">Wychowawca na początku każdego roku szkolnego informuje uczniów oraz ich rodziców o warunkach i sposobie oceny zachowania oraz trybie uzyskania wyższej niż przewidywana rocznej oceny klasyfikacyjnej zachowania, a także o sposobie przeprowadzania egzaminów klasyfikacyjnych i przekazywaniu rodzicom informacji </w:t>
      </w:r>
      <w:r w:rsidR="00567922">
        <w:rPr>
          <w:rFonts w:ascii="Times New Roman" w:eastAsia="Times New Roman" w:hAnsi="Times New Roman" w:cs="Times New Roman"/>
          <w:sz w:val="24"/>
          <w:szCs w:val="24"/>
        </w:rPr>
        <w:br/>
      </w:r>
      <w:r w:rsidRPr="00575115">
        <w:rPr>
          <w:rFonts w:ascii="Times New Roman" w:eastAsia="Times New Roman" w:hAnsi="Times New Roman" w:cs="Times New Roman"/>
          <w:sz w:val="24"/>
          <w:szCs w:val="24"/>
        </w:rPr>
        <w:t>o wynikach ucznia.</w:t>
      </w:r>
    </w:p>
    <w:p w:rsidR="00567922" w:rsidRDefault="00567922" w:rsidP="00526C5F">
      <w:pPr>
        <w:pStyle w:val="Akapitzlist"/>
        <w:spacing w:after="0" w:line="240" w:lineRule="auto"/>
        <w:ind w:left="360"/>
        <w:jc w:val="center"/>
        <w:rPr>
          <w:rFonts w:ascii="Times New Roman" w:eastAsia="Times New Roman" w:hAnsi="Times New Roman" w:cs="Times New Roman"/>
          <w:b/>
          <w:sz w:val="24"/>
          <w:szCs w:val="24"/>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rPr>
      </w:pPr>
      <w:r w:rsidRPr="00F7593E">
        <w:rPr>
          <w:rFonts w:ascii="Times New Roman" w:eastAsia="Times New Roman" w:hAnsi="Times New Roman" w:cs="Times New Roman"/>
          <w:b/>
          <w:sz w:val="24"/>
          <w:szCs w:val="24"/>
        </w:rPr>
        <w:t>§ 35.</w:t>
      </w:r>
    </w:p>
    <w:p w:rsidR="00526C5F" w:rsidRPr="00F7593E" w:rsidRDefault="00526C5F" w:rsidP="009563AB">
      <w:pPr>
        <w:pStyle w:val="Akapitzlist"/>
        <w:numPr>
          <w:ilvl w:val="0"/>
          <w:numId w:val="92"/>
        </w:numPr>
        <w:spacing w:after="0" w:line="240" w:lineRule="auto"/>
        <w:jc w:val="both"/>
        <w:rPr>
          <w:rFonts w:ascii="Times New Roman" w:hAnsi="Times New Roman" w:cs="Times New Roman"/>
          <w:bCs/>
          <w:sz w:val="24"/>
          <w:szCs w:val="24"/>
        </w:rPr>
      </w:pPr>
      <w:r w:rsidRPr="00F7593E">
        <w:rPr>
          <w:rFonts w:ascii="Times New Roman" w:hAnsi="Times New Roman" w:cs="Times New Roman"/>
          <w:bCs/>
          <w:sz w:val="24"/>
          <w:szCs w:val="24"/>
        </w:rPr>
        <w:t>Śródroczna i  roczna ocena klasyfikacyjna z zachowania uwzględnia w szczególności:</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wywiązywanie się z obowiązków ucznia</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postępowanie zgodne z dobrem szkolnej społeczności</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honor i tradycję szkoły</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piękno mowy ojczystej</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dbałość o bezpieczeństwo i zdrowie własne oraz innych osób</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godne, kulturalne zachowanie się w szkole i poza nią</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okazywanie szacunku innym osobom</w:t>
      </w:r>
      <w:r w:rsidR="006D5E8B">
        <w:rPr>
          <w:rFonts w:ascii="Times New Roman" w:hAnsi="Times New Roman" w:cs="Times New Roman"/>
          <w:sz w:val="24"/>
          <w:szCs w:val="24"/>
        </w:rPr>
        <w:t>;</w:t>
      </w:r>
    </w:p>
    <w:p w:rsidR="00526C5F" w:rsidRPr="00F7593E" w:rsidRDefault="00526C5F" w:rsidP="009563AB">
      <w:pPr>
        <w:numPr>
          <w:ilvl w:val="0"/>
          <w:numId w:val="91"/>
        </w:numPr>
        <w:spacing w:after="0" w:line="240" w:lineRule="auto"/>
        <w:jc w:val="both"/>
        <w:rPr>
          <w:rFonts w:ascii="Times New Roman" w:hAnsi="Times New Roman" w:cs="Times New Roman"/>
          <w:sz w:val="24"/>
          <w:szCs w:val="24"/>
        </w:rPr>
      </w:pPr>
      <w:r w:rsidRPr="00F7593E">
        <w:rPr>
          <w:rFonts w:ascii="Times New Roman" w:hAnsi="Times New Roman" w:cs="Times New Roman"/>
          <w:sz w:val="24"/>
          <w:szCs w:val="24"/>
        </w:rPr>
        <w:t>przeciwstawianie się przejawom przemocy, agresji i wulgarności</w:t>
      </w:r>
      <w:r w:rsidR="006D5E8B">
        <w:rPr>
          <w:rFonts w:ascii="Times New Roman" w:hAnsi="Times New Roman" w:cs="Times New Roman"/>
          <w:sz w:val="24"/>
          <w:szCs w:val="24"/>
        </w:rPr>
        <w:t>.</w:t>
      </w:r>
    </w:p>
    <w:p w:rsidR="00526C5F" w:rsidRPr="00F7593E" w:rsidRDefault="00526C5F" w:rsidP="009563AB">
      <w:pPr>
        <w:pStyle w:val="Akapitzlist"/>
        <w:numPr>
          <w:ilvl w:val="0"/>
          <w:numId w:val="92"/>
        </w:numPr>
        <w:spacing w:after="0" w:line="240" w:lineRule="auto"/>
        <w:jc w:val="both"/>
        <w:rPr>
          <w:rFonts w:ascii="Times New Roman" w:hAnsi="Times New Roman"/>
          <w:sz w:val="24"/>
          <w:szCs w:val="24"/>
        </w:rPr>
      </w:pPr>
      <w:r w:rsidRPr="00F7593E">
        <w:rPr>
          <w:rFonts w:ascii="Times New Roman" w:hAnsi="Times New Roman"/>
          <w:bCs/>
          <w:sz w:val="24"/>
          <w:szCs w:val="24"/>
        </w:rPr>
        <w:t>Ocenę z zachowania ustala wychowawca oddziału uwzględniając:</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samoocenę ucznia rozumianą jako prawo do wyrażania opinii o własnym postępowaniu;</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analizę dokumentacji:</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uwagi w dzienniku, zeszycie uwag,</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frekwencj</w:t>
      </w:r>
      <w:r>
        <w:rPr>
          <w:rFonts w:ascii="Times New Roman" w:hAnsi="Times New Roman"/>
          <w:sz w:val="24"/>
          <w:szCs w:val="24"/>
        </w:rPr>
        <w:t>ę</w:t>
      </w:r>
      <w:r w:rsidRPr="00F7593E">
        <w:rPr>
          <w:rFonts w:ascii="Times New Roman" w:hAnsi="Times New Roman"/>
          <w:sz w:val="24"/>
          <w:szCs w:val="24"/>
        </w:rPr>
        <w:t>,</w:t>
      </w:r>
    </w:p>
    <w:p w:rsidR="00526C5F" w:rsidRPr="00F7593E" w:rsidRDefault="00526C5F" w:rsidP="009563AB">
      <w:pPr>
        <w:pStyle w:val="Akapitzlist"/>
        <w:numPr>
          <w:ilvl w:val="0"/>
          <w:numId w:val="94"/>
        </w:numPr>
        <w:spacing w:after="0" w:line="240" w:lineRule="auto"/>
        <w:jc w:val="both"/>
        <w:rPr>
          <w:rFonts w:ascii="Times New Roman" w:hAnsi="Times New Roman"/>
          <w:sz w:val="24"/>
          <w:szCs w:val="24"/>
        </w:rPr>
      </w:pPr>
      <w:r w:rsidRPr="00F7593E">
        <w:rPr>
          <w:rFonts w:ascii="Times New Roman" w:hAnsi="Times New Roman"/>
          <w:sz w:val="24"/>
          <w:szCs w:val="24"/>
        </w:rPr>
        <w:t>nagrody, dyplomy, (m.in. konkursy, olimpiady) i zajmowane w nich miejsca, pisemne upomnienia i nagany wychowawcy lub dyrektora szkoły;</w:t>
      </w:r>
    </w:p>
    <w:p w:rsidR="00526C5F" w:rsidRPr="00F7593E" w:rsidRDefault="00526C5F" w:rsidP="009563AB">
      <w:pPr>
        <w:pStyle w:val="Akapitzlist"/>
        <w:numPr>
          <w:ilvl w:val="0"/>
          <w:numId w:val="93"/>
        </w:numPr>
        <w:spacing w:after="0" w:line="240" w:lineRule="auto"/>
        <w:jc w:val="both"/>
        <w:rPr>
          <w:rFonts w:ascii="Times New Roman" w:hAnsi="Times New Roman"/>
          <w:sz w:val="24"/>
          <w:szCs w:val="24"/>
        </w:rPr>
      </w:pPr>
      <w:r w:rsidRPr="00F7593E">
        <w:rPr>
          <w:rFonts w:ascii="Times New Roman" w:hAnsi="Times New Roman"/>
          <w:sz w:val="24"/>
          <w:szCs w:val="24"/>
        </w:rPr>
        <w:t>informacj</w:t>
      </w:r>
      <w:r>
        <w:rPr>
          <w:rFonts w:ascii="Times New Roman" w:hAnsi="Times New Roman"/>
          <w:sz w:val="24"/>
          <w:szCs w:val="24"/>
        </w:rPr>
        <w:t>ę</w:t>
      </w:r>
      <w:r w:rsidRPr="00F7593E">
        <w:rPr>
          <w:rFonts w:ascii="Times New Roman" w:hAnsi="Times New Roman"/>
          <w:sz w:val="24"/>
          <w:szCs w:val="24"/>
        </w:rPr>
        <w:t xml:space="preserve"> na temat aktywności społecznej, kulturalnej ucznia poza szkołą.</w:t>
      </w:r>
    </w:p>
    <w:p w:rsidR="00526C5F" w:rsidRPr="00A73F12" w:rsidRDefault="00526C5F" w:rsidP="009563AB">
      <w:pPr>
        <w:pStyle w:val="Nagwek2"/>
        <w:numPr>
          <w:ilvl w:val="0"/>
          <w:numId w:val="92"/>
        </w:numPr>
        <w:rPr>
          <w:b w:val="0"/>
        </w:rPr>
      </w:pPr>
      <w:r w:rsidRPr="00A73F12">
        <w:rPr>
          <w:b w:val="0"/>
        </w:rPr>
        <w:t>Ocena zachowania nie może mieć wpływu na:</w:t>
      </w:r>
    </w:p>
    <w:p w:rsidR="00526C5F" w:rsidRPr="00A73F12" w:rsidRDefault="00526C5F" w:rsidP="009563AB">
      <w:pPr>
        <w:pStyle w:val="Akapitzlist"/>
        <w:numPr>
          <w:ilvl w:val="0"/>
          <w:numId w:val="95"/>
        </w:numPr>
        <w:tabs>
          <w:tab w:val="num" w:pos="360"/>
          <w:tab w:val="left" w:pos="2835"/>
        </w:tabs>
        <w:spacing w:after="0" w:line="240" w:lineRule="auto"/>
        <w:ind w:left="360"/>
        <w:jc w:val="both"/>
        <w:rPr>
          <w:rFonts w:ascii="Times New Roman" w:eastAsia="Calibri" w:hAnsi="Times New Roman" w:cs="Times New Roman"/>
          <w:sz w:val="24"/>
          <w:szCs w:val="24"/>
        </w:rPr>
      </w:pPr>
      <w:r w:rsidRPr="00A73F12">
        <w:rPr>
          <w:rFonts w:ascii="Times New Roman" w:eastAsia="Calibri" w:hAnsi="Times New Roman" w:cs="Times New Roman"/>
          <w:sz w:val="24"/>
          <w:szCs w:val="24"/>
        </w:rPr>
        <w:t>oceny z zajęć edukacyjnych;</w:t>
      </w:r>
    </w:p>
    <w:p w:rsidR="00526C5F" w:rsidRPr="00A73F12" w:rsidRDefault="00526C5F" w:rsidP="009563AB">
      <w:pPr>
        <w:numPr>
          <w:ilvl w:val="0"/>
          <w:numId w:val="95"/>
        </w:numPr>
        <w:tabs>
          <w:tab w:val="num" w:pos="360"/>
          <w:tab w:val="left" w:pos="2835"/>
        </w:tabs>
        <w:spacing w:after="0" w:line="240" w:lineRule="auto"/>
        <w:ind w:left="360"/>
        <w:jc w:val="both"/>
        <w:rPr>
          <w:rFonts w:ascii="Times New Roman" w:eastAsia="Calibri" w:hAnsi="Times New Roman" w:cs="Times New Roman"/>
          <w:sz w:val="24"/>
          <w:szCs w:val="24"/>
        </w:rPr>
      </w:pPr>
      <w:r w:rsidRPr="00A73F12">
        <w:rPr>
          <w:rFonts w:ascii="Times New Roman" w:eastAsia="Calibri" w:hAnsi="Times New Roman" w:cs="Times New Roman"/>
          <w:sz w:val="24"/>
          <w:szCs w:val="24"/>
        </w:rPr>
        <w:t>promocję do klasy programowo wyższej lub ukończenia szkoły</w:t>
      </w:r>
      <w:r w:rsidR="006D5E8B">
        <w:rPr>
          <w:rFonts w:ascii="Times New Roman" w:eastAsia="Calibri" w:hAnsi="Times New Roman" w:cs="Times New Roman"/>
          <w:sz w:val="24"/>
          <w:szCs w:val="24"/>
        </w:rPr>
        <w:t>.</w:t>
      </w:r>
    </w:p>
    <w:p w:rsidR="00526C5F" w:rsidRPr="00A73F12" w:rsidRDefault="00526C5F" w:rsidP="009563AB">
      <w:pPr>
        <w:pStyle w:val="Nagwek2"/>
        <w:numPr>
          <w:ilvl w:val="0"/>
          <w:numId w:val="92"/>
        </w:numPr>
        <w:rPr>
          <w:b w:val="0"/>
        </w:rPr>
      </w:pPr>
      <w:r w:rsidRPr="00A73F12">
        <w:rPr>
          <w:b w:val="0"/>
        </w:rPr>
        <w:t>Przy ustalaniu oceny klasyfikacyjnej zachowania ucznia</w:t>
      </w:r>
      <w:r>
        <w:rPr>
          <w:b w:val="0"/>
        </w:rPr>
        <w:t>,</w:t>
      </w:r>
      <w:r w:rsidRPr="00A73F12">
        <w:rPr>
          <w:b w:val="0"/>
        </w:rPr>
        <w:t xml:space="preserve"> u którego stwierdzono zaburzenia lub i</w:t>
      </w:r>
      <w:r>
        <w:rPr>
          <w:b w:val="0"/>
        </w:rPr>
        <w:t>nne dysfunkcje rozwojowe, należy</w:t>
      </w:r>
      <w:r w:rsidRPr="00A73F12">
        <w:rPr>
          <w:b w:val="0"/>
        </w:rPr>
        <w:t xml:space="preserve"> uwzględnić wpływ stwierdzonych zaburzeń lub</w:t>
      </w:r>
      <w:r>
        <w:rPr>
          <w:b w:val="0"/>
        </w:rPr>
        <w:t xml:space="preserve"> innych dysfunkcji rozwojowych </w:t>
      </w:r>
      <w:r w:rsidRPr="00A73F12">
        <w:rPr>
          <w:b w:val="0"/>
        </w:rPr>
        <w:t>na jego zachowanie na podstawie orzeczenia o potrzebie kształcenia specjalnego albo indywidualnego nauczania lub opinii poradni psychologiczno</w:t>
      </w:r>
      <w:r>
        <w:rPr>
          <w:b w:val="0"/>
        </w:rPr>
        <w:t xml:space="preserve"> – </w:t>
      </w:r>
      <w:r w:rsidRPr="00A73F12">
        <w:rPr>
          <w:b w:val="0"/>
        </w:rPr>
        <w:t>pedagogicznej, w tym poradni specjalistycznej.</w:t>
      </w:r>
    </w:p>
    <w:p w:rsidR="00526C5F" w:rsidRDefault="00526C5F" w:rsidP="00526C5F">
      <w:pPr>
        <w:spacing w:after="0" w:line="240" w:lineRule="auto"/>
        <w:rPr>
          <w:rFonts w:ascii="Times New Roman" w:eastAsia="Times New Roman" w:hAnsi="Times New Roman" w:cs="Times New Roman"/>
          <w:sz w:val="24"/>
          <w:szCs w:val="24"/>
        </w:rPr>
      </w:pPr>
    </w:p>
    <w:p w:rsidR="00526C5F" w:rsidRPr="00185F6E" w:rsidRDefault="00526C5F" w:rsidP="00526C5F">
      <w:pPr>
        <w:pStyle w:val="Akapitzlist"/>
        <w:spacing w:after="0" w:line="240" w:lineRule="auto"/>
        <w:ind w:left="360"/>
        <w:jc w:val="center"/>
        <w:rPr>
          <w:rFonts w:ascii="Times New Roman" w:eastAsia="Times New Roman" w:hAnsi="Times New Roman" w:cs="Times New Roman"/>
          <w:b/>
          <w:sz w:val="24"/>
          <w:szCs w:val="24"/>
        </w:rPr>
      </w:pPr>
      <w:r w:rsidRPr="00F7593E">
        <w:rPr>
          <w:rFonts w:ascii="Times New Roman" w:eastAsia="Times New Roman" w:hAnsi="Times New Roman" w:cs="Times New Roman"/>
          <w:b/>
          <w:sz w:val="24"/>
          <w:szCs w:val="24"/>
        </w:rPr>
        <w:t>§ 3</w:t>
      </w:r>
      <w:r>
        <w:rPr>
          <w:rFonts w:ascii="Times New Roman" w:eastAsia="Times New Roman" w:hAnsi="Times New Roman" w:cs="Times New Roman"/>
          <w:b/>
          <w:sz w:val="24"/>
          <w:szCs w:val="24"/>
        </w:rPr>
        <w:t>6</w:t>
      </w:r>
      <w:r w:rsidRPr="00F7593E">
        <w:rPr>
          <w:rFonts w:ascii="Times New Roman" w:eastAsia="Times New Roman" w:hAnsi="Times New Roman" w:cs="Times New Roman"/>
          <w:b/>
          <w:sz w:val="24"/>
          <w:szCs w:val="24"/>
        </w:rPr>
        <w:t>.</w:t>
      </w:r>
    </w:p>
    <w:p w:rsidR="00526C5F" w:rsidRPr="000C2439" w:rsidRDefault="00526C5F" w:rsidP="009563AB">
      <w:pPr>
        <w:pStyle w:val="Akapitzlist"/>
        <w:numPr>
          <w:ilvl w:val="0"/>
          <w:numId w:val="118"/>
        </w:numPr>
        <w:spacing w:after="0" w:line="240" w:lineRule="auto"/>
        <w:jc w:val="both"/>
        <w:rPr>
          <w:rFonts w:ascii="Times New Roman" w:hAnsi="Times New Roman"/>
          <w:sz w:val="24"/>
          <w:szCs w:val="24"/>
        </w:rPr>
      </w:pPr>
      <w:r w:rsidRPr="000C2439">
        <w:rPr>
          <w:rFonts w:ascii="Times New Roman" w:hAnsi="Times New Roman"/>
          <w:sz w:val="24"/>
          <w:szCs w:val="24"/>
        </w:rPr>
        <w:t xml:space="preserve">W klasach I – III śródroczna i roczna ocena klasyfikacyjna zachowania są </w:t>
      </w:r>
      <w:r w:rsidR="001D1760">
        <w:rPr>
          <w:rFonts w:ascii="Times New Roman" w:hAnsi="Times New Roman"/>
          <w:sz w:val="24"/>
          <w:szCs w:val="24"/>
        </w:rPr>
        <w:t>o</w:t>
      </w:r>
      <w:r w:rsidRPr="000C2439">
        <w:rPr>
          <w:rFonts w:ascii="Times New Roman" w:hAnsi="Times New Roman"/>
          <w:sz w:val="24"/>
          <w:szCs w:val="24"/>
        </w:rPr>
        <w:t>cenami opisowymi.</w:t>
      </w:r>
    </w:p>
    <w:p w:rsidR="00526C5F" w:rsidRPr="000C2439" w:rsidRDefault="00526C5F" w:rsidP="009563AB">
      <w:pPr>
        <w:pStyle w:val="Akapitzlist"/>
        <w:numPr>
          <w:ilvl w:val="0"/>
          <w:numId w:val="118"/>
        </w:numPr>
        <w:spacing w:after="0" w:line="240" w:lineRule="auto"/>
        <w:jc w:val="both"/>
        <w:rPr>
          <w:rFonts w:ascii="Times New Roman" w:hAnsi="Times New Roman"/>
          <w:sz w:val="24"/>
          <w:szCs w:val="24"/>
        </w:rPr>
      </w:pPr>
      <w:r w:rsidRPr="000C2439">
        <w:rPr>
          <w:rFonts w:ascii="Times New Roman" w:hAnsi="Times New Roman"/>
          <w:sz w:val="24"/>
          <w:szCs w:val="24"/>
        </w:rPr>
        <w:t xml:space="preserve">Oceny bieżące z zachowania są wpisywane do </w:t>
      </w:r>
      <w:r>
        <w:rPr>
          <w:rFonts w:ascii="Times New Roman" w:hAnsi="Times New Roman"/>
          <w:sz w:val="24"/>
          <w:szCs w:val="24"/>
        </w:rPr>
        <w:t xml:space="preserve">e – </w:t>
      </w:r>
      <w:r w:rsidRPr="000C2439">
        <w:rPr>
          <w:rFonts w:ascii="Times New Roman" w:hAnsi="Times New Roman"/>
          <w:sz w:val="24"/>
          <w:szCs w:val="24"/>
        </w:rPr>
        <w:t xml:space="preserve">dziennika jako uwagi pozytywne </w:t>
      </w:r>
      <w:r w:rsidR="00950164">
        <w:rPr>
          <w:rFonts w:ascii="Times New Roman" w:hAnsi="Times New Roman"/>
          <w:sz w:val="24"/>
          <w:szCs w:val="24"/>
        </w:rPr>
        <w:br/>
      </w:r>
      <w:r w:rsidRPr="000C2439">
        <w:rPr>
          <w:rFonts w:ascii="Times New Roman" w:hAnsi="Times New Roman"/>
          <w:sz w:val="24"/>
          <w:szCs w:val="24"/>
        </w:rPr>
        <w:t>i negatywne obejmujące obszary:</w:t>
      </w:r>
    </w:p>
    <w:p w:rsidR="00526C5F" w:rsidRPr="000C2439" w:rsidRDefault="00526C5F" w:rsidP="009563AB">
      <w:pPr>
        <w:pStyle w:val="Default"/>
        <w:numPr>
          <w:ilvl w:val="0"/>
          <w:numId w:val="119"/>
        </w:numPr>
        <w:jc w:val="both"/>
      </w:pPr>
      <w:r w:rsidRPr="000C2439">
        <w:rPr>
          <w:bCs/>
        </w:rPr>
        <w:lastRenderedPageBreak/>
        <w:t>kultura osobista</w:t>
      </w:r>
      <w:r>
        <w:rPr>
          <w:bCs/>
        </w:rPr>
        <w:t>:</w:t>
      </w:r>
      <w:r w:rsidRPr="000C2439">
        <w:rPr>
          <w:bCs/>
        </w:rPr>
        <w:t xml:space="preserve"> </w:t>
      </w:r>
    </w:p>
    <w:p w:rsidR="00526C5F" w:rsidRPr="00630ACF" w:rsidRDefault="00526C5F" w:rsidP="009563AB">
      <w:pPr>
        <w:pStyle w:val="Default"/>
        <w:numPr>
          <w:ilvl w:val="0"/>
          <w:numId w:val="120"/>
        </w:numPr>
        <w:jc w:val="both"/>
      </w:pPr>
      <w:r>
        <w:t>p</w:t>
      </w:r>
      <w:r w:rsidRPr="00630ACF">
        <w:t xml:space="preserve">ostępowanie zgodnie z dobrem społeczności szkolnej, </w:t>
      </w:r>
    </w:p>
    <w:p w:rsidR="00526C5F" w:rsidRDefault="00526C5F" w:rsidP="009563AB">
      <w:pPr>
        <w:pStyle w:val="Default"/>
        <w:numPr>
          <w:ilvl w:val="0"/>
          <w:numId w:val="120"/>
        </w:numPr>
        <w:jc w:val="both"/>
      </w:pPr>
      <w:r>
        <w:t>d</w:t>
      </w:r>
      <w:r w:rsidRPr="00630ACF">
        <w:t xml:space="preserve">bałość o piękno mowy ojczystej, </w:t>
      </w:r>
    </w:p>
    <w:p w:rsidR="00526C5F" w:rsidRPr="00630ACF" w:rsidRDefault="00526C5F" w:rsidP="009563AB">
      <w:pPr>
        <w:pStyle w:val="Default"/>
        <w:numPr>
          <w:ilvl w:val="0"/>
          <w:numId w:val="120"/>
        </w:numPr>
        <w:jc w:val="both"/>
      </w:pPr>
      <w:r>
        <w:t>d</w:t>
      </w:r>
      <w:r w:rsidRPr="00630ACF">
        <w:t>bałość o honor i tradycje szkoły</w:t>
      </w:r>
      <w:r>
        <w:t>,</w:t>
      </w:r>
      <w:r w:rsidRPr="00630ACF">
        <w:t xml:space="preserve"> </w:t>
      </w:r>
    </w:p>
    <w:p w:rsidR="00526C5F" w:rsidRPr="00630ACF" w:rsidRDefault="00526C5F" w:rsidP="009563AB">
      <w:pPr>
        <w:pStyle w:val="Default"/>
        <w:numPr>
          <w:ilvl w:val="0"/>
          <w:numId w:val="120"/>
        </w:numPr>
        <w:jc w:val="both"/>
      </w:pPr>
      <w:r>
        <w:t>o</w:t>
      </w:r>
      <w:r w:rsidRPr="00630ACF">
        <w:t>kazywanie szacunku innym osobom</w:t>
      </w:r>
      <w:r>
        <w:t>;</w:t>
      </w:r>
      <w:r w:rsidRPr="00630ACF">
        <w:t xml:space="preserve"> </w:t>
      </w:r>
    </w:p>
    <w:p w:rsidR="00526C5F" w:rsidRPr="000C2439" w:rsidRDefault="00526C5F" w:rsidP="009563AB">
      <w:pPr>
        <w:pStyle w:val="Default"/>
        <w:numPr>
          <w:ilvl w:val="0"/>
          <w:numId w:val="119"/>
        </w:numPr>
        <w:jc w:val="both"/>
      </w:pPr>
      <w:r w:rsidRPr="000C2439">
        <w:rPr>
          <w:bCs/>
        </w:rPr>
        <w:t xml:space="preserve">zaangażowanie </w:t>
      </w:r>
      <w:r>
        <w:rPr>
          <w:bCs/>
        </w:rPr>
        <w:t>w życie klasy i szkoły;</w:t>
      </w:r>
    </w:p>
    <w:p w:rsidR="00526C5F" w:rsidRPr="00867E5C" w:rsidRDefault="00526C5F" w:rsidP="009563AB">
      <w:pPr>
        <w:pStyle w:val="Default"/>
        <w:numPr>
          <w:ilvl w:val="0"/>
          <w:numId w:val="119"/>
        </w:numPr>
        <w:jc w:val="both"/>
      </w:pPr>
      <w:r w:rsidRPr="00867E5C">
        <w:rPr>
          <w:bCs/>
        </w:rPr>
        <w:t>kontakty z rówieśnikami i innymi osobami</w:t>
      </w:r>
      <w:r>
        <w:rPr>
          <w:bCs/>
        </w:rPr>
        <w:t>:</w:t>
      </w:r>
      <w:r w:rsidRPr="00867E5C">
        <w:rPr>
          <w:bCs/>
        </w:rPr>
        <w:t xml:space="preserve"> </w:t>
      </w:r>
    </w:p>
    <w:p w:rsidR="00526C5F" w:rsidRPr="00630ACF" w:rsidRDefault="00526C5F" w:rsidP="009563AB">
      <w:pPr>
        <w:pStyle w:val="Default"/>
        <w:numPr>
          <w:ilvl w:val="0"/>
          <w:numId w:val="121"/>
        </w:numPr>
        <w:jc w:val="both"/>
      </w:pPr>
      <w:r>
        <w:t>d</w:t>
      </w:r>
      <w:r w:rsidRPr="00630ACF">
        <w:t>bałość o bezpieczeństwo i zdrowie własne oraz innych osób</w:t>
      </w:r>
      <w:r w:rsidR="00950164">
        <w:t>;</w:t>
      </w:r>
      <w:r w:rsidRPr="00630ACF">
        <w:t xml:space="preserve"> </w:t>
      </w:r>
    </w:p>
    <w:p w:rsidR="00526C5F" w:rsidRDefault="00950164" w:rsidP="009563AB">
      <w:pPr>
        <w:pStyle w:val="Default"/>
        <w:numPr>
          <w:ilvl w:val="0"/>
          <w:numId w:val="121"/>
        </w:numPr>
        <w:jc w:val="both"/>
      </w:pPr>
      <w:r>
        <w:t>odpowiednie</w:t>
      </w:r>
      <w:r w:rsidR="00526C5F" w:rsidRPr="00630ACF">
        <w:t xml:space="preserve"> zachowanie się w szkole i poza nią</w:t>
      </w:r>
      <w:r>
        <w:t>;</w:t>
      </w:r>
    </w:p>
    <w:p w:rsidR="00567922" w:rsidRDefault="00950164" w:rsidP="009563AB">
      <w:pPr>
        <w:pStyle w:val="Default"/>
        <w:numPr>
          <w:ilvl w:val="0"/>
          <w:numId w:val="119"/>
        </w:numPr>
        <w:jc w:val="both"/>
      </w:pPr>
      <w:r>
        <w:t>s</w:t>
      </w:r>
      <w:r w:rsidR="00567922">
        <w:t>tosowanie się do regulaminów szkolnych.</w:t>
      </w:r>
    </w:p>
    <w:p w:rsidR="00526C5F" w:rsidRPr="008857BB" w:rsidRDefault="00526C5F" w:rsidP="009563AB">
      <w:pPr>
        <w:pStyle w:val="Default"/>
        <w:numPr>
          <w:ilvl w:val="0"/>
          <w:numId w:val="118"/>
        </w:numPr>
        <w:jc w:val="both"/>
        <w:rPr>
          <w:color w:val="auto"/>
        </w:rPr>
      </w:pPr>
      <w:r w:rsidRPr="008857BB">
        <w:rPr>
          <w:color w:val="auto"/>
        </w:rPr>
        <w:t xml:space="preserve">Nauczyciel w porozumieniu z rodzicami ustala dodatkowe sposoby </w:t>
      </w:r>
      <w:r w:rsidR="00D70890" w:rsidRPr="008857BB">
        <w:rPr>
          <w:color w:val="auto"/>
        </w:rPr>
        <w:t xml:space="preserve">i formy </w:t>
      </w:r>
      <w:r w:rsidRPr="008857BB">
        <w:rPr>
          <w:color w:val="auto"/>
        </w:rPr>
        <w:t xml:space="preserve">informowania </w:t>
      </w:r>
      <w:r w:rsidR="00567922" w:rsidRPr="008857BB">
        <w:rPr>
          <w:color w:val="auto"/>
        </w:rPr>
        <w:br/>
      </w:r>
      <w:r w:rsidRPr="008857BB">
        <w:rPr>
          <w:color w:val="auto"/>
        </w:rPr>
        <w:t xml:space="preserve">o bieżącym zachowaniu uczniów. </w:t>
      </w:r>
    </w:p>
    <w:p w:rsidR="00526C5F" w:rsidRDefault="00526C5F" w:rsidP="00526C5F">
      <w:pPr>
        <w:spacing w:after="0" w:line="240" w:lineRule="auto"/>
        <w:jc w:val="both"/>
        <w:rPr>
          <w:rFonts w:ascii="Times New Roman" w:hAnsi="Times New Roman"/>
          <w:sz w:val="24"/>
          <w:szCs w:val="24"/>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rPr>
      </w:pPr>
      <w:r w:rsidRPr="00F7593E">
        <w:rPr>
          <w:rFonts w:ascii="Times New Roman" w:eastAsia="Times New Roman" w:hAnsi="Times New Roman" w:cs="Times New Roman"/>
          <w:b/>
          <w:sz w:val="24"/>
          <w:szCs w:val="24"/>
        </w:rPr>
        <w:t>§ 3</w:t>
      </w:r>
      <w:r>
        <w:rPr>
          <w:rFonts w:ascii="Times New Roman" w:eastAsia="Times New Roman" w:hAnsi="Times New Roman" w:cs="Times New Roman"/>
          <w:b/>
          <w:sz w:val="24"/>
          <w:szCs w:val="24"/>
        </w:rPr>
        <w:t>7</w:t>
      </w:r>
      <w:r w:rsidRPr="00F7593E">
        <w:rPr>
          <w:rFonts w:ascii="Times New Roman" w:eastAsia="Times New Roman" w:hAnsi="Times New Roman" w:cs="Times New Roman"/>
          <w:b/>
          <w:sz w:val="24"/>
          <w:szCs w:val="24"/>
        </w:rPr>
        <w:t>.</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W klasach IV – VIII zachowanie ucznia ocenia się na podstawie punktowego regulaminu.</w:t>
      </w:r>
    </w:p>
    <w:p w:rsidR="00526C5F" w:rsidRPr="00C4591B" w:rsidRDefault="00C4591B" w:rsidP="009563AB">
      <w:pPr>
        <w:pStyle w:val="Akapitzlist"/>
        <w:numPr>
          <w:ilvl w:val="0"/>
          <w:numId w:val="96"/>
        </w:numPr>
        <w:spacing w:after="0" w:line="240" w:lineRule="auto"/>
        <w:jc w:val="both"/>
        <w:rPr>
          <w:rFonts w:ascii="Times New Roman" w:eastAsia="Calibri" w:hAnsi="Times New Roman" w:cs="Times New Roman"/>
          <w:color w:val="00B050"/>
          <w:sz w:val="24"/>
          <w:szCs w:val="24"/>
        </w:rPr>
      </w:pPr>
      <w:r w:rsidRPr="00C4591B">
        <w:rPr>
          <w:rFonts w:ascii="Times New Roman" w:eastAsia="Calibri" w:hAnsi="Times New Roman" w:cs="Times New Roman"/>
          <w:color w:val="00B050"/>
          <w:sz w:val="24"/>
          <w:szCs w:val="24"/>
        </w:rPr>
        <w:t>Na początku każdego półrocza uczeń otrzymuje 100 punktów. Ilość przyznanych punktów zwiększa się lub zmniejsza, gdyż uczeń uzyskuje punkty dodatnie lub ujemne. Zachowaniem wyjściowym jest zachowanie poprawne.</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Zasady przyznawania punktów dodatnich:</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konkursach przedmiotowych, artystycznych:</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 (po uzyskaniu min.50% punktów możliwych do zdobycia) - 5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III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IV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I miejsce/ laureat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II </w:t>
      </w:r>
      <w:r w:rsidRPr="00567922">
        <w:rPr>
          <w:rFonts w:ascii="Times New Roman" w:hAnsi="Times New Roman" w:cs="Times New Roman"/>
          <w:sz w:val="24"/>
          <w:szCs w:val="24"/>
        </w:rPr>
        <w:t xml:space="preserve">miejsce/ finalista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III miejsce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9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wyróżnienie – </w:t>
      </w:r>
      <w:r w:rsidR="006D5E8B">
        <w:rPr>
          <w:rFonts w:ascii="Times New Roman" w:eastAsia="Calibri" w:hAnsi="Times New Roman" w:cs="Times New Roman"/>
          <w:sz w:val="24"/>
          <w:szCs w:val="24"/>
        </w:rPr>
        <w:t>5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konkursach przedmiotowych kuratoryjnych:</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 (po uzyskaniu min.50% p</w:t>
      </w:r>
      <w:r w:rsidRPr="00567922">
        <w:rPr>
          <w:rFonts w:ascii="Times New Roman" w:hAnsi="Times New Roman" w:cs="Times New Roman"/>
          <w:sz w:val="24"/>
          <w:szCs w:val="24"/>
        </w:rPr>
        <w:t xml:space="preserve">unktów możliwych do zdobycia)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II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99"/>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etap III:</w:t>
      </w:r>
    </w:p>
    <w:p w:rsidR="00526C5F" w:rsidRPr="00567922" w:rsidRDefault="00526C5F" w:rsidP="009563AB">
      <w:pPr>
        <w:pStyle w:val="Akapitzlist"/>
        <w:numPr>
          <w:ilvl w:val="0"/>
          <w:numId w:val="100"/>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finalista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0"/>
        </w:numPr>
        <w:spacing w:after="0" w:line="240" w:lineRule="auto"/>
        <w:jc w:val="both"/>
        <w:rPr>
          <w:rFonts w:ascii="Times New Roman" w:hAnsi="Times New Roman" w:cs="Times New Roman"/>
          <w:sz w:val="24"/>
          <w:szCs w:val="24"/>
        </w:rPr>
      </w:pPr>
      <w:r w:rsidRPr="00567922">
        <w:rPr>
          <w:rFonts w:ascii="Times New Roman" w:hAnsi="Times New Roman" w:cs="Times New Roman"/>
          <w:sz w:val="24"/>
          <w:szCs w:val="24"/>
        </w:rPr>
        <w:t xml:space="preserve">laureat – </w:t>
      </w:r>
      <w:r w:rsidR="006D5E8B">
        <w:rPr>
          <w:rFonts w:ascii="Times New Roman" w:eastAsia="Calibri" w:hAnsi="Times New Roman" w:cs="Times New Roman"/>
          <w:sz w:val="24"/>
          <w:szCs w:val="24"/>
        </w:rPr>
        <w:t>30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eprezentowanie w zawodach sportowych</w:t>
      </w:r>
      <w:r w:rsidR="00526C5F" w:rsidRPr="00567922">
        <w:rPr>
          <w:rFonts w:ascii="Times New Roman" w:hAnsi="Times New Roman" w:cs="Times New Roman"/>
          <w:sz w:val="24"/>
          <w:szCs w:val="24"/>
        </w:rPr>
        <w:t xml:space="preserve"> </w:t>
      </w:r>
      <w:r w:rsidR="00526C5F" w:rsidRPr="00567922">
        <w:rPr>
          <w:rFonts w:ascii="Times New Roman" w:eastAsia="Calibri" w:hAnsi="Times New Roman" w:cs="Times New Roman"/>
          <w:sz w:val="24"/>
          <w:szCs w:val="24"/>
        </w:rPr>
        <w:t xml:space="preserve">(wg kalendarza SZS sumowane raz </w:t>
      </w:r>
      <w:r w:rsidR="008857BB">
        <w:rPr>
          <w:rFonts w:ascii="Times New Roman" w:eastAsia="Calibri" w:hAnsi="Times New Roman" w:cs="Times New Roman"/>
          <w:sz w:val="24"/>
          <w:szCs w:val="24"/>
        </w:rPr>
        <w:br/>
      </w:r>
      <w:r w:rsidR="00526C5F" w:rsidRPr="00567922">
        <w:rPr>
          <w:rFonts w:ascii="Times New Roman" w:eastAsia="Calibri" w:hAnsi="Times New Roman" w:cs="Times New Roman"/>
          <w:sz w:val="24"/>
          <w:szCs w:val="24"/>
        </w:rPr>
        <w:t>w półroczu):</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szkolny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powiatowy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rejonowy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półf</w:t>
      </w:r>
      <w:r w:rsidRPr="00567922">
        <w:rPr>
          <w:rFonts w:ascii="Times New Roman" w:hAnsi="Times New Roman" w:cs="Times New Roman"/>
          <w:sz w:val="24"/>
          <w:szCs w:val="24"/>
        </w:rPr>
        <w:t xml:space="preserve">inał wojewódzki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finał wojewódzki – </w:t>
      </w:r>
      <w:r w:rsidRPr="00567922">
        <w:rPr>
          <w:rFonts w:ascii="Times New Roman" w:eastAsia="Calibri" w:hAnsi="Times New Roman" w:cs="Times New Roman"/>
          <w:sz w:val="24"/>
          <w:szCs w:val="24"/>
        </w:rPr>
        <w:t>25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etap ogólnopolski/ międzynarodowy – </w:t>
      </w:r>
      <w:r w:rsidRPr="00567922">
        <w:rPr>
          <w:rFonts w:ascii="Times New Roman" w:eastAsia="Calibri" w:hAnsi="Times New Roman" w:cs="Times New Roman"/>
          <w:sz w:val="24"/>
          <w:szCs w:val="24"/>
        </w:rPr>
        <w:t>30 punktów,</w:t>
      </w:r>
    </w:p>
    <w:p w:rsidR="00526C5F" w:rsidRPr="00567922" w:rsidRDefault="00526C5F" w:rsidP="009563AB">
      <w:pPr>
        <w:pStyle w:val="Akapitzlist"/>
        <w:numPr>
          <w:ilvl w:val="0"/>
          <w:numId w:val="101"/>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inne spoza kalendarza SZS jedno najwyższe rangą osiągnięcie (pkt. wg a,</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b,</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c,</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d,</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e,</w:t>
      </w:r>
      <w:r w:rsidRPr="00567922">
        <w:rPr>
          <w:rFonts w:ascii="Times New Roman" w:hAnsi="Times New Roman" w:cs="Times New Roman"/>
          <w:sz w:val="24"/>
          <w:szCs w:val="24"/>
        </w:rPr>
        <w:t xml:space="preserve"> f) – </w:t>
      </w:r>
      <w:r w:rsidR="006D5E8B">
        <w:rPr>
          <w:rFonts w:ascii="Times New Roman" w:eastAsia="Calibri" w:hAnsi="Times New Roman" w:cs="Times New Roman"/>
          <w:sz w:val="24"/>
          <w:szCs w:val="24"/>
        </w:rPr>
        <w:t>5 do 30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26C5F" w:rsidRPr="00567922">
        <w:rPr>
          <w:rFonts w:ascii="Times New Roman" w:eastAsia="Calibri" w:hAnsi="Times New Roman" w:cs="Times New Roman"/>
          <w:sz w:val="24"/>
          <w:szCs w:val="24"/>
        </w:rPr>
        <w:t>raca na rzecz szkoły i klasy:</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wywiązywanie się z funkcji w Samorządzie Szkolnym w zależności od pełnionej funkcji (raz w </w:t>
      </w:r>
      <w:r w:rsidRPr="00567922">
        <w:rPr>
          <w:rFonts w:ascii="Times New Roman" w:hAnsi="Times New Roman" w:cs="Times New Roman"/>
          <w:sz w:val="24"/>
          <w:szCs w:val="24"/>
        </w:rPr>
        <w:t>półroczu</w:t>
      </w:r>
      <w:r w:rsidRPr="00567922">
        <w:rPr>
          <w:rFonts w:ascii="Times New Roman" w:eastAsia="Calibri" w:hAnsi="Times New Roman" w:cs="Times New Roman"/>
          <w:sz w:val="24"/>
          <w:szCs w:val="24"/>
        </w:rPr>
        <w:t>) – 10 do15 punktów,</w:t>
      </w:r>
    </w:p>
    <w:p w:rsidR="00526C5F" w:rsidRPr="00567922" w:rsidRDefault="00526C5F" w:rsidP="009563AB">
      <w:pPr>
        <w:pStyle w:val="Akapitzlist"/>
        <w:numPr>
          <w:ilvl w:val="0"/>
          <w:numId w:val="102"/>
        </w:numPr>
        <w:spacing w:after="0" w:line="240" w:lineRule="auto"/>
        <w:jc w:val="both"/>
        <w:rPr>
          <w:rFonts w:ascii="Times New Roman" w:hAnsi="Times New Roman" w:cs="Times New Roman"/>
          <w:sz w:val="24"/>
          <w:szCs w:val="24"/>
        </w:rPr>
      </w:pPr>
      <w:r w:rsidRPr="00567922">
        <w:rPr>
          <w:rFonts w:ascii="Times New Roman" w:hAnsi="Times New Roman" w:cs="Times New Roman"/>
          <w:sz w:val="24"/>
          <w:szCs w:val="24"/>
        </w:rPr>
        <w:t xml:space="preserve">organizowanie, </w:t>
      </w:r>
      <w:r w:rsidRPr="00567922">
        <w:rPr>
          <w:rFonts w:ascii="Times New Roman" w:eastAsia="Calibri" w:hAnsi="Times New Roman" w:cs="Times New Roman"/>
          <w:sz w:val="24"/>
          <w:szCs w:val="24"/>
        </w:rPr>
        <w:t>przygotowanie i pomoc w imprezach szkoln</w:t>
      </w:r>
      <w:r w:rsidRPr="00567922">
        <w:rPr>
          <w:rFonts w:ascii="Times New Roman" w:hAnsi="Times New Roman" w:cs="Times New Roman"/>
          <w:sz w:val="24"/>
          <w:szCs w:val="24"/>
        </w:rPr>
        <w:t xml:space="preserve">ych i klasowych (każdorazowo)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lastRenderedPageBreak/>
        <w:t>udział i organizacja imprez szkolnych np. udział w próbach występu, występ (każdorazowo)</w:t>
      </w:r>
      <w:r w:rsidRPr="00567922">
        <w:rPr>
          <w:rFonts w:ascii="Times New Roman" w:hAnsi="Times New Roman" w:cs="Times New Roman"/>
          <w:sz w:val="24"/>
          <w:szCs w:val="24"/>
        </w:rPr>
        <w:t xml:space="preserve"> – 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wywiązywanie się z powierzonych funkcji w klasie </w:t>
      </w:r>
      <w:r w:rsidRPr="00567922">
        <w:rPr>
          <w:rFonts w:ascii="Times New Roman" w:hAnsi="Times New Roman" w:cs="Times New Roman"/>
          <w:sz w:val="24"/>
          <w:szCs w:val="24"/>
        </w:rPr>
        <w:t xml:space="preserve">(np. dyżury – za każdy dyżur)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przynoszenie materiałów (np. pomocy dydaktycznych, papieru na ksero</w:t>
      </w:r>
      <w:r w:rsidRPr="00567922">
        <w:rPr>
          <w:rFonts w:ascii="Times New Roman" w:hAnsi="Times New Roman" w:cs="Times New Roman"/>
          <w:sz w:val="24"/>
          <w:szCs w:val="24"/>
        </w:rPr>
        <w:t xml:space="preserve"> </w:t>
      </w:r>
      <w:r w:rsidRPr="00567922">
        <w:rPr>
          <w:rFonts w:ascii="Times New Roman" w:eastAsia="Calibri" w:hAnsi="Times New Roman" w:cs="Times New Roman"/>
          <w:sz w:val="24"/>
          <w:szCs w:val="24"/>
        </w:rPr>
        <w:t>– każdorazowo) - 5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wywiązywanie się z funkcji w samorządz</w:t>
      </w:r>
      <w:r w:rsidRPr="00567922">
        <w:rPr>
          <w:rFonts w:ascii="Times New Roman" w:hAnsi="Times New Roman" w:cs="Times New Roman"/>
          <w:sz w:val="24"/>
          <w:szCs w:val="24"/>
        </w:rPr>
        <w:t xml:space="preserve">ie klasowym (raz w półroczu)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przygotowanie gazetki na</w:t>
      </w:r>
      <w:r w:rsidRPr="00567922">
        <w:rPr>
          <w:rFonts w:ascii="Times New Roman" w:hAnsi="Times New Roman" w:cs="Times New Roman"/>
          <w:sz w:val="24"/>
          <w:szCs w:val="24"/>
        </w:rPr>
        <w:t xml:space="preserve"> terenie szkoły (każdorazowo) – 5</w:t>
      </w:r>
      <w:r w:rsidRPr="00567922">
        <w:rPr>
          <w:rFonts w:ascii="Times New Roman" w:eastAsia="Calibri" w:hAnsi="Times New Roman" w:cs="Times New Roman"/>
          <w:sz w:val="24"/>
          <w:szCs w:val="24"/>
        </w:rPr>
        <w:t xml:space="preserve">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efektywna pomoc koleżeńska zweryfikowana i odnotowana pr</w:t>
      </w:r>
      <w:r w:rsidRPr="00567922">
        <w:rPr>
          <w:rFonts w:ascii="Times New Roman" w:hAnsi="Times New Roman" w:cs="Times New Roman"/>
          <w:sz w:val="24"/>
          <w:szCs w:val="24"/>
        </w:rPr>
        <w:t>zez nauczyciela (każdorazowo) – 10</w:t>
      </w:r>
      <w:r w:rsidRPr="00567922">
        <w:rPr>
          <w:rFonts w:ascii="Times New Roman" w:eastAsia="Calibri" w:hAnsi="Times New Roman" w:cs="Times New Roman"/>
          <w:sz w:val="24"/>
          <w:szCs w:val="24"/>
        </w:rPr>
        <w:t xml:space="preserve">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udział w imprezach organizowanych przez inne instytucje niż szkoła   (każdorazowo</w:t>
      </w:r>
      <w:r w:rsidRPr="00567922">
        <w:rPr>
          <w:rFonts w:ascii="Times New Roman" w:hAnsi="Times New Roman" w:cs="Times New Roman"/>
          <w:sz w:val="24"/>
          <w:szCs w:val="24"/>
        </w:rPr>
        <w:t xml:space="preserve">)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2"/>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praca</w:t>
      </w:r>
      <w:r w:rsidRPr="00567922">
        <w:rPr>
          <w:rFonts w:ascii="Times New Roman" w:hAnsi="Times New Roman" w:cs="Times New Roman"/>
          <w:sz w:val="24"/>
          <w:szCs w:val="24"/>
        </w:rPr>
        <w:t xml:space="preserve"> w organizacjach środowiskowych</w:t>
      </w:r>
      <w:r w:rsidRPr="00567922">
        <w:rPr>
          <w:rFonts w:ascii="Times New Roman" w:eastAsia="Calibri" w:hAnsi="Times New Roman" w:cs="Times New Roman"/>
          <w:sz w:val="24"/>
          <w:szCs w:val="24"/>
        </w:rPr>
        <w:t>, wolontariat – udokumentowane zaś</w:t>
      </w:r>
      <w:r w:rsidRPr="00567922">
        <w:rPr>
          <w:rFonts w:ascii="Times New Roman" w:hAnsi="Times New Roman" w:cs="Times New Roman"/>
          <w:sz w:val="24"/>
          <w:szCs w:val="24"/>
        </w:rPr>
        <w:t xml:space="preserve">wiadczeniem (raz w półroczu) – </w:t>
      </w:r>
      <w:r w:rsidR="006D5E8B">
        <w:rPr>
          <w:rFonts w:ascii="Times New Roman" w:eastAsia="Calibri" w:hAnsi="Times New Roman" w:cs="Times New Roman"/>
          <w:sz w:val="24"/>
          <w:szCs w:val="24"/>
        </w:rPr>
        <w:t>15 punktów,</w:t>
      </w:r>
    </w:p>
    <w:p w:rsidR="00526C5F" w:rsidRPr="00567922" w:rsidRDefault="006D5E8B" w:rsidP="009563AB">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526C5F" w:rsidRPr="00567922">
        <w:rPr>
          <w:rFonts w:ascii="Times New Roman" w:eastAsia="Calibri" w:hAnsi="Times New Roman" w:cs="Times New Roman"/>
          <w:sz w:val="24"/>
          <w:szCs w:val="24"/>
        </w:rPr>
        <w:t>ktywny i systematyczny udział w kołach zainteresowań, wyrównawc</w:t>
      </w:r>
      <w:r w:rsidR="00526C5F" w:rsidRPr="00567922">
        <w:rPr>
          <w:rFonts w:ascii="Times New Roman" w:hAnsi="Times New Roman" w:cs="Times New Roman"/>
          <w:sz w:val="24"/>
          <w:szCs w:val="24"/>
        </w:rPr>
        <w:t xml:space="preserve">zych (udokumentowany – powyżej 50% obecności) – </w:t>
      </w:r>
      <w:r w:rsidR="00526C5F" w:rsidRPr="00567922">
        <w:rPr>
          <w:rFonts w:ascii="Times New Roman" w:eastAsia="Calibri" w:hAnsi="Times New Roman" w:cs="Times New Roman"/>
          <w:sz w:val="24"/>
          <w:szCs w:val="24"/>
        </w:rPr>
        <w:t>za każde koło lub zespół – 10 punktów</w:t>
      </w:r>
      <w:r w:rsidR="00526C5F" w:rsidRPr="00567922">
        <w:rPr>
          <w:rFonts w:ascii="Times New Roman" w:hAnsi="Times New Roman" w:cs="Times New Roman"/>
          <w:sz w:val="24"/>
          <w:szCs w:val="24"/>
        </w:rPr>
        <w:t xml:space="preserve"> (raz w półroczu)</w:t>
      </w:r>
      <w:r>
        <w:rPr>
          <w:rFonts w:ascii="Times New Roman" w:eastAsia="Calibri"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p</w:t>
      </w:r>
      <w:r w:rsidR="00526C5F" w:rsidRPr="00567922">
        <w:rPr>
          <w:rFonts w:ascii="Times New Roman" w:eastAsia="Calibri" w:hAnsi="Times New Roman" w:cs="Times New Roman"/>
          <w:sz w:val="24"/>
          <w:szCs w:val="24"/>
        </w:rPr>
        <w:t>rzestrzeganie zasad bezpieczeństwa, prawidłowe reagowanie na zagrożenia (każdorazowo)</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580B6A" w:rsidP="009563AB">
      <w:pPr>
        <w:pStyle w:val="Akapitzlist"/>
        <w:numPr>
          <w:ilvl w:val="0"/>
          <w:numId w:val="97"/>
        </w:numPr>
        <w:spacing w:after="0" w:line="240" w:lineRule="auto"/>
        <w:jc w:val="both"/>
        <w:rPr>
          <w:rFonts w:ascii="Times New Roman" w:eastAsia="Calibri" w:hAnsi="Times New Roman" w:cs="Times New Roman"/>
          <w:sz w:val="24"/>
          <w:szCs w:val="24"/>
        </w:rPr>
      </w:pPr>
      <w:r w:rsidRPr="00580B6A">
        <w:rPr>
          <w:rFonts w:ascii="Times New Roman" w:hAnsi="Times New Roman" w:cs="Times New Roman"/>
          <w:color w:val="00B050"/>
          <w:sz w:val="24"/>
          <w:szCs w:val="24"/>
        </w:rPr>
        <w:t>uchylono</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26C5F" w:rsidRPr="00567922">
        <w:rPr>
          <w:rFonts w:ascii="Times New Roman" w:eastAsia="Calibri" w:hAnsi="Times New Roman" w:cs="Times New Roman"/>
          <w:sz w:val="24"/>
          <w:szCs w:val="24"/>
        </w:rPr>
        <w:t>dpowiedni strój podczas uroczystości szkolnych i wyjazdó</w:t>
      </w:r>
      <w:r w:rsidR="00526C5F" w:rsidRPr="00567922">
        <w:rPr>
          <w:rFonts w:ascii="Times New Roman" w:hAnsi="Times New Roman" w:cs="Times New Roman"/>
          <w:sz w:val="24"/>
          <w:szCs w:val="24"/>
        </w:rPr>
        <w:t>w do teatru, egzaminów (galowy) (każdorazowo) – 2</w:t>
      </w:r>
      <w:r w:rsidR="00526C5F" w:rsidRPr="00567922">
        <w:rPr>
          <w:rFonts w:ascii="Times New Roman" w:eastAsia="Calibri" w:hAnsi="Times New Roman" w:cs="Times New Roman"/>
          <w:sz w:val="24"/>
          <w:szCs w:val="24"/>
        </w:rPr>
        <w:t xml:space="preserve"> punkty;</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526C5F" w:rsidRPr="00567922">
        <w:rPr>
          <w:rFonts w:ascii="Times New Roman" w:eastAsia="Calibri" w:hAnsi="Times New Roman" w:cs="Times New Roman"/>
          <w:sz w:val="24"/>
          <w:szCs w:val="24"/>
        </w:rPr>
        <w:t>bałość o czystość w szkole:</w:t>
      </w:r>
    </w:p>
    <w:p w:rsidR="00526C5F" w:rsidRPr="00567922" w:rsidRDefault="00526C5F" w:rsidP="009563AB">
      <w:pPr>
        <w:pStyle w:val="Akapitzlist"/>
        <w:numPr>
          <w:ilvl w:val="0"/>
          <w:numId w:val="103"/>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systematyczne noszenie obuwi</w:t>
      </w:r>
      <w:r w:rsidRPr="00567922">
        <w:rPr>
          <w:rFonts w:ascii="Times New Roman" w:hAnsi="Times New Roman" w:cs="Times New Roman"/>
          <w:sz w:val="24"/>
          <w:szCs w:val="24"/>
        </w:rPr>
        <w:t xml:space="preserve">a zmiennego (raz w półroczu)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3"/>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czysta szafka i jej dobry stan</w:t>
      </w:r>
      <w:r w:rsidRPr="00567922">
        <w:rPr>
          <w:rFonts w:ascii="Times New Roman" w:hAnsi="Times New Roman" w:cs="Times New Roman"/>
          <w:sz w:val="24"/>
          <w:szCs w:val="24"/>
        </w:rPr>
        <w:t xml:space="preserve"> techniczny (raz w półroczu) – </w:t>
      </w:r>
      <w:r w:rsidRPr="00567922">
        <w:rPr>
          <w:rFonts w:ascii="Times New Roman" w:eastAsia="Calibri" w:hAnsi="Times New Roman" w:cs="Times New Roman"/>
          <w:sz w:val="24"/>
          <w:szCs w:val="24"/>
        </w:rPr>
        <w:t>10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chludny i estetyczny wyglą</w:t>
      </w:r>
      <w:r w:rsidR="00526C5F" w:rsidRPr="00567922">
        <w:rPr>
          <w:rFonts w:ascii="Times New Roman" w:hAnsi="Times New Roman" w:cs="Times New Roman"/>
          <w:sz w:val="24"/>
          <w:szCs w:val="24"/>
        </w:rPr>
        <w:t xml:space="preserve">d uczniowski (raz w miesiącu) – </w:t>
      </w:r>
      <w:r w:rsidR="00526C5F"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9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100 </w:t>
      </w:r>
      <w:r w:rsidRPr="00567922">
        <w:rPr>
          <w:rFonts w:ascii="Times New Roman" w:hAnsi="Times New Roman" w:cs="Times New Roman"/>
          <w:sz w:val="24"/>
          <w:szCs w:val="24"/>
        </w:rPr>
        <w:t xml:space="preserve">% frekwencja (raz w miesiącu) – </w:t>
      </w:r>
      <w:r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9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26C5F" w:rsidRPr="00567922">
        <w:rPr>
          <w:rFonts w:ascii="Times New Roman" w:eastAsia="Calibri" w:hAnsi="Times New Roman" w:cs="Times New Roman"/>
          <w:sz w:val="24"/>
          <w:szCs w:val="24"/>
        </w:rPr>
        <w:t>nne zachowania pozytywne nie ujęte w ust.</w:t>
      </w:r>
      <w:r w:rsidR="00601107">
        <w:rPr>
          <w:rFonts w:ascii="Times New Roman" w:eastAsia="Calibri" w:hAnsi="Times New Roman" w:cs="Times New Roman"/>
          <w:sz w:val="24"/>
          <w:szCs w:val="24"/>
        </w:rPr>
        <w:t xml:space="preserve"> </w:t>
      </w:r>
      <w:r w:rsidR="00601107">
        <w:rPr>
          <w:rFonts w:ascii="Times New Roman" w:hAnsi="Times New Roman" w:cs="Times New Roman"/>
          <w:sz w:val="24"/>
          <w:szCs w:val="24"/>
        </w:rPr>
        <w:t>3</w:t>
      </w:r>
      <w:r w:rsidR="00526C5F" w:rsidRPr="00567922">
        <w:rPr>
          <w:rFonts w:ascii="Times New Roman" w:eastAsia="Calibri" w:hAnsi="Times New Roman" w:cs="Times New Roman"/>
          <w:sz w:val="24"/>
          <w:szCs w:val="24"/>
        </w:rPr>
        <w:t xml:space="preserve"> rozpatrzone indywidualnie z wychowawcą, pedagogiem</w:t>
      </w:r>
      <w:r w:rsidR="00526C5F" w:rsidRPr="00567922">
        <w:rPr>
          <w:rFonts w:ascii="Times New Roman" w:hAnsi="Times New Roman" w:cs="Times New Roman"/>
          <w:sz w:val="24"/>
          <w:szCs w:val="24"/>
        </w:rPr>
        <w:t xml:space="preserve"> </w:t>
      </w:r>
      <w:r w:rsidR="00526C5F" w:rsidRPr="00567922">
        <w:rPr>
          <w:rFonts w:ascii="Times New Roman" w:eastAsia="Calibri" w:hAnsi="Times New Roman" w:cs="Times New Roman"/>
          <w:sz w:val="24"/>
          <w:szCs w:val="24"/>
        </w:rPr>
        <w:t>– punkty przyznaje wychowawca ze specjalistami.</w:t>
      </w:r>
    </w:p>
    <w:p w:rsidR="00526C5F" w:rsidRPr="00567922" w:rsidRDefault="00526C5F" w:rsidP="009563AB">
      <w:pPr>
        <w:pStyle w:val="Akapitzlist"/>
        <w:numPr>
          <w:ilvl w:val="0"/>
          <w:numId w:val="9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Zasady przyznawania punktów ujemnych:</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iewłaściwe zachowanie na lekcji (rozmowy, rzucanie przedmiotami, głośny śmiech, przedrzeźnianie, itp. - każdorazowo)</w:t>
      </w:r>
      <w:r w:rsidR="00526C5F" w:rsidRPr="00567922">
        <w:rPr>
          <w:rFonts w:ascii="Times New Roman" w:hAnsi="Times New Roman" w:cs="Times New Roman"/>
          <w:sz w:val="24"/>
          <w:szCs w:val="24"/>
        </w:rPr>
        <w:t xml:space="preserve"> – 5* punktów</w:t>
      </w:r>
      <w:r>
        <w:rPr>
          <w:rFonts w:ascii="Times New Roman"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iewykonywanie poleceń nauczyciela (każdorazowo)</w:t>
      </w:r>
      <w:r w:rsidR="00526C5F" w:rsidRPr="00567922">
        <w:rPr>
          <w:rFonts w:ascii="Times New Roman" w:hAnsi="Times New Roman" w:cs="Times New Roman"/>
          <w:sz w:val="24"/>
          <w:szCs w:val="24"/>
        </w:rPr>
        <w:t xml:space="preserve"> – </w:t>
      </w:r>
      <w:r w:rsidR="00526C5F" w:rsidRPr="00567922">
        <w:rPr>
          <w:rFonts w:ascii="Times New Roman" w:eastAsia="Calibri" w:hAnsi="Times New Roman" w:cs="Times New Roman"/>
          <w:sz w:val="24"/>
          <w:szCs w:val="24"/>
        </w:rPr>
        <w:t>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526C5F" w:rsidRPr="00567922">
        <w:rPr>
          <w:rFonts w:ascii="Times New Roman" w:eastAsia="Calibri" w:hAnsi="Times New Roman" w:cs="Times New Roman"/>
          <w:sz w:val="24"/>
          <w:szCs w:val="24"/>
        </w:rPr>
        <w:t>rak zeszytu informacji, brak podpisu pod informacją dla rodziców (każdorazowo) – 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iewłaściwe zachowanie w stosunku do nauczycieli i innych pracowników szkoły w tym kłamstwo, oszukiwanie nauczycieli i pracowników szkoły (każdorazowo) – 10 punktów;</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egatywne zachowanie w stosunku do kolegów / koleżanek (każdorazowo):</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niewł</w:t>
      </w:r>
      <w:r w:rsidRPr="00567922">
        <w:rPr>
          <w:rFonts w:ascii="Times New Roman" w:hAnsi="Times New Roman" w:cs="Times New Roman"/>
          <w:sz w:val="24"/>
          <w:szCs w:val="24"/>
        </w:rPr>
        <w:t>aściwe zachowanie wobec kolegów</w:t>
      </w:r>
      <w:r w:rsidRPr="00567922">
        <w:rPr>
          <w:rFonts w:ascii="Times New Roman" w:eastAsia="Calibri" w:hAnsi="Times New Roman" w:cs="Times New Roman"/>
          <w:sz w:val="24"/>
          <w:szCs w:val="24"/>
        </w:rPr>
        <w:t xml:space="preserve">/ koleżanek – inne zachowania niż </w:t>
      </w:r>
      <w:r w:rsidRPr="00567922">
        <w:rPr>
          <w:rFonts w:ascii="Times New Roman" w:hAnsi="Times New Roman" w:cs="Times New Roman"/>
          <w:sz w:val="24"/>
          <w:szCs w:val="24"/>
        </w:rPr>
        <w:t xml:space="preserve">w pkt b i pkt c – </w:t>
      </w:r>
      <w:r w:rsidRPr="00567922">
        <w:rPr>
          <w:rFonts w:ascii="Times New Roman" w:eastAsia="Calibri" w:hAnsi="Times New Roman" w:cs="Times New Roman"/>
          <w:sz w:val="24"/>
          <w:szCs w:val="24"/>
        </w:rPr>
        <w:t>5* punktów,</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konflikt rówieśniczy – </w:t>
      </w:r>
      <w:r w:rsidRPr="00567922">
        <w:rPr>
          <w:rFonts w:ascii="Times New Roman" w:eastAsia="Calibri" w:hAnsi="Times New Roman" w:cs="Times New Roman"/>
          <w:sz w:val="24"/>
          <w:szCs w:val="24"/>
        </w:rPr>
        <w:t>15 punktów,</w:t>
      </w:r>
    </w:p>
    <w:p w:rsidR="00526C5F" w:rsidRPr="00567922" w:rsidRDefault="00526C5F" w:rsidP="009563AB">
      <w:pPr>
        <w:pStyle w:val="Akapitzlist"/>
        <w:numPr>
          <w:ilvl w:val="0"/>
          <w:numId w:val="105"/>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prze</w:t>
      </w:r>
      <w:r w:rsidRPr="00567922">
        <w:rPr>
          <w:rFonts w:ascii="Times New Roman" w:hAnsi="Times New Roman" w:cs="Times New Roman"/>
          <w:sz w:val="24"/>
          <w:szCs w:val="24"/>
        </w:rPr>
        <w:t>moc fizyczna, psychiczna, cyber</w:t>
      </w:r>
      <w:r w:rsidRPr="00567922">
        <w:rPr>
          <w:rFonts w:ascii="Times New Roman" w:eastAsia="Calibri" w:hAnsi="Times New Roman" w:cs="Times New Roman"/>
          <w:sz w:val="24"/>
          <w:szCs w:val="24"/>
        </w:rPr>
        <w:t>przemoc, próby wymuszenia (założenie Niebiesk</w:t>
      </w:r>
      <w:r w:rsidRPr="00567922">
        <w:rPr>
          <w:rFonts w:ascii="Times New Roman" w:hAnsi="Times New Roman" w:cs="Times New Roman"/>
          <w:sz w:val="24"/>
          <w:szCs w:val="24"/>
        </w:rPr>
        <w:t xml:space="preserve">iej Karty) – </w:t>
      </w:r>
      <w:r w:rsidRPr="00567922">
        <w:rPr>
          <w:rFonts w:ascii="Times New Roman" w:eastAsia="Calibri" w:hAnsi="Times New Roman" w:cs="Times New Roman"/>
          <w:sz w:val="24"/>
          <w:szCs w:val="24"/>
        </w:rPr>
        <w:t>20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526C5F" w:rsidRPr="00567922">
        <w:rPr>
          <w:rFonts w:ascii="Times New Roman" w:eastAsia="Calibri" w:hAnsi="Times New Roman" w:cs="Times New Roman"/>
          <w:sz w:val="24"/>
          <w:szCs w:val="24"/>
        </w:rPr>
        <w:t>ulg</w:t>
      </w:r>
      <w:r w:rsidR="00526C5F" w:rsidRPr="00567922">
        <w:rPr>
          <w:rFonts w:ascii="Times New Roman" w:hAnsi="Times New Roman" w:cs="Times New Roman"/>
          <w:sz w:val="24"/>
          <w:szCs w:val="24"/>
        </w:rPr>
        <w:t xml:space="preserve">arne słownictwo (każdorazowo)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526C5F" w:rsidRPr="00567922">
        <w:rPr>
          <w:rFonts w:ascii="Times New Roman" w:eastAsia="Calibri" w:hAnsi="Times New Roman" w:cs="Times New Roman"/>
          <w:sz w:val="24"/>
          <w:szCs w:val="24"/>
        </w:rPr>
        <w:t>andalizm/kradzież – niszczenie/przywłaszczenie mienia szkoły, kolegi/ koleżanki (każdorazowo) z równocz</w:t>
      </w:r>
      <w:r w:rsidR="00526C5F" w:rsidRPr="00567922">
        <w:rPr>
          <w:rFonts w:ascii="Times New Roman" w:hAnsi="Times New Roman" w:cs="Times New Roman"/>
          <w:sz w:val="24"/>
          <w:szCs w:val="24"/>
        </w:rPr>
        <w:t xml:space="preserve">esnym zwrotem kosztów naprawy – </w:t>
      </w:r>
      <w:r w:rsidR="00526C5F" w:rsidRPr="00567922">
        <w:rPr>
          <w:rFonts w:ascii="Times New Roman" w:eastAsia="Calibri" w:hAnsi="Times New Roman" w:cs="Times New Roman"/>
          <w:sz w:val="24"/>
          <w:szCs w:val="24"/>
        </w:rPr>
        <w:t>20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ałogi i używki:</w:t>
      </w:r>
    </w:p>
    <w:p w:rsidR="00526C5F" w:rsidRPr="00567922" w:rsidRDefault="00526C5F" w:rsidP="009563AB">
      <w:pPr>
        <w:pStyle w:val="Akapitzlist"/>
        <w:numPr>
          <w:ilvl w:val="0"/>
          <w:numId w:val="10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palenie i posiadanie papierosów, e-papierosów, tabaki (każdorazowo) – 20 punktów,</w:t>
      </w:r>
    </w:p>
    <w:p w:rsidR="00526C5F" w:rsidRPr="00567922" w:rsidRDefault="00526C5F" w:rsidP="009563AB">
      <w:pPr>
        <w:pStyle w:val="Akapitzlist"/>
        <w:numPr>
          <w:ilvl w:val="0"/>
          <w:numId w:val="106"/>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picie i posi</w:t>
      </w:r>
      <w:r w:rsidRPr="00567922">
        <w:rPr>
          <w:rFonts w:ascii="Times New Roman" w:hAnsi="Times New Roman" w:cs="Times New Roman"/>
          <w:sz w:val="24"/>
          <w:szCs w:val="24"/>
        </w:rPr>
        <w:t xml:space="preserve">adanie alkoholu (każdorazowo)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6"/>
        </w:numPr>
        <w:spacing w:after="0" w:line="240" w:lineRule="auto"/>
        <w:jc w:val="both"/>
        <w:rPr>
          <w:rFonts w:ascii="Times New Roman" w:hAnsi="Times New Roman" w:cs="Times New Roman"/>
          <w:sz w:val="24"/>
          <w:szCs w:val="24"/>
        </w:rPr>
      </w:pPr>
      <w:r w:rsidRPr="00567922">
        <w:rPr>
          <w:rFonts w:ascii="Times New Roman" w:eastAsia="Calibri" w:hAnsi="Times New Roman" w:cs="Times New Roman"/>
          <w:sz w:val="24"/>
          <w:szCs w:val="24"/>
        </w:rPr>
        <w:lastRenderedPageBreak/>
        <w:t>narkotyki, inne środki odurzające, energetyzujące i</w:t>
      </w:r>
      <w:r w:rsidRPr="00567922">
        <w:rPr>
          <w:rFonts w:ascii="Times New Roman" w:hAnsi="Times New Roman" w:cs="Times New Roman"/>
          <w:sz w:val="24"/>
          <w:szCs w:val="24"/>
        </w:rPr>
        <w:t xml:space="preserve"> ich posiadanie (każdorazowo) – </w:t>
      </w:r>
      <w:r w:rsidRPr="00567922">
        <w:rPr>
          <w:rFonts w:ascii="Times New Roman" w:eastAsia="Calibri" w:hAnsi="Times New Roman" w:cs="Times New Roman"/>
          <w:sz w:val="24"/>
          <w:szCs w:val="24"/>
        </w:rPr>
        <w:t>20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526C5F" w:rsidRPr="00567922">
        <w:rPr>
          <w:rFonts w:ascii="Times New Roman" w:eastAsia="Calibri" w:hAnsi="Times New Roman" w:cs="Times New Roman"/>
          <w:sz w:val="24"/>
          <w:szCs w:val="24"/>
        </w:rPr>
        <w:t>puszczone godziny lekcyjne:</w:t>
      </w:r>
    </w:p>
    <w:p w:rsidR="00526C5F" w:rsidRPr="00567922" w:rsidRDefault="00526C5F" w:rsidP="009563AB">
      <w:pPr>
        <w:pStyle w:val="Akapitzlist"/>
        <w:numPr>
          <w:ilvl w:val="0"/>
          <w:numId w:val="10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każda nieuspr</w:t>
      </w:r>
      <w:r w:rsidRPr="00567922">
        <w:rPr>
          <w:rFonts w:ascii="Times New Roman" w:hAnsi="Times New Roman" w:cs="Times New Roman"/>
          <w:sz w:val="24"/>
          <w:szCs w:val="24"/>
        </w:rPr>
        <w:t xml:space="preserve">awiedliwiona godzina lekcyjna – </w:t>
      </w:r>
      <w:r w:rsidRPr="00567922">
        <w:rPr>
          <w:rFonts w:ascii="Times New Roman" w:eastAsia="Calibri" w:hAnsi="Times New Roman" w:cs="Times New Roman"/>
          <w:sz w:val="24"/>
          <w:szCs w:val="24"/>
        </w:rPr>
        <w:t>2* punkty,</w:t>
      </w:r>
    </w:p>
    <w:p w:rsidR="00526C5F" w:rsidRPr="00567922" w:rsidRDefault="00526C5F" w:rsidP="009563AB">
      <w:pPr>
        <w:pStyle w:val="Akapitzlist"/>
        <w:numPr>
          <w:ilvl w:val="0"/>
          <w:numId w:val="107"/>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każda nieusprawiedliw</w:t>
      </w:r>
      <w:r w:rsidRPr="00567922">
        <w:rPr>
          <w:rFonts w:ascii="Times New Roman" w:hAnsi="Times New Roman" w:cs="Times New Roman"/>
          <w:sz w:val="24"/>
          <w:szCs w:val="24"/>
        </w:rPr>
        <w:t xml:space="preserve">iona godzina lekcyjna – wagary – </w:t>
      </w:r>
      <w:r w:rsidRPr="00567922">
        <w:rPr>
          <w:rFonts w:ascii="Times New Roman" w:eastAsia="Calibri" w:hAnsi="Times New Roman" w:cs="Times New Roman"/>
          <w:sz w:val="24"/>
          <w:szCs w:val="24"/>
        </w:rPr>
        <w:t>5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k</w:t>
      </w:r>
      <w:r w:rsidR="00526C5F" w:rsidRPr="00567922">
        <w:rPr>
          <w:rFonts w:ascii="Times New Roman" w:hAnsi="Times New Roman" w:cs="Times New Roman"/>
          <w:sz w:val="24"/>
          <w:szCs w:val="24"/>
        </w:rPr>
        <w:t xml:space="preserve">ażde spóźnienie – </w:t>
      </w:r>
      <w:r w:rsidR="00526C5F" w:rsidRPr="00567922">
        <w:rPr>
          <w:rFonts w:ascii="Times New Roman" w:eastAsia="Calibri" w:hAnsi="Times New Roman" w:cs="Times New Roman"/>
          <w:sz w:val="24"/>
          <w:szCs w:val="24"/>
        </w:rPr>
        <w:t>2* punkty;</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oszenie do szk</w:t>
      </w:r>
      <w:r w:rsidR="00526C5F" w:rsidRPr="00567922">
        <w:rPr>
          <w:rFonts w:ascii="Times New Roman" w:hAnsi="Times New Roman" w:cs="Times New Roman"/>
          <w:sz w:val="24"/>
          <w:szCs w:val="24"/>
        </w:rPr>
        <w:t xml:space="preserve">oły niebezpiecznych przedmiotów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526C5F" w:rsidRPr="00567922">
        <w:rPr>
          <w:rFonts w:ascii="Times New Roman" w:eastAsia="Calibri" w:hAnsi="Times New Roman" w:cs="Times New Roman"/>
          <w:sz w:val="24"/>
          <w:szCs w:val="24"/>
        </w:rPr>
        <w:t>ałszowan</w:t>
      </w:r>
      <w:r w:rsidR="00526C5F" w:rsidRPr="00567922">
        <w:rPr>
          <w:rFonts w:ascii="Times New Roman" w:hAnsi="Times New Roman" w:cs="Times New Roman"/>
          <w:sz w:val="24"/>
          <w:szCs w:val="24"/>
        </w:rPr>
        <w:t xml:space="preserve">ie dokumentacji (każdorazowo) – </w:t>
      </w:r>
      <w:r w:rsidR="00526C5F" w:rsidRPr="00567922">
        <w:rPr>
          <w:rFonts w:ascii="Times New Roman" w:eastAsia="Calibri" w:hAnsi="Times New Roman" w:cs="Times New Roman"/>
          <w:sz w:val="24"/>
          <w:szCs w:val="24"/>
        </w:rPr>
        <w:t>20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526C5F" w:rsidRPr="00567922">
        <w:rPr>
          <w:rFonts w:ascii="Times New Roman" w:eastAsia="Calibri" w:hAnsi="Times New Roman" w:cs="Times New Roman"/>
          <w:sz w:val="24"/>
          <w:szCs w:val="24"/>
        </w:rPr>
        <w:t>iewł</w:t>
      </w:r>
      <w:r w:rsidR="00526C5F" w:rsidRPr="00567922">
        <w:rPr>
          <w:rFonts w:ascii="Times New Roman" w:hAnsi="Times New Roman" w:cs="Times New Roman"/>
          <w:sz w:val="24"/>
          <w:szCs w:val="24"/>
        </w:rPr>
        <w:t xml:space="preserve">aściwe zachowanie na akademiach/ </w:t>
      </w:r>
      <w:r w:rsidR="00526C5F" w:rsidRPr="00567922">
        <w:rPr>
          <w:rFonts w:ascii="Times New Roman" w:eastAsia="Calibri" w:hAnsi="Times New Roman" w:cs="Times New Roman"/>
          <w:sz w:val="24"/>
          <w:szCs w:val="24"/>
        </w:rPr>
        <w:t>apelach, w czasie posiłków i przejścia na stołówkę w c</w:t>
      </w:r>
      <w:r w:rsidR="00526C5F" w:rsidRPr="00567922">
        <w:rPr>
          <w:rFonts w:ascii="Times New Roman" w:hAnsi="Times New Roman" w:cs="Times New Roman"/>
          <w:sz w:val="24"/>
          <w:szCs w:val="24"/>
        </w:rPr>
        <w:t xml:space="preserve">zasie wyjazdów, (każdorazowo)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ł</w:t>
      </w:r>
      <w:r w:rsidR="00526C5F" w:rsidRPr="00567922">
        <w:rPr>
          <w:rFonts w:ascii="Times New Roman" w:eastAsia="Calibri" w:hAnsi="Times New Roman" w:cs="Times New Roman"/>
          <w:sz w:val="24"/>
          <w:szCs w:val="24"/>
        </w:rPr>
        <w:t xml:space="preserve">amanie </w:t>
      </w:r>
      <w:r w:rsidRPr="004916E2">
        <w:rPr>
          <w:rFonts w:ascii="Times New Roman" w:eastAsia="Calibri" w:hAnsi="Times New Roman" w:cs="Times New Roman"/>
          <w:sz w:val="24"/>
          <w:szCs w:val="24"/>
        </w:rPr>
        <w:t>postanowień statutu</w:t>
      </w:r>
      <w:r w:rsidR="00526C5F" w:rsidRPr="00567922">
        <w:rPr>
          <w:rFonts w:ascii="Times New Roman" w:eastAsia="Calibri" w:hAnsi="Times New Roman" w:cs="Times New Roman"/>
          <w:sz w:val="24"/>
          <w:szCs w:val="24"/>
        </w:rPr>
        <w:t xml:space="preserve"> w tym:</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 xml:space="preserve">ufarbowane włosy, fryzura </w:t>
      </w:r>
      <w:r w:rsidRPr="00567922">
        <w:rPr>
          <w:rFonts w:ascii="Times New Roman" w:hAnsi="Times New Roman" w:cs="Times New Roman"/>
          <w:sz w:val="24"/>
          <w:szCs w:val="24"/>
        </w:rPr>
        <w:t xml:space="preserve">subkulturowa (raz w miesiącu)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makijaż (ostry, widoczny), pomalowan</w:t>
      </w:r>
      <w:r w:rsidRPr="00567922">
        <w:rPr>
          <w:rFonts w:ascii="Times New Roman" w:hAnsi="Times New Roman" w:cs="Times New Roman"/>
          <w:sz w:val="24"/>
          <w:szCs w:val="24"/>
        </w:rPr>
        <w:t>e</w:t>
      </w:r>
      <w:r w:rsidRPr="00567922">
        <w:rPr>
          <w:rFonts w:ascii="Times New Roman" w:eastAsia="Calibri" w:hAnsi="Times New Roman" w:cs="Times New Roman"/>
          <w:sz w:val="24"/>
          <w:szCs w:val="24"/>
        </w:rPr>
        <w:t xml:space="preserve"> pazno</w:t>
      </w:r>
      <w:r w:rsidRPr="00567922">
        <w:rPr>
          <w:rFonts w:ascii="Times New Roman" w:hAnsi="Times New Roman" w:cs="Times New Roman"/>
          <w:sz w:val="24"/>
          <w:szCs w:val="24"/>
        </w:rPr>
        <w:t xml:space="preserve">kcie, tatuaż (raz w miesiącu)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nadmierna biżuteria – piercing, „pieszczochy” – </w:t>
      </w:r>
      <w:r w:rsidRPr="00567922">
        <w:rPr>
          <w:rFonts w:ascii="Times New Roman" w:eastAsia="Calibri" w:hAnsi="Times New Roman" w:cs="Times New Roman"/>
          <w:sz w:val="24"/>
          <w:szCs w:val="24"/>
        </w:rPr>
        <w:t>10* punktów,</w:t>
      </w:r>
    </w:p>
    <w:p w:rsidR="00526C5F" w:rsidRPr="00567922" w:rsidRDefault="00526C5F" w:rsidP="009563AB">
      <w:pPr>
        <w:pStyle w:val="Akapitzlist"/>
        <w:numPr>
          <w:ilvl w:val="0"/>
          <w:numId w:val="108"/>
        </w:numPr>
        <w:spacing w:after="0" w:line="240" w:lineRule="auto"/>
        <w:jc w:val="both"/>
        <w:rPr>
          <w:rFonts w:ascii="Times New Roman" w:eastAsia="Calibri" w:hAnsi="Times New Roman" w:cs="Times New Roman"/>
          <w:sz w:val="24"/>
          <w:szCs w:val="24"/>
        </w:rPr>
      </w:pPr>
      <w:r w:rsidRPr="00567922">
        <w:rPr>
          <w:rFonts w:ascii="Times New Roman" w:eastAsia="Calibri" w:hAnsi="Times New Roman" w:cs="Times New Roman"/>
          <w:sz w:val="24"/>
          <w:szCs w:val="24"/>
        </w:rPr>
        <w:t>ni</w:t>
      </w:r>
      <w:r w:rsidRPr="00567922">
        <w:rPr>
          <w:rFonts w:ascii="Times New Roman" w:hAnsi="Times New Roman" w:cs="Times New Roman"/>
          <w:sz w:val="24"/>
          <w:szCs w:val="24"/>
        </w:rPr>
        <w:t xml:space="preserve">estosowny strój, </w:t>
      </w:r>
      <w:r w:rsidRPr="00567922">
        <w:rPr>
          <w:rFonts w:ascii="Times New Roman" w:eastAsia="Calibri" w:hAnsi="Times New Roman" w:cs="Times New Roman"/>
          <w:sz w:val="24"/>
          <w:szCs w:val="24"/>
        </w:rPr>
        <w:t xml:space="preserve">np.: odkryty dekolt, brzuch, plecy </w:t>
      </w:r>
      <w:r w:rsidRPr="00567922">
        <w:rPr>
          <w:rFonts w:ascii="Times New Roman" w:hAnsi="Times New Roman" w:cs="Times New Roman"/>
          <w:sz w:val="24"/>
          <w:szCs w:val="24"/>
        </w:rPr>
        <w:t xml:space="preserve">(każdorazowo) – </w:t>
      </w:r>
      <w:r w:rsidRPr="00567922">
        <w:rPr>
          <w:rFonts w:ascii="Times New Roman" w:eastAsia="Calibri" w:hAnsi="Times New Roman" w:cs="Times New Roman"/>
          <w:sz w:val="24"/>
          <w:szCs w:val="24"/>
        </w:rPr>
        <w:t>10*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ł</w:t>
      </w:r>
      <w:r w:rsidR="00526C5F" w:rsidRPr="00567922">
        <w:rPr>
          <w:rFonts w:ascii="Times New Roman" w:eastAsia="Calibri" w:hAnsi="Times New Roman" w:cs="Times New Roman"/>
          <w:sz w:val="24"/>
          <w:szCs w:val="24"/>
        </w:rPr>
        <w:t xml:space="preserve">amanie innych punktów </w:t>
      </w:r>
      <w:r w:rsidR="00611D8A">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tatutu, regulaminu pracowni, świetlicy, biblioteki, jadalni, przerw</w:t>
      </w:r>
      <w:r w:rsidR="00526C5F" w:rsidRPr="00567922">
        <w:rPr>
          <w:rFonts w:ascii="Times New Roman" w:hAnsi="Times New Roman" w:cs="Times New Roman"/>
          <w:sz w:val="24"/>
          <w:szCs w:val="24"/>
        </w:rPr>
        <w:t xml:space="preserve">, wyjazdów itd. (każdorazowo) – </w:t>
      </w:r>
      <w:r w:rsidR="00526C5F" w:rsidRPr="00567922">
        <w:rPr>
          <w:rFonts w:ascii="Times New Roman" w:eastAsia="Calibri" w:hAnsi="Times New Roman" w:cs="Times New Roman"/>
          <w:sz w:val="24"/>
          <w:szCs w:val="24"/>
        </w:rPr>
        <w:t>5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26C5F" w:rsidRPr="00567922">
        <w:rPr>
          <w:rFonts w:ascii="Times New Roman" w:eastAsia="Calibri" w:hAnsi="Times New Roman" w:cs="Times New Roman"/>
          <w:sz w:val="24"/>
          <w:szCs w:val="24"/>
        </w:rPr>
        <w:t>ezygnacja z zadań, w których uczeń uprzednio zadeklarował chęć uczestnictwa (każdorazowo):</w:t>
      </w:r>
    </w:p>
    <w:p w:rsidR="00526C5F" w:rsidRPr="00567922" w:rsidRDefault="00526C5F" w:rsidP="009563AB">
      <w:pPr>
        <w:pStyle w:val="Akapitzlist"/>
        <w:numPr>
          <w:ilvl w:val="0"/>
          <w:numId w:val="10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zobowiązanie indywidualne – </w:t>
      </w:r>
      <w:r w:rsidRPr="00567922">
        <w:rPr>
          <w:rFonts w:ascii="Times New Roman" w:eastAsia="Calibri" w:hAnsi="Times New Roman" w:cs="Times New Roman"/>
          <w:sz w:val="24"/>
          <w:szCs w:val="24"/>
        </w:rPr>
        <w:t>20 punktów,</w:t>
      </w:r>
    </w:p>
    <w:p w:rsidR="00526C5F" w:rsidRPr="00567922" w:rsidRDefault="00526C5F" w:rsidP="009563AB">
      <w:pPr>
        <w:pStyle w:val="Akapitzlist"/>
        <w:numPr>
          <w:ilvl w:val="0"/>
          <w:numId w:val="109"/>
        </w:numPr>
        <w:spacing w:after="0" w:line="240" w:lineRule="auto"/>
        <w:jc w:val="both"/>
        <w:rPr>
          <w:rFonts w:ascii="Times New Roman" w:eastAsia="Calibri" w:hAnsi="Times New Roman" w:cs="Times New Roman"/>
          <w:sz w:val="24"/>
          <w:szCs w:val="24"/>
        </w:rPr>
      </w:pPr>
      <w:r w:rsidRPr="00567922">
        <w:rPr>
          <w:rFonts w:ascii="Times New Roman" w:hAnsi="Times New Roman" w:cs="Times New Roman"/>
          <w:sz w:val="24"/>
          <w:szCs w:val="24"/>
        </w:rPr>
        <w:t xml:space="preserve">zobowiązanie w zespole – </w:t>
      </w:r>
      <w:r w:rsidRPr="00567922">
        <w:rPr>
          <w:rFonts w:ascii="Times New Roman" w:eastAsia="Calibri" w:hAnsi="Times New Roman" w:cs="Times New Roman"/>
          <w:sz w:val="24"/>
          <w:szCs w:val="24"/>
        </w:rPr>
        <w:t>30 punktów</w:t>
      </w:r>
      <w:r w:rsidR="006D5E8B">
        <w:rPr>
          <w:rFonts w:ascii="Times New Roman" w:eastAsia="Calibri"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 xml:space="preserve">amowolne wychodzenie poza teren szkoły (w tym np.: teren hali,) na przerwach </w:t>
      </w:r>
      <w:r w:rsidR="00567922">
        <w:rPr>
          <w:rFonts w:ascii="Times New Roman" w:eastAsia="Calibri" w:hAnsi="Times New Roman" w:cs="Times New Roman"/>
          <w:sz w:val="24"/>
          <w:szCs w:val="24"/>
        </w:rPr>
        <w:br/>
      </w:r>
      <w:r w:rsidR="00526C5F" w:rsidRPr="00567922">
        <w:rPr>
          <w:rFonts w:ascii="Times New Roman" w:eastAsia="Calibri" w:hAnsi="Times New Roman" w:cs="Times New Roman"/>
          <w:sz w:val="24"/>
          <w:szCs w:val="24"/>
        </w:rPr>
        <w:t>i w trakcie trwania zajęć oraz imprez szkolnych (każdorazowo)</w:t>
      </w:r>
      <w:r w:rsidR="00526C5F" w:rsidRPr="00567922">
        <w:rPr>
          <w:rFonts w:ascii="Times New Roman" w:hAnsi="Times New Roman" w:cs="Times New Roman"/>
          <w:sz w:val="24"/>
          <w:szCs w:val="24"/>
        </w:rPr>
        <w:t xml:space="preserve"> – 10* punktów</w:t>
      </w:r>
      <w:r>
        <w:rPr>
          <w:rFonts w:ascii="Times New Roman"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526C5F" w:rsidRPr="00567922">
        <w:rPr>
          <w:rFonts w:ascii="Times New Roman" w:eastAsia="Calibri" w:hAnsi="Times New Roman" w:cs="Times New Roman"/>
          <w:sz w:val="24"/>
          <w:szCs w:val="24"/>
        </w:rPr>
        <w:t>amowolne oddalenie się od grupy podczas wyjść lub wyjazdów (każdorazowo) – 15 punktów;</w:t>
      </w:r>
    </w:p>
    <w:p w:rsidR="00526C5F" w:rsidRPr="00567922" w:rsidRDefault="006D5E8B" w:rsidP="009563AB">
      <w:pPr>
        <w:pStyle w:val="Akapitzlist"/>
        <w:numPr>
          <w:ilvl w:val="0"/>
          <w:numId w:val="10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26C5F" w:rsidRPr="00567922">
        <w:rPr>
          <w:rFonts w:ascii="Times New Roman" w:eastAsia="Times New Roman" w:hAnsi="Times New Roman" w:cs="Times New Roman"/>
          <w:sz w:val="24"/>
          <w:szCs w:val="24"/>
        </w:rPr>
        <w:t>żywanie telefonów komórkowych, aparatów fotograficznych i innych urządzeń TIK (podczas lekcji i przerw bez zgody nauczyciela) – 10* punktów</w:t>
      </w:r>
      <w:r>
        <w:rPr>
          <w:rFonts w:ascii="Times New Roman" w:eastAsia="Times New Roman" w:hAnsi="Times New Roman" w:cs="Times New Roman"/>
          <w:sz w:val="24"/>
          <w:szCs w:val="24"/>
        </w:rPr>
        <w:t>;</w:t>
      </w:r>
    </w:p>
    <w:p w:rsidR="00526C5F" w:rsidRPr="00567922" w:rsidRDefault="006D5E8B" w:rsidP="009563AB">
      <w:pPr>
        <w:pStyle w:val="Akapitzlist"/>
        <w:numPr>
          <w:ilvl w:val="0"/>
          <w:numId w:val="10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b</w:t>
      </w:r>
      <w:r w:rsidR="00526C5F" w:rsidRPr="00567922">
        <w:rPr>
          <w:rFonts w:ascii="Times New Roman" w:eastAsia="Calibri" w:hAnsi="Times New Roman" w:cs="Times New Roman"/>
          <w:sz w:val="24"/>
          <w:szCs w:val="24"/>
        </w:rPr>
        <w:t>rak obuw</w:t>
      </w:r>
      <w:r w:rsidR="00526C5F" w:rsidRPr="00567922">
        <w:rPr>
          <w:rFonts w:ascii="Times New Roman" w:hAnsi="Times New Roman" w:cs="Times New Roman"/>
          <w:sz w:val="24"/>
          <w:szCs w:val="24"/>
        </w:rPr>
        <w:t xml:space="preserve">ia zmiennego (raz w miesiącu) – </w:t>
      </w:r>
      <w:r w:rsidR="00526C5F" w:rsidRPr="00567922">
        <w:rPr>
          <w:rFonts w:ascii="Times New Roman" w:eastAsia="Calibri" w:hAnsi="Times New Roman" w:cs="Times New Roman"/>
          <w:sz w:val="24"/>
          <w:szCs w:val="24"/>
        </w:rPr>
        <w:t>10* punktów;</w:t>
      </w:r>
    </w:p>
    <w:p w:rsidR="00526C5F" w:rsidRPr="00567922" w:rsidRDefault="006D5E8B" w:rsidP="009563AB">
      <w:pPr>
        <w:pStyle w:val="Akapitzlist"/>
        <w:numPr>
          <w:ilvl w:val="0"/>
          <w:numId w:val="10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i</w:t>
      </w:r>
      <w:r w:rsidR="00526C5F" w:rsidRPr="00567922">
        <w:rPr>
          <w:rFonts w:ascii="Times New Roman" w:eastAsia="Calibri" w:hAnsi="Times New Roman" w:cs="Times New Roman"/>
          <w:bCs/>
          <w:sz w:val="24"/>
          <w:szCs w:val="24"/>
        </w:rPr>
        <w:t xml:space="preserve">nne zachowania negatywne nieobjęte regulaminem z zachowania rozpatrywane </w:t>
      </w:r>
      <w:r w:rsidR="00567922">
        <w:rPr>
          <w:rFonts w:ascii="Times New Roman" w:eastAsia="Calibri" w:hAnsi="Times New Roman" w:cs="Times New Roman"/>
          <w:bCs/>
          <w:sz w:val="24"/>
          <w:szCs w:val="24"/>
        </w:rPr>
        <w:br/>
      </w:r>
      <w:r w:rsidR="00526C5F" w:rsidRPr="00567922">
        <w:rPr>
          <w:rFonts w:ascii="Times New Roman" w:eastAsia="Calibri" w:hAnsi="Times New Roman" w:cs="Times New Roman"/>
          <w:bCs/>
          <w:sz w:val="24"/>
          <w:szCs w:val="24"/>
        </w:rPr>
        <w:t xml:space="preserve">z wychowawcą, pedagogiem lub </w:t>
      </w:r>
      <w:r w:rsidR="00526C5F" w:rsidRPr="00567922">
        <w:rPr>
          <w:rFonts w:ascii="Times New Roman" w:eastAsia="Calibri" w:hAnsi="Times New Roman" w:cs="Times New Roman"/>
          <w:sz w:val="24"/>
          <w:szCs w:val="24"/>
        </w:rPr>
        <w:t>psychologiem szkolnym – punkty przyznaje wychowawca ze specjalistami.</w:t>
      </w:r>
    </w:p>
    <w:p w:rsidR="00526C5F" w:rsidRPr="00567922" w:rsidRDefault="00526C5F" w:rsidP="009563AB">
      <w:pPr>
        <w:pStyle w:val="Tekstpodstawowywcity"/>
        <w:numPr>
          <w:ilvl w:val="0"/>
          <w:numId w:val="96"/>
        </w:numPr>
        <w:spacing w:after="0" w:line="240" w:lineRule="auto"/>
        <w:jc w:val="both"/>
        <w:rPr>
          <w:rFonts w:ascii="Times New Roman" w:hAnsi="Times New Roman"/>
          <w:bCs/>
          <w:sz w:val="24"/>
          <w:szCs w:val="24"/>
        </w:rPr>
      </w:pPr>
      <w:r w:rsidRPr="00567922">
        <w:rPr>
          <w:rFonts w:ascii="Times New Roman" w:hAnsi="Times New Roman"/>
          <w:bCs/>
          <w:sz w:val="24"/>
          <w:szCs w:val="24"/>
        </w:rPr>
        <w:t>Punkty ujemne oznaczone „</w:t>
      </w:r>
      <w:r w:rsidRPr="00567922">
        <w:rPr>
          <w:rFonts w:ascii="Times New Roman" w:hAnsi="Times New Roman"/>
          <w:b/>
          <w:bCs/>
          <w:sz w:val="24"/>
          <w:szCs w:val="24"/>
        </w:rPr>
        <w:t xml:space="preserve">* </w:t>
      </w:r>
      <w:r w:rsidRPr="00567922">
        <w:rPr>
          <w:rFonts w:ascii="Times New Roman" w:hAnsi="Times New Roman"/>
          <w:bCs/>
          <w:sz w:val="24"/>
          <w:szCs w:val="24"/>
        </w:rPr>
        <w:t>”zostają anulowane poprzez odjęcie ich od wypracowanych punktów dodatnich.</w:t>
      </w:r>
    </w:p>
    <w:p w:rsidR="00580B6A" w:rsidRDefault="00526C5F" w:rsidP="00580B6A">
      <w:pPr>
        <w:pStyle w:val="Tekstpodstawowywcity"/>
        <w:numPr>
          <w:ilvl w:val="0"/>
          <w:numId w:val="96"/>
        </w:numPr>
        <w:spacing w:after="0" w:line="240" w:lineRule="auto"/>
        <w:jc w:val="both"/>
        <w:rPr>
          <w:rFonts w:ascii="Times New Roman" w:hAnsi="Times New Roman"/>
          <w:bCs/>
          <w:sz w:val="24"/>
          <w:szCs w:val="24"/>
        </w:rPr>
      </w:pPr>
      <w:r w:rsidRPr="00580B6A">
        <w:rPr>
          <w:rFonts w:ascii="Times New Roman" w:hAnsi="Times New Roman"/>
          <w:bCs/>
          <w:sz w:val="24"/>
          <w:szCs w:val="24"/>
        </w:rPr>
        <w:t>Pomimo uzyskanych punktów dodatnich, ostatecznie o otrzymanej ocenie zachowania decyduje liczba punktów ujemnych.</w:t>
      </w:r>
    </w:p>
    <w:p w:rsidR="00580B6A" w:rsidRPr="00EB78E6" w:rsidRDefault="00580B6A" w:rsidP="00580B6A">
      <w:pPr>
        <w:pStyle w:val="Tekstpodstawowywcity"/>
        <w:numPr>
          <w:ilvl w:val="0"/>
          <w:numId w:val="96"/>
        </w:numPr>
        <w:spacing w:after="0" w:line="240" w:lineRule="auto"/>
        <w:jc w:val="both"/>
        <w:rPr>
          <w:rFonts w:ascii="Times New Roman" w:hAnsi="Times New Roman"/>
          <w:bCs/>
          <w:color w:val="00B050"/>
          <w:sz w:val="24"/>
          <w:szCs w:val="24"/>
        </w:rPr>
      </w:pPr>
      <w:r w:rsidRPr="00EB78E6">
        <w:rPr>
          <w:rFonts w:ascii="Times New Roman" w:hAnsi="Times New Roman"/>
          <w:bCs/>
          <w:color w:val="00B050"/>
          <w:sz w:val="24"/>
          <w:szCs w:val="24"/>
        </w:rPr>
        <w:t>Ustala się następujące przedziały dla poszczególnych ocen:</w:t>
      </w:r>
    </w:p>
    <w:p w:rsidR="00580B6A" w:rsidRPr="00EB78E6" w:rsidRDefault="00580B6A" w:rsidP="00580B6A">
      <w:pPr>
        <w:pStyle w:val="Akapitzlist"/>
        <w:numPr>
          <w:ilvl w:val="0"/>
          <w:numId w:val="203"/>
        </w:numPr>
        <w:spacing w:after="0" w:line="240" w:lineRule="auto"/>
        <w:ind w:left="426" w:hanging="426"/>
        <w:jc w:val="both"/>
        <w:rPr>
          <w:rFonts w:ascii="Times New Roman" w:eastAsia="Calibri" w:hAnsi="Times New Roman" w:cs="Times New Roman"/>
          <w:bCs/>
          <w:color w:val="00B050"/>
          <w:sz w:val="24"/>
          <w:szCs w:val="24"/>
        </w:rPr>
      </w:pPr>
      <w:r w:rsidRPr="00EB78E6">
        <w:rPr>
          <w:rFonts w:ascii="Times New Roman" w:eastAsia="Calibri" w:hAnsi="Times New Roman" w:cs="Times New Roman"/>
          <w:bCs/>
          <w:color w:val="00B050"/>
          <w:sz w:val="24"/>
          <w:szCs w:val="24"/>
        </w:rPr>
        <w:t>I półrocze:</w:t>
      </w:r>
    </w:p>
    <w:p w:rsidR="00580B6A" w:rsidRPr="00EB78E6" w:rsidRDefault="00580B6A" w:rsidP="00580B6A">
      <w:pPr>
        <w:pStyle w:val="Akapitzlist"/>
        <w:numPr>
          <w:ilvl w:val="0"/>
          <w:numId w:val="110"/>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wzorowe</w:t>
      </w:r>
      <w:r w:rsidRPr="00EB78E6">
        <w:rPr>
          <w:rFonts w:ascii="Times New Roman" w:eastAsia="Calibri" w:hAnsi="Times New Roman" w:cs="Times New Roman"/>
          <w:color w:val="00B050"/>
          <w:sz w:val="24"/>
          <w:szCs w:val="24"/>
        </w:rPr>
        <w:t xml:space="preserve"> </w:t>
      </w:r>
      <w:r w:rsidRPr="00EB78E6">
        <w:rPr>
          <w:rFonts w:ascii="Times New Roman" w:eastAsia="Calibri" w:hAnsi="Times New Roman" w:cs="Times New Roman"/>
          <w:b/>
          <w:color w:val="00B050"/>
          <w:sz w:val="24"/>
          <w:szCs w:val="24"/>
        </w:rPr>
        <w:t xml:space="preserve">– </w:t>
      </w:r>
      <w:r w:rsidRPr="00EB78E6">
        <w:rPr>
          <w:rFonts w:ascii="Times New Roman" w:eastAsia="Calibri" w:hAnsi="Times New Roman" w:cs="Times New Roman"/>
          <w:color w:val="00B050"/>
          <w:sz w:val="24"/>
          <w:szCs w:val="24"/>
        </w:rPr>
        <w:t>powyżej 250 punktów dodatnich; max 15 punktów ujemnych;</w:t>
      </w:r>
    </w:p>
    <w:p w:rsidR="00580B6A" w:rsidRPr="00EB78E6" w:rsidRDefault="00580B6A" w:rsidP="00580B6A">
      <w:pPr>
        <w:pStyle w:val="Akapitzlist"/>
        <w:numPr>
          <w:ilvl w:val="0"/>
          <w:numId w:val="110"/>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bardzo dobre</w:t>
      </w:r>
      <w:r w:rsidRPr="00EB78E6">
        <w:rPr>
          <w:rFonts w:ascii="Times New Roman" w:eastAsia="Calibri" w:hAnsi="Times New Roman" w:cs="Times New Roman"/>
          <w:b/>
          <w:color w:val="00B050"/>
          <w:sz w:val="24"/>
          <w:szCs w:val="24"/>
        </w:rPr>
        <w:t xml:space="preserve"> – </w:t>
      </w:r>
      <w:r w:rsidRPr="00EB78E6">
        <w:rPr>
          <w:rFonts w:ascii="Times New Roman" w:eastAsia="Calibri" w:hAnsi="Times New Roman" w:cs="Times New Roman"/>
          <w:color w:val="00B050"/>
          <w:sz w:val="24"/>
          <w:szCs w:val="24"/>
        </w:rPr>
        <w:t>179 – 250 punktów dodatnich; max 35 punktów ujemnych;</w:t>
      </w:r>
    </w:p>
    <w:p w:rsidR="00580B6A" w:rsidRPr="00EB78E6" w:rsidRDefault="00580B6A" w:rsidP="00580B6A">
      <w:pPr>
        <w:pStyle w:val="Akapitzlist"/>
        <w:numPr>
          <w:ilvl w:val="0"/>
          <w:numId w:val="110"/>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dobre</w:t>
      </w:r>
      <w:r w:rsidRPr="00EB78E6">
        <w:rPr>
          <w:rFonts w:ascii="Times New Roman" w:eastAsia="Calibri" w:hAnsi="Times New Roman" w:cs="Times New Roman"/>
          <w:color w:val="00B050"/>
          <w:sz w:val="24"/>
          <w:szCs w:val="24"/>
        </w:rPr>
        <w:t xml:space="preserve"> – 139 – 178 punktów dodatnich; max 50 punktów ujemnych;</w:t>
      </w:r>
    </w:p>
    <w:p w:rsidR="00580B6A" w:rsidRPr="00EB78E6" w:rsidRDefault="00580B6A" w:rsidP="00580B6A">
      <w:pPr>
        <w:pStyle w:val="Akapitzlist"/>
        <w:numPr>
          <w:ilvl w:val="0"/>
          <w:numId w:val="110"/>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poprawne</w:t>
      </w:r>
      <w:r w:rsidRPr="00EB78E6">
        <w:rPr>
          <w:rFonts w:ascii="Times New Roman" w:eastAsia="Calibri" w:hAnsi="Times New Roman" w:cs="Times New Roman"/>
          <w:color w:val="00B050"/>
          <w:sz w:val="24"/>
          <w:szCs w:val="24"/>
        </w:rPr>
        <w:t xml:space="preserve"> – 100 – 138 punktów dodatnich; max 70 punktów ujemnych;</w:t>
      </w:r>
    </w:p>
    <w:p w:rsidR="00580B6A" w:rsidRPr="00EB78E6" w:rsidRDefault="00580B6A" w:rsidP="00580B6A">
      <w:pPr>
        <w:pStyle w:val="Akapitzlist"/>
        <w:numPr>
          <w:ilvl w:val="0"/>
          <w:numId w:val="110"/>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nieodpowiednie</w:t>
      </w:r>
      <w:r w:rsidRPr="00EB78E6">
        <w:rPr>
          <w:rFonts w:ascii="Times New Roman" w:eastAsia="Calibri" w:hAnsi="Times New Roman" w:cs="Times New Roman"/>
          <w:color w:val="00B050"/>
          <w:sz w:val="24"/>
          <w:szCs w:val="24"/>
        </w:rPr>
        <w:t xml:space="preserve"> – max 150 punktów ujemnych;</w:t>
      </w:r>
    </w:p>
    <w:p w:rsidR="00580B6A" w:rsidRPr="00EB78E6" w:rsidRDefault="00580B6A" w:rsidP="00580B6A">
      <w:pPr>
        <w:pStyle w:val="Akapitzlist"/>
        <w:numPr>
          <w:ilvl w:val="0"/>
          <w:numId w:val="110"/>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naganne</w:t>
      </w:r>
      <w:r w:rsidRPr="00EB78E6">
        <w:rPr>
          <w:rFonts w:ascii="Times New Roman" w:eastAsia="Calibri" w:hAnsi="Times New Roman" w:cs="Times New Roman"/>
          <w:color w:val="00B050"/>
          <w:sz w:val="24"/>
          <w:szCs w:val="24"/>
        </w:rPr>
        <w:t xml:space="preserve"> – powyżej 150 punktów ujemnych</w:t>
      </w:r>
      <w:r w:rsidR="00ED573F">
        <w:rPr>
          <w:rFonts w:ascii="Times New Roman" w:eastAsia="Calibri" w:hAnsi="Times New Roman" w:cs="Times New Roman"/>
          <w:color w:val="00B050"/>
          <w:sz w:val="24"/>
          <w:szCs w:val="24"/>
        </w:rPr>
        <w:t>;</w:t>
      </w:r>
    </w:p>
    <w:p w:rsidR="00580B6A" w:rsidRPr="00EB78E6" w:rsidRDefault="00ED573F" w:rsidP="00580B6A">
      <w:pPr>
        <w:pStyle w:val="Akapitzlist"/>
        <w:numPr>
          <w:ilvl w:val="0"/>
          <w:numId w:val="203"/>
        </w:numPr>
        <w:spacing w:after="0" w:line="240" w:lineRule="auto"/>
        <w:ind w:left="426" w:hanging="426"/>
        <w:jc w:val="both"/>
        <w:rPr>
          <w:rFonts w:ascii="Times New Roman" w:hAnsi="Times New Roman" w:cs="Times New Roman"/>
          <w:color w:val="00B050"/>
          <w:sz w:val="24"/>
          <w:szCs w:val="24"/>
        </w:rPr>
      </w:pPr>
      <w:r>
        <w:rPr>
          <w:rFonts w:ascii="Times New Roman" w:hAnsi="Times New Roman" w:cs="Times New Roman"/>
          <w:color w:val="00B050"/>
          <w:sz w:val="24"/>
          <w:szCs w:val="24"/>
        </w:rPr>
        <w:t>k</w:t>
      </w:r>
      <w:r w:rsidR="00580B6A" w:rsidRPr="00EB78E6">
        <w:rPr>
          <w:rFonts w:ascii="Times New Roman" w:hAnsi="Times New Roman" w:cs="Times New Roman"/>
          <w:color w:val="00B050"/>
          <w:sz w:val="24"/>
          <w:szCs w:val="24"/>
        </w:rPr>
        <w:t>oniec roku szkolnego:</w:t>
      </w:r>
    </w:p>
    <w:p w:rsidR="00580B6A" w:rsidRPr="00EB78E6" w:rsidRDefault="00580B6A" w:rsidP="00580B6A">
      <w:pPr>
        <w:pStyle w:val="Akapitzlist"/>
        <w:numPr>
          <w:ilvl w:val="0"/>
          <w:numId w:val="204"/>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wzorowe</w:t>
      </w:r>
      <w:r w:rsidRPr="00EB78E6">
        <w:rPr>
          <w:rFonts w:ascii="Times New Roman" w:eastAsia="Calibri" w:hAnsi="Times New Roman" w:cs="Times New Roman"/>
          <w:color w:val="00B050"/>
          <w:sz w:val="24"/>
          <w:szCs w:val="24"/>
        </w:rPr>
        <w:t xml:space="preserve"> </w:t>
      </w:r>
      <w:r w:rsidRPr="00EB78E6">
        <w:rPr>
          <w:rFonts w:ascii="Times New Roman" w:eastAsia="Calibri" w:hAnsi="Times New Roman" w:cs="Times New Roman"/>
          <w:b/>
          <w:color w:val="00B050"/>
          <w:sz w:val="24"/>
          <w:szCs w:val="24"/>
        </w:rPr>
        <w:t xml:space="preserve">– </w:t>
      </w:r>
      <w:r w:rsidRPr="00EB78E6">
        <w:rPr>
          <w:rFonts w:ascii="Times New Roman" w:eastAsia="Calibri" w:hAnsi="Times New Roman" w:cs="Times New Roman"/>
          <w:color w:val="00B050"/>
          <w:sz w:val="24"/>
          <w:szCs w:val="24"/>
        </w:rPr>
        <w:t>powyżej 500 punktów dodatnich; max 30 punktów ujemnych;</w:t>
      </w:r>
    </w:p>
    <w:p w:rsidR="00580B6A" w:rsidRPr="00EB78E6" w:rsidRDefault="00580B6A" w:rsidP="00580B6A">
      <w:pPr>
        <w:pStyle w:val="Akapitzlist"/>
        <w:numPr>
          <w:ilvl w:val="0"/>
          <w:numId w:val="204"/>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bardzo dobre</w:t>
      </w:r>
      <w:r w:rsidRPr="00EB78E6">
        <w:rPr>
          <w:rFonts w:ascii="Times New Roman" w:eastAsia="Calibri" w:hAnsi="Times New Roman" w:cs="Times New Roman"/>
          <w:b/>
          <w:color w:val="00B050"/>
          <w:sz w:val="24"/>
          <w:szCs w:val="24"/>
        </w:rPr>
        <w:t xml:space="preserve"> – </w:t>
      </w:r>
      <w:r w:rsidRPr="00EB78E6">
        <w:rPr>
          <w:rFonts w:ascii="Times New Roman" w:eastAsia="Calibri" w:hAnsi="Times New Roman" w:cs="Times New Roman"/>
          <w:color w:val="00B050"/>
          <w:sz w:val="24"/>
          <w:szCs w:val="24"/>
        </w:rPr>
        <w:t>358 – 500 punktów dodatnich; max 70 punktów ujemnych;</w:t>
      </w:r>
    </w:p>
    <w:p w:rsidR="00580B6A" w:rsidRPr="00EB78E6" w:rsidRDefault="00580B6A" w:rsidP="00580B6A">
      <w:pPr>
        <w:pStyle w:val="Akapitzlist"/>
        <w:numPr>
          <w:ilvl w:val="0"/>
          <w:numId w:val="204"/>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dobre</w:t>
      </w:r>
      <w:r w:rsidRPr="00EB78E6">
        <w:rPr>
          <w:rFonts w:ascii="Times New Roman" w:eastAsia="Calibri" w:hAnsi="Times New Roman" w:cs="Times New Roman"/>
          <w:color w:val="00B050"/>
          <w:sz w:val="24"/>
          <w:szCs w:val="24"/>
        </w:rPr>
        <w:t xml:space="preserve"> – 278 – 357 punktów dodatnich; max 100 punktów ujemnych;</w:t>
      </w:r>
    </w:p>
    <w:p w:rsidR="00580B6A" w:rsidRPr="00EB78E6" w:rsidRDefault="00580B6A" w:rsidP="00580B6A">
      <w:pPr>
        <w:pStyle w:val="Akapitzlist"/>
        <w:numPr>
          <w:ilvl w:val="0"/>
          <w:numId w:val="204"/>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poprawne</w:t>
      </w:r>
      <w:r w:rsidRPr="00EB78E6">
        <w:rPr>
          <w:rFonts w:ascii="Times New Roman" w:eastAsia="Calibri" w:hAnsi="Times New Roman" w:cs="Times New Roman"/>
          <w:color w:val="00B050"/>
          <w:sz w:val="24"/>
          <w:szCs w:val="24"/>
        </w:rPr>
        <w:t xml:space="preserve"> – 200 – 277 punktów dodatnich; max 140 punktów ujemnych;</w:t>
      </w:r>
    </w:p>
    <w:p w:rsidR="00580B6A" w:rsidRPr="00EB78E6" w:rsidRDefault="00580B6A" w:rsidP="00580B6A">
      <w:pPr>
        <w:pStyle w:val="Akapitzlist"/>
        <w:numPr>
          <w:ilvl w:val="0"/>
          <w:numId w:val="204"/>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t>nieodpowiednie</w:t>
      </w:r>
      <w:r w:rsidRPr="00EB78E6">
        <w:rPr>
          <w:rFonts w:ascii="Times New Roman" w:eastAsia="Calibri" w:hAnsi="Times New Roman" w:cs="Times New Roman"/>
          <w:color w:val="00B050"/>
          <w:sz w:val="24"/>
          <w:szCs w:val="24"/>
        </w:rPr>
        <w:t xml:space="preserve"> – max 300 punktów ujemnych;</w:t>
      </w:r>
    </w:p>
    <w:p w:rsidR="00580B6A" w:rsidRPr="00EB78E6" w:rsidRDefault="00580B6A" w:rsidP="00580B6A">
      <w:pPr>
        <w:pStyle w:val="Akapitzlist"/>
        <w:numPr>
          <w:ilvl w:val="0"/>
          <w:numId w:val="204"/>
        </w:numPr>
        <w:spacing w:after="0" w:line="240" w:lineRule="auto"/>
        <w:ind w:left="426" w:hanging="426"/>
        <w:jc w:val="both"/>
        <w:rPr>
          <w:rFonts w:ascii="Times New Roman" w:eastAsia="Calibri" w:hAnsi="Times New Roman" w:cs="Times New Roman"/>
          <w:color w:val="00B050"/>
          <w:sz w:val="24"/>
          <w:szCs w:val="24"/>
        </w:rPr>
      </w:pPr>
      <w:r w:rsidRPr="00EB78E6">
        <w:rPr>
          <w:rFonts w:ascii="Times New Roman" w:hAnsi="Times New Roman" w:cs="Times New Roman"/>
          <w:color w:val="00B050"/>
          <w:sz w:val="24"/>
          <w:szCs w:val="24"/>
        </w:rPr>
        <w:lastRenderedPageBreak/>
        <w:t>naganne</w:t>
      </w:r>
      <w:r w:rsidRPr="00EB78E6">
        <w:rPr>
          <w:rFonts w:ascii="Times New Roman" w:eastAsia="Calibri" w:hAnsi="Times New Roman" w:cs="Times New Roman"/>
          <w:color w:val="00B050"/>
          <w:sz w:val="24"/>
          <w:szCs w:val="24"/>
        </w:rPr>
        <w:t xml:space="preserve"> – powyżej 300 punktów ujemnych.</w:t>
      </w:r>
    </w:p>
    <w:p w:rsidR="00526C5F" w:rsidRPr="00567922" w:rsidRDefault="00526C5F" w:rsidP="009563AB">
      <w:pPr>
        <w:pStyle w:val="Tekstpodstawowywcity"/>
        <w:numPr>
          <w:ilvl w:val="0"/>
          <w:numId w:val="96"/>
        </w:numPr>
        <w:spacing w:after="0" w:line="240" w:lineRule="auto"/>
        <w:jc w:val="both"/>
        <w:rPr>
          <w:rFonts w:ascii="Times New Roman" w:hAnsi="Times New Roman"/>
          <w:sz w:val="24"/>
          <w:szCs w:val="24"/>
        </w:rPr>
      </w:pPr>
      <w:r w:rsidRPr="00567922">
        <w:rPr>
          <w:rFonts w:ascii="Times New Roman" w:hAnsi="Times New Roman"/>
          <w:sz w:val="24"/>
          <w:szCs w:val="24"/>
        </w:rPr>
        <w:t xml:space="preserve">Rada </w:t>
      </w:r>
      <w:r w:rsidR="00942251">
        <w:rPr>
          <w:rFonts w:ascii="Times New Roman" w:hAnsi="Times New Roman"/>
          <w:sz w:val="24"/>
          <w:szCs w:val="24"/>
        </w:rPr>
        <w:t>p</w:t>
      </w:r>
      <w:r w:rsidRPr="00567922">
        <w:rPr>
          <w:rFonts w:ascii="Times New Roman" w:hAnsi="Times New Roman"/>
          <w:sz w:val="24"/>
          <w:szCs w:val="24"/>
        </w:rPr>
        <w:t>edagogiczna ma prawo obniżyć ocenę zachowania do oceny nagannej w sytuacji, kiedy uczeń popełni czyn rażąco naruszający zasady społeczne (interwencja Policji) nawet, jeżeli rodzice</w:t>
      </w:r>
      <w:r w:rsidR="00942251">
        <w:rPr>
          <w:rFonts w:ascii="Times New Roman" w:hAnsi="Times New Roman"/>
          <w:sz w:val="24"/>
          <w:szCs w:val="24"/>
        </w:rPr>
        <w:t xml:space="preserve"> (</w:t>
      </w:r>
      <w:r w:rsidRPr="00567922">
        <w:rPr>
          <w:rFonts w:ascii="Times New Roman" w:hAnsi="Times New Roman"/>
          <w:sz w:val="24"/>
          <w:szCs w:val="24"/>
        </w:rPr>
        <w:t>prawni opiekunowie</w:t>
      </w:r>
      <w:r w:rsidR="00942251">
        <w:rPr>
          <w:rFonts w:ascii="Times New Roman" w:hAnsi="Times New Roman"/>
          <w:sz w:val="24"/>
          <w:szCs w:val="24"/>
        </w:rPr>
        <w:t>)</w:t>
      </w:r>
      <w:r w:rsidRPr="00567922">
        <w:rPr>
          <w:rFonts w:ascii="Times New Roman" w:hAnsi="Times New Roman"/>
          <w:sz w:val="24"/>
          <w:szCs w:val="24"/>
        </w:rPr>
        <w:t xml:space="preserve"> nie zostali o tym poinformowani na miesiąc przed końcem półrocza/roku szkolnego (czyn został popełniony po tym terminie). Wychowawca informuje o obniżeniu oceny pisemnie lub podczas rozmowy z rodzicem (zapis w </w:t>
      </w:r>
      <w:r w:rsidR="00942251">
        <w:rPr>
          <w:rFonts w:ascii="Times New Roman" w:hAnsi="Times New Roman"/>
          <w:sz w:val="24"/>
          <w:szCs w:val="24"/>
        </w:rPr>
        <w:t xml:space="preserve">e – </w:t>
      </w:r>
      <w:r w:rsidRPr="00567922">
        <w:rPr>
          <w:rFonts w:ascii="Times New Roman" w:hAnsi="Times New Roman"/>
          <w:sz w:val="24"/>
          <w:szCs w:val="24"/>
        </w:rPr>
        <w:t>dzienniku).</w:t>
      </w:r>
    </w:p>
    <w:p w:rsidR="00526C5F" w:rsidRPr="00567922" w:rsidRDefault="00526C5F" w:rsidP="009563AB">
      <w:pPr>
        <w:pStyle w:val="Default"/>
        <w:numPr>
          <w:ilvl w:val="0"/>
          <w:numId w:val="96"/>
        </w:numPr>
        <w:jc w:val="both"/>
        <w:rPr>
          <w:color w:val="auto"/>
          <w:lang w:eastAsia="en-US"/>
        </w:rPr>
      </w:pPr>
      <w:r w:rsidRPr="00567922">
        <w:rPr>
          <w:rFonts w:eastAsia="Times New Roman"/>
        </w:rPr>
        <w:t xml:space="preserve">Ocenę zachowania ustala wychowawca klasy najpóźniej na tydzień przed śródrocznym  lub rocznym klasyfikacyjnym posiedzeniem rady pedagogicznej </w:t>
      </w:r>
      <w:r w:rsidRPr="00567922">
        <w:rPr>
          <w:color w:val="auto"/>
          <w:lang w:eastAsia="en-US"/>
        </w:rPr>
        <w:t xml:space="preserve">po zasięgnięciu opinii nauczycieli, uczniów danego oddziału oraz ocenianego ucznia. </w:t>
      </w:r>
    </w:p>
    <w:p w:rsidR="00526C5F" w:rsidRPr="00567922" w:rsidRDefault="00526C5F" w:rsidP="009563AB">
      <w:pPr>
        <w:pStyle w:val="Akapitzlist"/>
        <w:numPr>
          <w:ilvl w:val="0"/>
          <w:numId w:val="96"/>
        </w:numPr>
        <w:spacing w:after="0" w:line="240" w:lineRule="auto"/>
        <w:jc w:val="both"/>
        <w:rPr>
          <w:rFonts w:ascii="Times New Roman" w:eastAsia="Times New Roman" w:hAnsi="Times New Roman" w:cs="Times New Roman"/>
          <w:sz w:val="24"/>
          <w:szCs w:val="24"/>
        </w:rPr>
      </w:pPr>
      <w:r w:rsidRPr="00567922">
        <w:rPr>
          <w:rFonts w:ascii="Times New Roman" w:eastAsia="Times New Roman" w:hAnsi="Times New Roman" w:cs="Times New Roman"/>
          <w:sz w:val="24"/>
          <w:szCs w:val="24"/>
        </w:rPr>
        <w:t>W przypadku  nieobecności wychowawcy ocenę zachowania ustala wyznaczony przez dyrektora  nauczyciel.</w:t>
      </w:r>
    </w:p>
    <w:p w:rsidR="00526C5F" w:rsidRPr="00567922" w:rsidRDefault="00526C5F" w:rsidP="009563AB">
      <w:pPr>
        <w:pStyle w:val="Akapitzlist"/>
        <w:numPr>
          <w:ilvl w:val="0"/>
          <w:numId w:val="96"/>
        </w:numPr>
        <w:spacing w:after="0" w:line="240" w:lineRule="auto"/>
        <w:jc w:val="both"/>
        <w:rPr>
          <w:rFonts w:ascii="Times New Roman" w:hAnsi="Times New Roman" w:cs="Times New Roman"/>
          <w:sz w:val="24"/>
          <w:szCs w:val="24"/>
        </w:rPr>
      </w:pPr>
      <w:r w:rsidRPr="00567922">
        <w:rPr>
          <w:rFonts w:ascii="Times New Roman" w:eastAsia="Calibri" w:hAnsi="Times New Roman" w:cs="Times New Roman"/>
          <w:sz w:val="24"/>
          <w:szCs w:val="24"/>
        </w:rPr>
        <w:t>Na 1 miesiąc przed rocznym</w:t>
      </w:r>
      <w:r w:rsidRPr="00567922">
        <w:rPr>
          <w:rFonts w:ascii="Times New Roman" w:hAnsi="Times New Roman" w:cs="Times New Roman"/>
          <w:sz w:val="24"/>
          <w:szCs w:val="24"/>
        </w:rPr>
        <w:t xml:space="preserve"> (śródrocznym)</w:t>
      </w:r>
      <w:r w:rsidRPr="00567922">
        <w:rPr>
          <w:rFonts w:ascii="Times New Roman" w:eastAsia="Calibri" w:hAnsi="Times New Roman" w:cs="Times New Roman"/>
          <w:sz w:val="24"/>
          <w:szCs w:val="24"/>
        </w:rPr>
        <w:t xml:space="preserve"> zebraniem klasyfikacyjnym </w:t>
      </w:r>
      <w:r w:rsidRPr="00567922">
        <w:rPr>
          <w:rFonts w:ascii="Times New Roman" w:hAnsi="Times New Roman" w:cs="Times New Roman"/>
          <w:sz w:val="24"/>
          <w:szCs w:val="24"/>
        </w:rPr>
        <w:t>r</w:t>
      </w:r>
      <w:r w:rsidRPr="00567922">
        <w:rPr>
          <w:rFonts w:ascii="Times New Roman" w:eastAsia="Calibri" w:hAnsi="Times New Roman" w:cs="Times New Roman"/>
          <w:sz w:val="24"/>
          <w:szCs w:val="24"/>
        </w:rPr>
        <w:t xml:space="preserve">ady </w:t>
      </w:r>
      <w:r w:rsidRPr="00567922">
        <w:rPr>
          <w:rFonts w:ascii="Times New Roman" w:hAnsi="Times New Roman" w:cs="Times New Roman"/>
          <w:sz w:val="24"/>
          <w:szCs w:val="24"/>
        </w:rPr>
        <w:t>p</w:t>
      </w:r>
      <w:r w:rsidRPr="00567922">
        <w:rPr>
          <w:rFonts w:ascii="Times New Roman" w:eastAsia="Calibri" w:hAnsi="Times New Roman" w:cs="Times New Roman"/>
          <w:sz w:val="24"/>
          <w:szCs w:val="24"/>
        </w:rPr>
        <w:t>edagogicznej wychowawca oddziału informuj</w:t>
      </w:r>
      <w:r w:rsidRPr="00567922">
        <w:rPr>
          <w:rFonts w:ascii="Times New Roman" w:hAnsi="Times New Roman" w:cs="Times New Roman"/>
          <w:sz w:val="24"/>
          <w:szCs w:val="24"/>
        </w:rPr>
        <w:t xml:space="preserve">e ucznia i jego rodziców o </w:t>
      </w:r>
      <w:r w:rsidRPr="00567922">
        <w:rPr>
          <w:rFonts w:ascii="Times New Roman" w:eastAsia="Calibri" w:hAnsi="Times New Roman" w:cs="Times New Roman"/>
          <w:sz w:val="24"/>
          <w:szCs w:val="24"/>
        </w:rPr>
        <w:t>przewidywanej rocznej (śródrocznej) ocenie zachowania</w:t>
      </w:r>
      <w:r w:rsidRPr="00567922">
        <w:rPr>
          <w:rFonts w:ascii="Times New Roman" w:hAnsi="Times New Roman" w:cs="Times New Roman"/>
          <w:sz w:val="24"/>
          <w:szCs w:val="24"/>
        </w:rPr>
        <w:t>.</w:t>
      </w:r>
    </w:p>
    <w:p w:rsidR="00526C5F" w:rsidRDefault="00526C5F" w:rsidP="00526C5F">
      <w:pPr>
        <w:spacing w:after="0" w:line="240" w:lineRule="auto"/>
        <w:jc w:val="both"/>
        <w:rPr>
          <w:rFonts w:ascii="Times New Roman" w:hAnsi="Times New Roman"/>
          <w:sz w:val="24"/>
          <w:szCs w:val="24"/>
        </w:rPr>
      </w:pPr>
    </w:p>
    <w:p w:rsidR="00526C5F" w:rsidRPr="00567922" w:rsidRDefault="00526C5F" w:rsidP="00567922">
      <w:pPr>
        <w:pStyle w:val="Akapitzlist"/>
        <w:spacing w:after="0" w:line="240" w:lineRule="auto"/>
        <w:ind w:left="360"/>
        <w:jc w:val="center"/>
        <w:rPr>
          <w:rFonts w:ascii="Times New Roman" w:eastAsia="Times New Roman" w:hAnsi="Times New Roman" w:cs="Times New Roman"/>
          <w:b/>
          <w:sz w:val="24"/>
          <w:szCs w:val="24"/>
        </w:rPr>
      </w:pPr>
      <w:r w:rsidRPr="00F7593E">
        <w:rPr>
          <w:rFonts w:ascii="Times New Roman" w:eastAsia="Times New Roman" w:hAnsi="Times New Roman" w:cs="Times New Roman"/>
          <w:b/>
          <w:sz w:val="24"/>
          <w:szCs w:val="24"/>
        </w:rPr>
        <w:t>§ 3</w:t>
      </w:r>
      <w:r>
        <w:rPr>
          <w:rFonts w:ascii="Times New Roman" w:eastAsia="Times New Roman" w:hAnsi="Times New Roman" w:cs="Times New Roman"/>
          <w:b/>
          <w:sz w:val="24"/>
          <w:szCs w:val="24"/>
        </w:rPr>
        <w:t>8</w:t>
      </w:r>
      <w:r w:rsidRPr="00F7593E">
        <w:rPr>
          <w:rFonts w:ascii="Times New Roman" w:eastAsia="Times New Roman" w:hAnsi="Times New Roman" w:cs="Times New Roman"/>
          <w:b/>
          <w:sz w:val="24"/>
          <w:szCs w:val="24"/>
        </w:rPr>
        <w:t>.</w:t>
      </w:r>
    </w:p>
    <w:p w:rsidR="00526C5F" w:rsidRPr="00B31296" w:rsidRDefault="00526C5F" w:rsidP="009563AB">
      <w:pPr>
        <w:pStyle w:val="Akapitzlist"/>
        <w:numPr>
          <w:ilvl w:val="0"/>
          <w:numId w:val="111"/>
        </w:numPr>
        <w:spacing w:after="0" w:line="240" w:lineRule="auto"/>
        <w:jc w:val="both"/>
        <w:rPr>
          <w:rFonts w:ascii="Times New Roman" w:eastAsia="Times New Roman" w:hAnsi="Times New Roman" w:cs="Times New Roman"/>
          <w:sz w:val="24"/>
          <w:szCs w:val="24"/>
        </w:rPr>
      </w:pPr>
      <w:r w:rsidRPr="00B31296">
        <w:rPr>
          <w:rFonts w:ascii="Times New Roman" w:eastAsia="Times New Roman" w:hAnsi="Times New Roman" w:cs="Times New Roman"/>
          <w:bCs/>
          <w:sz w:val="24"/>
          <w:szCs w:val="24"/>
        </w:rPr>
        <w:t>Ustala się następujące warunki i tryb uzyskiwania wyższej niż przewidywana rocznej oceny klasyfikacyjnej zachowania:</w:t>
      </w:r>
    </w:p>
    <w:p w:rsidR="00526C5F" w:rsidRPr="00B31296"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26C5F" w:rsidRPr="00B31296">
        <w:rPr>
          <w:rFonts w:ascii="Times New Roman" w:eastAsia="Times New Roman" w:hAnsi="Times New Roman" w:cs="Times New Roman"/>
          <w:sz w:val="24"/>
          <w:szCs w:val="24"/>
        </w:rPr>
        <w:t>czeń lub jego rodzice w terminie 3 dni od przekazania informacji, składają u </w:t>
      </w:r>
      <w:r w:rsidR="00D70890">
        <w:rPr>
          <w:rFonts w:ascii="Times New Roman" w:eastAsia="Times New Roman" w:hAnsi="Times New Roman" w:cs="Times New Roman"/>
          <w:sz w:val="24"/>
          <w:szCs w:val="24"/>
        </w:rPr>
        <w:t>d</w:t>
      </w:r>
      <w:r w:rsidR="00526C5F" w:rsidRPr="00B31296">
        <w:rPr>
          <w:rFonts w:ascii="Times New Roman" w:eastAsia="Times New Roman" w:hAnsi="Times New Roman" w:cs="Times New Roman"/>
          <w:sz w:val="24"/>
          <w:szCs w:val="24"/>
        </w:rPr>
        <w:t>yrektora pisemny wniosek o chęci uzyskania wyższej niż przewidywana rocznej oceny zachowania z uwzględnieniem zasady, że ocena nie może zostać podwyższona o więcej niż o jeden stopień</w:t>
      </w:r>
      <w:r>
        <w:rPr>
          <w:rFonts w:ascii="Times New Roman" w:eastAsia="Times New Roman" w:hAnsi="Times New Roman" w:cs="Times New Roman"/>
          <w:sz w:val="24"/>
          <w:szCs w:val="24"/>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26C5F" w:rsidRPr="00B31296">
        <w:rPr>
          <w:rFonts w:ascii="Times New Roman" w:eastAsia="Times New Roman" w:hAnsi="Times New Roman" w:cs="Times New Roman"/>
          <w:sz w:val="24"/>
          <w:szCs w:val="24"/>
        </w:rPr>
        <w:t xml:space="preserve">yrektor szkoły wraz z wychowawcą klasy i pedagogiem szkolnym przeprowadza analizę zasadności proponowanej przez wychowawcę oceny zachowania w oparciu </w:t>
      </w:r>
      <w:r w:rsidR="00567922">
        <w:rPr>
          <w:rFonts w:ascii="Times New Roman" w:eastAsia="Times New Roman" w:hAnsi="Times New Roman" w:cs="Times New Roman"/>
          <w:sz w:val="24"/>
          <w:szCs w:val="24"/>
        </w:rPr>
        <w:br/>
      </w:r>
      <w:r w:rsidR="00526C5F" w:rsidRPr="00B31296">
        <w:rPr>
          <w:rFonts w:ascii="Times New Roman" w:eastAsia="Times New Roman" w:hAnsi="Times New Roman" w:cs="Times New Roman"/>
          <w:sz w:val="24"/>
          <w:szCs w:val="24"/>
        </w:rPr>
        <w:t>o argumentację wychowawcy i obowiązującą dokumentację</w:t>
      </w:r>
      <w:r>
        <w:rPr>
          <w:rFonts w:ascii="Times New Roman" w:eastAsia="Times New Roman" w:hAnsi="Times New Roman" w:cs="Times New Roman"/>
          <w:sz w:val="24"/>
          <w:szCs w:val="24"/>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26C5F" w:rsidRPr="00B31296">
        <w:rPr>
          <w:rFonts w:ascii="Times New Roman" w:eastAsia="Times New Roman" w:hAnsi="Times New Roman" w:cs="Times New Roman"/>
          <w:sz w:val="24"/>
          <w:szCs w:val="24"/>
        </w:rPr>
        <w:t>cena zostaje utrzymana, jeżeli uczeń nie spełnia warunków określonych w</w:t>
      </w:r>
      <w:r w:rsidR="00D70890">
        <w:rPr>
          <w:rFonts w:ascii="Times New Roman" w:eastAsia="Times New Roman" w:hAnsi="Times New Roman" w:cs="Times New Roman"/>
          <w:sz w:val="24"/>
          <w:szCs w:val="24"/>
        </w:rPr>
        <w:t xml:space="preserve"> punktowym r</w:t>
      </w:r>
      <w:r w:rsidR="00526C5F" w:rsidRPr="00B31296">
        <w:rPr>
          <w:rFonts w:ascii="Times New Roman" w:eastAsia="Times New Roman" w:hAnsi="Times New Roman" w:cs="Times New Roman"/>
          <w:sz w:val="24"/>
          <w:szCs w:val="24"/>
        </w:rPr>
        <w:t xml:space="preserve">egulaminie </w:t>
      </w:r>
      <w:r w:rsidR="00D70890">
        <w:rPr>
          <w:rFonts w:ascii="Times New Roman" w:eastAsia="Times New Roman" w:hAnsi="Times New Roman" w:cs="Times New Roman"/>
          <w:sz w:val="24"/>
          <w:szCs w:val="24"/>
        </w:rPr>
        <w:t>oc</w:t>
      </w:r>
      <w:r w:rsidR="00526C5F" w:rsidRPr="00B31296">
        <w:rPr>
          <w:rFonts w:ascii="Times New Roman" w:eastAsia="Times New Roman" w:hAnsi="Times New Roman" w:cs="Times New Roman"/>
          <w:sz w:val="24"/>
          <w:szCs w:val="24"/>
        </w:rPr>
        <w:t xml:space="preserve">eniania </w:t>
      </w:r>
      <w:r w:rsidR="00D70890">
        <w:rPr>
          <w:rFonts w:ascii="Times New Roman" w:eastAsia="Times New Roman" w:hAnsi="Times New Roman" w:cs="Times New Roman"/>
          <w:sz w:val="24"/>
          <w:szCs w:val="24"/>
        </w:rPr>
        <w:t>z</w:t>
      </w:r>
      <w:r w:rsidR="00526C5F" w:rsidRPr="00B31296">
        <w:rPr>
          <w:rFonts w:ascii="Times New Roman" w:eastAsia="Times New Roman" w:hAnsi="Times New Roman" w:cs="Times New Roman"/>
          <w:sz w:val="24"/>
          <w:szCs w:val="24"/>
        </w:rPr>
        <w:t>achowania pozwalających uzyskać ocenę wyższą od prognozowanej. W pozostałych sytuacjach wychowawca zawiera z uczniem pisemny kontrakt, w którym określa warunki konieczne do wypełnienia w terminie nie później niż 3 dni przed klasyfikacją roczną</w:t>
      </w:r>
      <w:r>
        <w:rPr>
          <w:rFonts w:ascii="Times New Roman" w:eastAsia="Times New Roman" w:hAnsi="Times New Roman" w:cs="Times New Roman"/>
          <w:sz w:val="24"/>
          <w:szCs w:val="24"/>
        </w:rPr>
        <w:t>;</w:t>
      </w:r>
    </w:p>
    <w:p w:rsidR="00526C5F"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526C5F" w:rsidRPr="00B31296">
        <w:rPr>
          <w:rFonts w:ascii="Times New Roman" w:eastAsia="Times New Roman" w:hAnsi="Times New Roman" w:cs="Times New Roman"/>
          <w:sz w:val="24"/>
          <w:szCs w:val="24"/>
        </w:rPr>
        <w:t>czeń może uzyskać wyższą niż przewidywana klasyfikacyjną roczną ocenę zachowania, jeśli wypełni wszystkie postanowienia kontraktu, a poprawa zachowania będzie wyraźna i niepodważalna oraz jeśli nauczyciele, a także uczniowie danej klasy nie wniosą umotywowanych zastrzeżeń, co do wypełnienia kryteriów na daną ocenę w okresie objętym kontraktem</w:t>
      </w:r>
      <w:r>
        <w:rPr>
          <w:rFonts w:ascii="Times New Roman" w:eastAsia="Times New Roman" w:hAnsi="Times New Roman" w:cs="Times New Roman"/>
          <w:sz w:val="24"/>
          <w:szCs w:val="24"/>
        </w:rPr>
        <w:t>;</w:t>
      </w:r>
    </w:p>
    <w:p w:rsidR="00526C5F" w:rsidRPr="00B31296" w:rsidRDefault="006D5E8B" w:rsidP="009563AB">
      <w:pPr>
        <w:pStyle w:val="Akapitzlist"/>
        <w:numPr>
          <w:ilvl w:val="0"/>
          <w:numId w:val="1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26C5F" w:rsidRPr="00B31296">
        <w:rPr>
          <w:rFonts w:ascii="Times New Roman" w:eastAsia="Times New Roman" w:hAnsi="Times New Roman" w:cs="Times New Roman"/>
          <w:sz w:val="24"/>
          <w:szCs w:val="24"/>
        </w:rPr>
        <w:t>yrektor powiadamia w formie pisemnej ucznia lub jego rodzica w terminie 7 dni od dnia wpłynięcia wniosku o rozstrzygnięciu w sprawie; rozstrzygnięcie to jest ostateczne.</w:t>
      </w:r>
    </w:p>
    <w:p w:rsidR="00526C5F" w:rsidRPr="004E75D4" w:rsidRDefault="00526C5F" w:rsidP="00526C5F">
      <w:pPr>
        <w:spacing w:after="0" w:line="240" w:lineRule="auto"/>
        <w:rPr>
          <w:rFonts w:ascii="Times New Roman" w:eastAsia="Times New Roman" w:hAnsi="Times New Roman" w:cs="Times New Roman"/>
          <w:sz w:val="24"/>
          <w:szCs w:val="24"/>
        </w:rPr>
      </w:pPr>
    </w:p>
    <w:p w:rsidR="00950164" w:rsidRDefault="00526C5F" w:rsidP="00950164">
      <w:pPr>
        <w:spacing w:after="0" w:line="240" w:lineRule="auto"/>
        <w:jc w:val="center"/>
        <w:rPr>
          <w:rFonts w:ascii="Times New Roman" w:eastAsia="Times New Roman" w:hAnsi="Times New Roman" w:cs="Times New Roman"/>
          <w:b/>
          <w:sz w:val="24"/>
          <w:szCs w:val="24"/>
        </w:rPr>
      </w:pPr>
      <w:r w:rsidRPr="004E75D4">
        <w:rPr>
          <w:rFonts w:ascii="Times New Roman" w:eastAsia="Times New Roman" w:hAnsi="Times New Roman" w:cs="Times New Roman"/>
          <w:b/>
          <w:sz w:val="24"/>
          <w:szCs w:val="24"/>
        </w:rPr>
        <w:t>§ 3</w:t>
      </w:r>
      <w:r>
        <w:rPr>
          <w:rFonts w:ascii="Times New Roman" w:eastAsia="Times New Roman" w:hAnsi="Times New Roman" w:cs="Times New Roman"/>
          <w:b/>
          <w:sz w:val="24"/>
          <w:szCs w:val="24"/>
        </w:rPr>
        <w:t>9</w:t>
      </w:r>
      <w:r w:rsidRPr="004E75D4">
        <w:rPr>
          <w:rFonts w:ascii="Times New Roman" w:eastAsia="Times New Roman" w:hAnsi="Times New Roman" w:cs="Times New Roman"/>
          <w:b/>
          <w:sz w:val="24"/>
          <w:szCs w:val="24"/>
        </w:rPr>
        <w:t>.</w:t>
      </w:r>
    </w:p>
    <w:p w:rsidR="00950164" w:rsidRPr="00950164" w:rsidRDefault="00950164" w:rsidP="009563AB">
      <w:pPr>
        <w:numPr>
          <w:ilvl w:val="0"/>
          <w:numId w:val="145"/>
        </w:numPr>
        <w:autoSpaceDE w:val="0"/>
        <w:autoSpaceDN w:val="0"/>
        <w:adjustRightInd w:val="0"/>
        <w:spacing w:after="0" w:line="240" w:lineRule="auto"/>
        <w:jc w:val="both"/>
        <w:rPr>
          <w:rFonts w:ascii="Times New Roman" w:hAnsi="Times New Roman"/>
          <w:sz w:val="24"/>
          <w:szCs w:val="24"/>
        </w:rPr>
      </w:pPr>
      <w:r w:rsidRPr="00950164">
        <w:rPr>
          <w:rFonts w:ascii="Times New Roman" w:hAnsi="Times New Roman"/>
          <w:sz w:val="24"/>
          <w:szCs w:val="24"/>
        </w:rPr>
        <w:t xml:space="preserve">Ustala się następujące sposoby powiadamiania rodziców o osiągnięciach ich dzieci: </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poprzez e</w:t>
      </w:r>
      <w:r w:rsidR="00D70890">
        <w:rPr>
          <w:rFonts w:ascii="Times New Roman" w:hAnsi="Times New Roman"/>
          <w:sz w:val="24"/>
          <w:szCs w:val="24"/>
        </w:rPr>
        <w:t xml:space="preserve"> – </w:t>
      </w:r>
      <w:r w:rsidRPr="00950164">
        <w:rPr>
          <w:rFonts w:ascii="Times New Roman" w:hAnsi="Times New Roman"/>
          <w:sz w:val="24"/>
          <w:szCs w:val="24"/>
        </w:rPr>
        <w:t>dziennik;</w:t>
      </w:r>
    </w:p>
    <w:p w:rsidR="00950164" w:rsidRPr="00950164" w:rsidRDefault="00950164" w:rsidP="009563AB">
      <w:pPr>
        <w:pStyle w:val="Akapitzlist"/>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wpis do zeszytu korespondencji, zeszytu przedmiotowego lub na karcie informacyjnej;</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spotkania w czasie tzw. konsultacji dla rodziców według ustalonego kalendarza;</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zebrania z rodzicami;</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kontakty telefoniczne;</w:t>
      </w:r>
    </w:p>
    <w:p w:rsidR="00950164" w:rsidRPr="00950164" w:rsidRDefault="00950164" w:rsidP="009563AB">
      <w:pPr>
        <w:numPr>
          <w:ilvl w:val="0"/>
          <w:numId w:val="149"/>
        </w:numPr>
        <w:spacing w:after="0" w:line="240" w:lineRule="auto"/>
        <w:jc w:val="both"/>
        <w:rPr>
          <w:rFonts w:ascii="Times New Roman" w:hAnsi="Times New Roman"/>
          <w:sz w:val="24"/>
          <w:szCs w:val="24"/>
        </w:rPr>
      </w:pPr>
      <w:r w:rsidRPr="00950164">
        <w:rPr>
          <w:rFonts w:ascii="Times New Roman" w:hAnsi="Times New Roman"/>
          <w:sz w:val="24"/>
          <w:szCs w:val="24"/>
        </w:rPr>
        <w:t>list polecony.</w:t>
      </w:r>
    </w:p>
    <w:p w:rsidR="00526C5F" w:rsidRPr="00950164" w:rsidRDefault="00526C5F" w:rsidP="009563AB">
      <w:pPr>
        <w:pStyle w:val="Akapitzlist"/>
        <w:numPr>
          <w:ilvl w:val="0"/>
          <w:numId w:val="111"/>
        </w:numPr>
        <w:spacing w:after="0" w:line="240" w:lineRule="auto"/>
        <w:jc w:val="both"/>
        <w:rPr>
          <w:rFonts w:ascii="Times New Roman" w:eastAsia="Times New Roman" w:hAnsi="Times New Roman" w:cs="Times New Roman"/>
          <w:sz w:val="24"/>
          <w:szCs w:val="24"/>
        </w:rPr>
      </w:pPr>
      <w:r w:rsidRPr="00950164">
        <w:rPr>
          <w:rFonts w:ascii="Times New Roman" w:eastAsia="Times New Roman" w:hAnsi="Times New Roman" w:cs="Times New Roman"/>
          <w:sz w:val="24"/>
          <w:szCs w:val="24"/>
        </w:rPr>
        <w:t xml:space="preserve">Głównymi źródłami informacji o osiągnięciach </w:t>
      </w:r>
      <w:r w:rsidR="00D70890">
        <w:rPr>
          <w:rFonts w:ascii="Times New Roman" w:eastAsia="Times New Roman" w:hAnsi="Times New Roman" w:cs="Times New Roman"/>
          <w:sz w:val="24"/>
          <w:szCs w:val="24"/>
        </w:rPr>
        <w:t xml:space="preserve">dydaktycznych </w:t>
      </w:r>
      <w:r w:rsidRPr="00950164">
        <w:rPr>
          <w:rFonts w:ascii="Times New Roman" w:eastAsia="Times New Roman" w:hAnsi="Times New Roman" w:cs="Times New Roman"/>
          <w:sz w:val="24"/>
          <w:szCs w:val="24"/>
        </w:rPr>
        <w:t xml:space="preserve">uczniów w ocenianiu bieżącym są: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lastRenderedPageBreak/>
        <w:t>prace klasowe – obejmujące duże partie materiału, ocena wystawiona na ich podstawie ma znaczący wpływ na ocenę okresową</w:t>
      </w:r>
      <w:r w:rsidR="00975774">
        <w:rPr>
          <w:rFonts w:ascii="Times New Roman" w:hAnsi="Times New Roman"/>
          <w:sz w:val="24"/>
          <w:szCs w:val="24"/>
        </w:rPr>
        <w:t>;</w:t>
      </w:r>
      <w:r w:rsidRPr="00E52AEF">
        <w:rPr>
          <w:rFonts w:ascii="Times New Roman" w:hAnsi="Times New Roman"/>
          <w:sz w:val="24"/>
          <w:szCs w:val="24"/>
        </w:rPr>
        <w:t xml:space="preserve">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sprawdziany – obejmujące materiał z kilku lekcji lub wiadomości i umiejętności   konieczne w całym cyklu kształcenia</w:t>
      </w:r>
      <w:r w:rsidR="00975774">
        <w:rPr>
          <w:rFonts w:ascii="Times New Roman" w:hAnsi="Times New Roman"/>
          <w:sz w:val="24"/>
          <w:szCs w:val="24"/>
        </w:rPr>
        <w:t>;</w:t>
      </w:r>
      <w:r w:rsidRPr="00E52AEF">
        <w:rPr>
          <w:rFonts w:ascii="Times New Roman" w:hAnsi="Times New Roman"/>
          <w:sz w:val="24"/>
          <w:szCs w:val="24"/>
        </w:rPr>
        <w:t xml:space="preserve"> </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kartkówki – kontrolują opanowanie wiadomości i umiejętności do trzech ostatnich lekcji lub pracy domowej, wystawiane na ich podstawie stopnie mają rangę oceny z  odpowiedzi ustnej</w:t>
      </w:r>
      <w:r w:rsidR="00975774">
        <w:rPr>
          <w:rFonts w:ascii="Times New Roman" w:hAnsi="Times New Roman"/>
          <w:sz w:val="24"/>
          <w:szCs w:val="24"/>
        </w:rPr>
        <w:t>;</w:t>
      </w:r>
    </w:p>
    <w:p w:rsidR="00526C5F" w:rsidRPr="00E52AEF"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E52AEF">
        <w:rPr>
          <w:rFonts w:ascii="Times New Roman" w:hAnsi="Times New Roman"/>
          <w:sz w:val="24"/>
          <w:szCs w:val="24"/>
        </w:rPr>
        <w:t>odpowiedzi ustne (uczeń wykazuje się wiadomościami z trzech ostatnich lekcji) rozumianych jako: odpowiedź na pytanie nauczyciela lub z własnej inicjatywy, kilkuzdaniowej wypowiedzi</w:t>
      </w:r>
      <w:r w:rsidR="000B4D5D">
        <w:rPr>
          <w:rFonts w:ascii="Times New Roman" w:hAnsi="Times New Roman"/>
          <w:sz w:val="24"/>
          <w:szCs w:val="24"/>
        </w:rPr>
        <w:t>,</w:t>
      </w:r>
      <w:r w:rsidRPr="00E52AEF">
        <w:rPr>
          <w:rFonts w:ascii="Times New Roman" w:hAnsi="Times New Roman"/>
          <w:sz w:val="24"/>
          <w:szCs w:val="24"/>
        </w:rPr>
        <w:t xml:space="preserve"> umiejętności wnioskowania, argumentowania, rozwiązywania problemów, udziału w dyskusji;</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 xml:space="preserve">testy; </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zadania domowe;</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samodzielna praca uczniów;</w:t>
      </w:r>
    </w:p>
    <w:p w:rsidR="00526C5F" w:rsidRPr="00DF28CC" w:rsidRDefault="00526C5F" w:rsidP="009563AB">
      <w:pPr>
        <w:pStyle w:val="Akapitzlist"/>
        <w:numPr>
          <w:ilvl w:val="0"/>
          <w:numId w:val="113"/>
        </w:numPr>
        <w:tabs>
          <w:tab w:val="left" w:pos="709"/>
        </w:tabs>
        <w:spacing w:after="0" w:line="240" w:lineRule="auto"/>
        <w:ind w:right="-2"/>
        <w:jc w:val="both"/>
        <w:rPr>
          <w:rFonts w:ascii="Times New Roman" w:hAnsi="Times New Roman"/>
          <w:sz w:val="24"/>
          <w:szCs w:val="24"/>
        </w:rPr>
      </w:pPr>
      <w:r w:rsidRPr="00DF28CC">
        <w:rPr>
          <w:rFonts w:ascii="Times New Roman" w:hAnsi="Times New Roman"/>
          <w:sz w:val="24"/>
          <w:szCs w:val="24"/>
        </w:rPr>
        <w:t>praca na lekcji (grupowa, indywidualna);</w:t>
      </w:r>
    </w:p>
    <w:p w:rsidR="00526C5F" w:rsidRPr="00942251" w:rsidRDefault="00942251" w:rsidP="009563AB">
      <w:pPr>
        <w:pStyle w:val="Akapitzlist"/>
        <w:numPr>
          <w:ilvl w:val="0"/>
          <w:numId w:val="113"/>
        </w:numPr>
        <w:tabs>
          <w:tab w:val="left" w:pos="709"/>
        </w:tabs>
        <w:spacing w:after="0" w:line="240" w:lineRule="auto"/>
        <w:ind w:right="-2"/>
        <w:jc w:val="both"/>
        <w:rPr>
          <w:rFonts w:ascii="Times New Roman" w:eastAsia="Times New Roman" w:hAnsi="Times New Roman" w:cs="Times New Roman"/>
          <w:sz w:val="24"/>
          <w:szCs w:val="24"/>
        </w:rPr>
      </w:pPr>
      <w:r>
        <w:rPr>
          <w:rFonts w:ascii="Times New Roman" w:hAnsi="Times New Roman"/>
          <w:sz w:val="24"/>
          <w:szCs w:val="24"/>
        </w:rPr>
        <w:t>praca i ćwiczenia praktyczne;</w:t>
      </w:r>
    </w:p>
    <w:p w:rsidR="00526C5F" w:rsidRPr="00DF28CC" w:rsidRDefault="00526C5F" w:rsidP="009563AB">
      <w:pPr>
        <w:pStyle w:val="Akapitzlist"/>
        <w:numPr>
          <w:ilvl w:val="0"/>
          <w:numId w:val="113"/>
        </w:numPr>
        <w:spacing w:after="0" w:line="240" w:lineRule="auto"/>
        <w:jc w:val="both"/>
        <w:rPr>
          <w:rFonts w:ascii="Times New Roman" w:eastAsia="Times New Roman" w:hAnsi="Times New Roman" w:cs="Times New Roman"/>
          <w:sz w:val="24"/>
          <w:szCs w:val="24"/>
        </w:rPr>
      </w:pPr>
      <w:r w:rsidRPr="00942251">
        <w:rPr>
          <w:rFonts w:ascii="Times New Roman" w:eastAsia="Times New Roman" w:hAnsi="Times New Roman" w:cs="Times New Roman"/>
          <w:sz w:val="24"/>
          <w:szCs w:val="24"/>
        </w:rPr>
        <w:t>wytwory prac uczniowskich.</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Prace pisemne oceniane będą zgodnie z przyjętym systemem punktacji:</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100% - </w:t>
      </w:r>
      <w:r w:rsidRPr="00F87E5A">
        <w:rPr>
          <w:rFonts w:ascii="Times New Roman" w:hAnsi="Times New Roman"/>
          <w:sz w:val="24"/>
          <w:szCs w:val="24"/>
        </w:rPr>
        <w:t>ocena celująca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ind w:right="-2"/>
        <w:jc w:val="both"/>
        <w:rPr>
          <w:rFonts w:ascii="Times New Roman" w:hAnsi="Times New Roman"/>
          <w:sz w:val="24"/>
          <w:szCs w:val="24"/>
        </w:rPr>
      </w:pPr>
      <w:r w:rsidRPr="00F87E5A">
        <w:rPr>
          <w:rFonts w:ascii="Times New Roman" w:hAnsi="Times New Roman"/>
          <w:sz w:val="24"/>
          <w:szCs w:val="24"/>
        </w:rPr>
        <w:t>91% - 99</w:t>
      </w:r>
      <w:r>
        <w:rPr>
          <w:rFonts w:ascii="Times New Roman" w:hAnsi="Times New Roman"/>
          <w:sz w:val="24"/>
          <w:szCs w:val="24"/>
        </w:rPr>
        <w:t xml:space="preserve">% - </w:t>
      </w:r>
      <w:r w:rsidRPr="00F87E5A">
        <w:rPr>
          <w:rFonts w:ascii="Times New Roman" w:hAnsi="Times New Roman"/>
          <w:sz w:val="24"/>
          <w:szCs w:val="24"/>
        </w:rPr>
        <w:t>ocena bardzo dobra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ind w:right="-2"/>
        <w:jc w:val="both"/>
        <w:rPr>
          <w:rFonts w:ascii="Times New Roman" w:hAnsi="Times New Roman"/>
          <w:sz w:val="24"/>
          <w:szCs w:val="24"/>
        </w:rPr>
      </w:pPr>
      <w:r>
        <w:rPr>
          <w:rFonts w:ascii="Times New Roman" w:hAnsi="Times New Roman"/>
          <w:sz w:val="24"/>
          <w:szCs w:val="24"/>
        </w:rPr>
        <w:t xml:space="preserve">75% - 90% - </w:t>
      </w:r>
      <w:r w:rsidRPr="00F87E5A">
        <w:rPr>
          <w:rFonts w:ascii="Times New Roman" w:hAnsi="Times New Roman"/>
          <w:sz w:val="24"/>
          <w:szCs w:val="24"/>
        </w:rPr>
        <w:t>ocena dobra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51% - 74% - </w:t>
      </w:r>
      <w:r w:rsidRPr="00F87E5A">
        <w:rPr>
          <w:rFonts w:ascii="Times New Roman" w:hAnsi="Times New Roman"/>
          <w:sz w:val="24"/>
          <w:szCs w:val="24"/>
        </w:rPr>
        <w:t>ocena dostateczna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Pr>
          <w:rFonts w:ascii="Times New Roman" w:hAnsi="Times New Roman"/>
          <w:sz w:val="24"/>
          <w:szCs w:val="24"/>
        </w:rPr>
        <w:t xml:space="preserve">31% - 50% - </w:t>
      </w:r>
      <w:r w:rsidRPr="00F87E5A">
        <w:rPr>
          <w:rFonts w:ascii="Times New Roman" w:hAnsi="Times New Roman"/>
          <w:sz w:val="24"/>
          <w:szCs w:val="24"/>
        </w:rPr>
        <w:t>ocena dopuszczająca</w:t>
      </w:r>
      <w:r w:rsidR="000B4D5D">
        <w:rPr>
          <w:rFonts w:ascii="Times New Roman" w:hAnsi="Times New Roman"/>
          <w:sz w:val="24"/>
          <w:szCs w:val="24"/>
        </w:rPr>
        <w:t>;</w:t>
      </w:r>
    </w:p>
    <w:p w:rsidR="00526C5F" w:rsidRPr="00F87E5A" w:rsidRDefault="00526C5F" w:rsidP="009563AB">
      <w:pPr>
        <w:pStyle w:val="Akapitzlist"/>
        <w:numPr>
          <w:ilvl w:val="0"/>
          <w:numId w:val="114"/>
        </w:numPr>
        <w:spacing w:after="0" w:line="240" w:lineRule="auto"/>
        <w:jc w:val="both"/>
        <w:rPr>
          <w:rFonts w:ascii="Times New Roman" w:hAnsi="Times New Roman"/>
          <w:sz w:val="24"/>
          <w:szCs w:val="24"/>
        </w:rPr>
      </w:pPr>
      <w:r w:rsidRPr="00F87E5A">
        <w:rPr>
          <w:rFonts w:ascii="Times New Roman" w:hAnsi="Times New Roman"/>
          <w:sz w:val="24"/>
          <w:szCs w:val="24"/>
        </w:rPr>
        <w:t>0% - 30%</w:t>
      </w:r>
      <w:r w:rsidRPr="00F87E5A">
        <w:rPr>
          <w:rFonts w:ascii="Times New Roman" w:hAnsi="Times New Roman"/>
          <w:sz w:val="24"/>
          <w:szCs w:val="24"/>
        </w:rPr>
        <w:tab/>
        <w:t>- ocena niedostateczna.</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Każda ocena ma przypisaną wagę w skali 1 – 5.</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Uczeń jest oceniany także na podstawie dodatkowych zajęć edukacyjnych przyjętych do realizacji w szkolnym planie nauczania na dany rok szkolny, które kończą się oceną i wpisem na świadectwie.</w:t>
      </w:r>
    </w:p>
    <w:p w:rsidR="00526C5F" w:rsidRPr="00950164" w:rsidRDefault="00526C5F" w:rsidP="009563AB">
      <w:pPr>
        <w:pStyle w:val="Akapitzlist"/>
        <w:numPr>
          <w:ilvl w:val="0"/>
          <w:numId w:val="111"/>
        </w:numPr>
        <w:spacing w:after="0" w:line="240" w:lineRule="auto"/>
        <w:jc w:val="both"/>
        <w:rPr>
          <w:rFonts w:ascii="Times New Roman" w:hAnsi="Times New Roman"/>
          <w:sz w:val="24"/>
          <w:szCs w:val="24"/>
        </w:rPr>
      </w:pPr>
      <w:r w:rsidRPr="00950164">
        <w:rPr>
          <w:rFonts w:ascii="Times New Roman" w:hAnsi="Times New Roman"/>
          <w:sz w:val="24"/>
          <w:szCs w:val="24"/>
        </w:rPr>
        <w:t>Podstawą zaliczenia zajęć dodatkowych są:</w:t>
      </w:r>
    </w:p>
    <w:p w:rsidR="00526C5F" w:rsidRPr="00F87E5A" w:rsidRDefault="00526C5F" w:rsidP="009563AB">
      <w:pPr>
        <w:pStyle w:val="Akapitzlist"/>
        <w:numPr>
          <w:ilvl w:val="0"/>
          <w:numId w:val="115"/>
        </w:numPr>
        <w:tabs>
          <w:tab w:val="left" w:pos="709"/>
        </w:tabs>
        <w:spacing w:after="0" w:line="240" w:lineRule="auto"/>
        <w:jc w:val="both"/>
        <w:rPr>
          <w:rFonts w:ascii="Times New Roman" w:hAnsi="Times New Roman"/>
          <w:sz w:val="24"/>
          <w:szCs w:val="24"/>
        </w:rPr>
      </w:pPr>
      <w:r w:rsidRPr="00F87E5A">
        <w:rPr>
          <w:rFonts w:ascii="Times New Roman" w:hAnsi="Times New Roman"/>
          <w:sz w:val="24"/>
          <w:szCs w:val="24"/>
        </w:rPr>
        <w:t>obecność na zajęciach;</w:t>
      </w:r>
    </w:p>
    <w:p w:rsidR="00526C5F" w:rsidRPr="00F87E5A" w:rsidRDefault="00526C5F" w:rsidP="009563AB">
      <w:pPr>
        <w:pStyle w:val="Akapitzlist"/>
        <w:numPr>
          <w:ilvl w:val="0"/>
          <w:numId w:val="115"/>
        </w:numPr>
        <w:spacing w:after="0" w:line="240" w:lineRule="auto"/>
        <w:jc w:val="both"/>
        <w:rPr>
          <w:rFonts w:ascii="Times New Roman" w:hAnsi="Times New Roman"/>
          <w:sz w:val="24"/>
          <w:szCs w:val="24"/>
        </w:rPr>
      </w:pPr>
      <w:r w:rsidRPr="00F87E5A">
        <w:rPr>
          <w:rFonts w:ascii="Times New Roman" w:hAnsi="Times New Roman"/>
          <w:sz w:val="24"/>
          <w:szCs w:val="24"/>
        </w:rPr>
        <w:t>aktywne w nich uczestnictwo;</w:t>
      </w:r>
    </w:p>
    <w:p w:rsidR="00526C5F" w:rsidRPr="00F87E5A" w:rsidRDefault="00526C5F" w:rsidP="009563AB">
      <w:pPr>
        <w:pStyle w:val="Akapitzlist"/>
        <w:numPr>
          <w:ilvl w:val="0"/>
          <w:numId w:val="115"/>
        </w:numPr>
        <w:spacing w:after="0" w:line="240" w:lineRule="auto"/>
        <w:jc w:val="both"/>
        <w:rPr>
          <w:rFonts w:ascii="Times New Roman" w:hAnsi="Times New Roman"/>
          <w:sz w:val="24"/>
          <w:szCs w:val="24"/>
        </w:rPr>
      </w:pPr>
      <w:r w:rsidRPr="00F87E5A">
        <w:rPr>
          <w:rFonts w:ascii="Times New Roman" w:hAnsi="Times New Roman"/>
          <w:sz w:val="24"/>
          <w:szCs w:val="24"/>
        </w:rPr>
        <w:t>realizacja zadań, wykonywanie ćwiczeń wynikających z realizowanego programu.</w:t>
      </w:r>
    </w:p>
    <w:p w:rsidR="00526C5F" w:rsidRDefault="00526C5F" w:rsidP="00526C5F">
      <w:pPr>
        <w:spacing w:after="0" w:line="240" w:lineRule="auto"/>
        <w:rPr>
          <w:rFonts w:ascii="Times New Roman" w:eastAsia="Times New Roman" w:hAnsi="Times New Roman" w:cs="Times New Roman"/>
          <w:sz w:val="24"/>
          <w:szCs w:val="24"/>
        </w:rPr>
      </w:pPr>
    </w:p>
    <w:p w:rsidR="00526C5F" w:rsidRPr="004E75D4" w:rsidRDefault="00526C5F" w:rsidP="00526C5F">
      <w:pPr>
        <w:spacing w:after="0" w:line="240" w:lineRule="auto"/>
        <w:jc w:val="center"/>
        <w:rPr>
          <w:rFonts w:ascii="Times New Roman" w:eastAsia="Times New Roman" w:hAnsi="Times New Roman" w:cs="Times New Roman"/>
          <w:b/>
          <w:sz w:val="24"/>
          <w:szCs w:val="24"/>
        </w:rPr>
      </w:pPr>
      <w:r w:rsidRPr="004E75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40</w:t>
      </w:r>
      <w:r w:rsidRPr="004E75D4">
        <w:rPr>
          <w:rFonts w:ascii="Times New Roman" w:eastAsia="Times New Roman" w:hAnsi="Times New Roman" w:cs="Times New Roman"/>
          <w:b/>
          <w:sz w:val="24"/>
          <w:szCs w:val="24"/>
        </w:rPr>
        <w:t>.</w:t>
      </w:r>
    </w:p>
    <w:p w:rsidR="00526C5F" w:rsidRPr="004E75D4"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Oceny bieżące</w:t>
      </w:r>
      <w:r>
        <w:rPr>
          <w:rFonts w:ascii="Times New Roman" w:eastAsia="Times New Roman" w:hAnsi="Times New Roman" w:cs="Times New Roman"/>
          <w:sz w:val="24"/>
          <w:szCs w:val="24"/>
        </w:rPr>
        <w:t xml:space="preserve">, również w klasach I – III, </w:t>
      </w:r>
      <w:r w:rsidRPr="004E75D4">
        <w:rPr>
          <w:rFonts w:ascii="Times New Roman" w:eastAsia="Times New Roman" w:hAnsi="Times New Roman" w:cs="Times New Roman"/>
          <w:sz w:val="24"/>
          <w:szCs w:val="24"/>
        </w:rPr>
        <w:t>są ocenami stopniowymi w skali:</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stopień celujący – 6;</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stopień bardzo dobry – 5;</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stopień dobry – 4;</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stopień dostateczny – 3;</w:t>
      </w:r>
    </w:p>
    <w:p w:rsidR="00526C5F"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stopień dopuszczający – 2;</w:t>
      </w:r>
    </w:p>
    <w:p w:rsidR="00526C5F" w:rsidRPr="004E75D4" w:rsidRDefault="00526C5F" w:rsidP="009563AB">
      <w:pPr>
        <w:pStyle w:val="Akapitzlist"/>
        <w:numPr>
          <w:ilvl w:val="0"/>
          <w:numId w:val="83"/>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stopień niedostateczny – 1.</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 xml:space="preserve">W </w:t>
      </w:r>
      <w:r w:rsidR="004916E2">
        <w:rPr>
          <w:rFonts w:ascii="Times New Roman" w:eastAsia="Times New Roman" w:hAnsi="Times New Roman" w:cs="Times New Roman"/>
          <w:sz w:val="24"/>
          <w:szCs w:val="24"/>
        </w:rPr>
        <w:t xml:space="preserve">klasach I – </w:t>
      </w:r>
      <w:r w:rsidR="00F51A3F">
        <w:rPr>
          <w:rFonts w:ascii="Times New Roman" w:eastAsia="Times New Roman" w:hAnsi="Times New Roman" w:cs="Times New Roman"/>
          <w:sz w:val="24"/>
          <w:szCs w:val="24"/>
        </w:rPr>
        <w:t xml:space="preserve">III w </w:t>
      </w:r>
      <w:r w:rsidRPr="004E75D4">
        <w:rPr>
          <w:rFonts w:ascii="Times New Roman" w:eastAsia="Times New Roman" w:hAnsi="Times New Roman" w:cs="Times New Roman"/>
          <w:sz w:val="24"/>
          <w:szCs w:val="24"/>
        </w:rPr>
        <w:t xml:space="preserve">bieżącym ocenianiu dopuszcza się również stosowanie znaków " + " </w:t>
      </w:r>
      <w:r w:rsidR="004916E2">
        <w:rPr>
          <w:rFonts w:ascii="Times New Roman" w:eastAsia="Times New Roman" w:hAnsi="Times New Roman" w:cs="Times New Roman"/>
          <w:sz w:val="24"/>
          <w:szCs w:val="24"/>
        </w:rPr>
        <w:br/>
      </w:r>
      <w:r w:rsidRPr="004E75D4">
        <w:rPr>
          <w:rFonts w:ascii="Times New Roman" w:eastAsia="Times New Roman" w:hAnsi="Times New Roman" w:cs="Times New Roman"/>
          <w:sz w:val="24"/>
          <w:szCs w:val="24"/>
        </w:rPr>
        <w:t>i " - " oraz innych oznaczeń w dzienniku, dopuszczonych do stosowania przez dyrektora.</w:t>
      </w:r>
    </w:p>
    <w:p w:rsidR="00526C5F" w:rsidRPr="004E787D"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rPr>
      </w:pPr>
      <w:r w:rsidRPr="00A73F12">
        <w:rPr>
          <w:rFonts w:ascii="Times New Roman" w:hAnsi="Times New Roman"/>
          <w:sz w:val="24"/>
          <w:szCs w:val="24"/>
        </w:rPr>
        <w:t xml:space="preserve">Dopuszcza się w szkole ustalenie innych zasad oceniania uczniów w formie nowatorstwa, innowacji czy eksperymentów pedagogicznych, pod warunkiem uzyskania pozytywnej opinii </w:t>
      </w:r>
      <w:r>
        <w:rPr>
          <w:rFonts w:ascii="Times New Roman" w:hAnsi="Times New Roman"/>
          <w:sz w:val="24"/>
          <w:szCs w:val="24"/>
        </w:rPr>
        <w:t>r</w:t>
      </w:r>
      <w:r w:rsidRPr="00A73F12">
        <w:rPr>
          <w:rFonts w:ascii="Times New Roman" w:hAnsi="Times New Roman"/>
          <w:sz w:val="24"/>
          <w:szCs w:val="24"/>
        </w:rPr>
        <w:t xml:space="preserve">ady </w:t>
      </w:r>
      <w:r>
        <w:rPr>
          <w:rFonts w:ascii="Times New Roman" w:hAnsi="Times New Roman"/>
          <w:sz w:val="24"/>
          <w:szCs w:val="24"/>
        </w:rPr>
        <w:t>p</w:t>
      </w:r>
      <w:r w:rsidRPr="00A73F12">
        <w:rPr>
          <w:rFonts w:ascii="Times New Roman" w:hAnsi="Times New Roman"/>
          <w:sz w:val="24"/>
          <w:szCs w:val="24"/>
        </w:rPr>
        <w:t>edagogicznej i rodziców zainteresowanych uczniów.</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 klasach I – III śródroczne i roczne oceny klasyfikacyjne z zajęć edukacyjnych są ocenami opisowymi.</w:t>
      </w:r>
    </w:p>
    <w:p w:rsidR="00526C5F" w:rsidRPr="00274596" w:rsidRDefault="00526C5F" w:rsidP="009563AB">
      <w:pPr>
        <w:pStyle w:val="Akapitzlist"/>
        <w:numPr>
          <w:ilvl w:val="0"/>
          <w:numId w:val="8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klasach IV – VIII ś</w:t>
      </w:r>
      <w:r w:rsidRPr="00274596">
        <w:rPr>
          <w:rFonts w:ascii="Times New Roman" w:eastAsia="Times New Roman" w:hAnsi="Times New Roman" w:cs="Times New Roman"/>
          <w:sz w:val="24"/>
          <w:szCs w:val="24"/>
        </w:rPr>
        <w:t>ródroczne i roczne oceny klasyfikacyjne z zajęć edukacyjnych ustalają nauczyciele w oparciu o średnią ważoną</w:t>
      </w:r>
      <w:r>
        <w:rPr>
          <w:rFonts w:ascii="Times New Roman" w:eastAsia="Times New Roman" w:hAnsi="Times New Roman" w:cs="Times New Roman"/>
          <w:sz w:val="24"/>
          <w:szCs w:val="24"/>
        </w:rPr>
        <w:t xml:space="preserve"> uzyskaną do ostatecznego terminu wystawienia ocen w dzienniku</w:t>
      </w:r>
      <w:r w:rsidRPr="00274596">
        <w:rPr>
          <w:rFonts w:ascii="Times New Roman" w:eastAsia="Times New Roman" w:hAnsi="Times New Roman" w:cs="Times New Roman"/>
          <w:sz w:val="24"/>
          <w:szCs w:val="24"/>
        </w:rPr>
        <w:t>.</w:t>
      </w:r>
    </w:p>
    <w:p w:rsidR="00526C5F" w:rsidRPr="00274596"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rPr>
      </w:pPr>
      <w:r w:rsidRPr="00274596">
        <w:rPr>
          <w:rFonts w:ascii="Times New Roman" w:eastAsia="Times New Roman" w:hAnsi="Times New Roman" w:cs="Times New Roman"/>
          <w:sz w:val="24"/>
          <w:szCs w:val="24"/>
        </w:rPr>
        <w:t xml:space="preserve">Śródroczne oraz roczne oceny klasyfikacyjne z zajęć edukacyjnych ustala się w stopniach na podstawie średniej ważonej ocen cząstkowych według następującego przedziału wag: </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rPr>
      </w:pPr>
      <w:r w:rsidRPr="00274596">
        <w:rPr>
          <w:rFonts w:ascii="Times New Roman" w:eastAsia="Times New Roman" w:hAnsi="Times New Roman" w:cs="Times New Roman"/>
          <w:sz w:val="24"/>
          <w:szCs w:val="24"/>
        </w:rPr>
        <w:t>średnia ważona ocen cząstkowych  5,5 – 6,0 - stopień celujący – 6;</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rPr>
      </w:pPr>
      <w:r w:rsidRPr="00274596">
        <w:rPr>
          <w:rFonts w:ascii="Times New Roman" w:eastAsia="Times New Roman" w:hAnsi="Times New Roman" w:cs="Times New Roman"/>
          <w:sz w:val="24"/>
          <w:szCs w:val="24"/>
        </w:rPr>
        <w:t>średnia ważona ocen cząstkowych  4,5 – 5,49 - stopień bardzo dobry – 5;</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rPr>
      </w:pPr>
      <w:r w:rsidRPr="00274596">
        <w:rPr>
          <w:rFonts w:ascii="Times New Roman" w:eastAsia="Times New Roman" w:hAnsi="Times New Roman" w:cs="Times New Roman"/>
          <w:sz w:val="24"/>
          <w:szCs w:val="24"/>
        </w:rPr>
        <w:t>średnia ważona ocen cząstkowych  3,6 – 4,49 - stopień dobry – 4;</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rPr>
      </w:pPr>
      <w:r w:rsidRPr="00274596">
        <w:rPr>
          <w:rFonts w:ascii="Times New Roman" w:eastAsia="Times New Roman" w:hAnsi="Times New Roman" w:cs="Times New Roman"/>
          <w:sz w:val="24"/>
          <w:szCs w:val="24"/>
        </w:rPr>
        <w:t>średnia ważona ocen cząstkowych  2,6 – 3,59 - stopień dostateczny – 3;</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rPr>
      </w:pPr>
      <w:r w:rsidRPr="00274596">
        <w:rPr>
          <w:rFonts w:ascii="Times New Roman" w:eastAsia="Times New Roman" w:hAnsi="Times New Roman" w:cs="Times New Roman"/>
          <w:sz w:val="24"/>
          <w:szCs w:val="24"/>
        </w:rPr>
        <w:t>średnia ważona ocen cząstkowych  1,51 – 2,59 - stopień dopuszczający – 2;</w:t>
      </w:r>
    </w:p>
    <w:p w:rsidR="00526C5F" w:rsidRPr="00274596" w:rsidRDefault="00526C5F" w:rsidP="009563AB">
      <w:pPr>
        <w:pStyle w:val="Akapitzlist"/>
        <w:numPr>
          <w:ilvl w:val="0"/>
          <w:numId w:val="116"/>
        </w:numPr>
        <w:spacing w:after="0" w:line="240" w:lineRule="auto"/>
        <w:jc w:val="both"/>
        <w:rPr>
          <w:rFonts w:ascii="Times New Roman" w:eastAsia="Times New Roman" w:hAnsi="Times New Roman" w:cs="Times New Roman"/>
          <w:sz w:val="24"/>
          <w:szCs w:val="24"/>
        </w:rPr>
      </w:pPr>
      <w:r w:rsidRPr="00274596">
        <w:rPr>
          <w:rFonts w:ascii="Times New Roman" w:eastAsia="Times New Roman" w:hAnsi="Times New Roman" w:cs="Times New Roman"/>
          <w:sz w:val="24"/>
          <w:szCs w:val="24"/>
        </w:rPr>
        <w:t>średnia ważona ocen cząstkowych  0 – 1,5  - stopień niedostateczny – 1.</w:t>
      </w:r>
    </w:p>
    <w:p w:rsidR="00526C5F" w:rsidRPr="00274596" w:rsidRDefault="00526C5F" w:rsidP="009563AB">
      <w:pPr>
        <w:pStyle w:val="Akapitzlist"/>
        <w:numPr>
          <w:ilvl w:val="0"/>
          <w:numId w:val="82"/>
        </w:numPr>
        <w:spacing w:after="0" w:line="240" w:lineRule="auto"/>
        <w:jc w:val="both"/>
        <w:rPr>
          <w:rFonts w:ascii="Times New Roman" w:eastAsia="Times New Roman" w:hAnsi="Times New Roman" w:cs="Times New Roman"/>
          <w:bCs/>
          <w:sz w:val="24"/>
          <w:szCs w:val="24"/>
        </w:rPr>
      </w:pPr>
      <w:r w:rsidRPr="00274596">
        <w:rPr>
          <w:rFonts w:ascii="Times New Roman" w:eastAsia="Times New Roman" w:hAnsi="Times New Roman" w:cs="Times New Roman"/>
          <w:bCs/>
          <w:sz w:val="24"/>
          <w:szCs w:val="24"/>
        </w:rPr>
        <w:t xml:space="preserve">Przy ustalaniu oceny z wychowania fizycznego, zajęć technicznych, plastyki, muzyki </w:t>
      </w:r>
      <w:r w:rsidR="00567922">
        <w:rPr>
          <w:rFonts w:ascii="Times New Roman" w:eastAsia="Times New Roman" w:hAnsi="Times New Roman" w:cs="Times New Roman"/>
          <w:bCs/>
          <w:sz w:val="24"/>
          <w:szCs w:val="24"/>
        </w:rPr>
        <w:br/>
      </w:r>
      <w:r w:rsidRPr="00274596">
        <w:rPr>
          <w:rFonts w:ascii="Times New Roman" w:eastAsia="Times New Roman" w:hAnsi="Times New Roman" w:cs="Times New Roman"/>
          <w:bCs/>
          <w:sz w:val="24"/>
          <w:szCs w:val="24"/>
        </w:rPr>
        <w:t xml:space="preserve">i innych zajęć artystycznych należy przede wszystkim brać pod uwagę wysiłek wkładany przez ucznia w wywiązywanie się z obowiązków wynikających ze specyfiki tych zajęć, </w:t>
      </w:r>
      <w:r w:rsidR="00567922">
        <w:rPr>
          <w:rFonts w:ascii="Times New Roman" w:eastAsia="Times New Roman" w:hAnsi="Times New Roman" w:cs="Times New Roman"/>
          <w:bCs/>
          <w:sz w:val="24"/>
          <w:szCs w:val="24"/>
        </w:rPr>
        <w:br/>
      </w:r>
      <w:r w:rsidRPr="00274596">
        <w:rPr>
          <w:rFonts w:ascii="Times New Roman" w:eastAsia="Times New Roman" w:hAnsi="Times New Roman" w:cs="Times New Roman"/>
          <w:bCs/>
          <w:sz w:val="24"/>
          <w:szCs w:val="24"/>
        </w:rPr>
        <w:t xml:space="preserve">a w przypadku wychowania fizycznego – także systematyczność udziału ucznia </w:t>
      </w:r>
      <w:r w:rsidR="00750FAC">
        <w:rPr>
          <w:rFonts w:ascii="Times New Roman" w:eastAsia="Times New Roman" w:hAnsi="Times New Roman" w:cs="Times New Roman"/>
          <w:bCs/>
          <w:sz w:val="24"/>
          <w:szCs w:val="24"/>
        </w:rPr>
        <w:br/>
      </w:r>
      <w:r w:rsidRPr="00274596">
        <w:rPr>
          <w:rFonts w:ascii="Times New Roman" w:eastAsia="Times New Roman" w:hAnsi="Times New Roman" w:cs="Times New Roman"/>
          <w:bCs/>
          <w:sz w:val="24"/>
          <w:szCs w:val="24"/>
        </w:rPr>
        <w:t xml:space="preserve">w zajęciach oraz aktywność ucznia w działaniach podejmowanych przez szkołę na rzecz kultury fizycznej. </w:t>
      </w:r>
    </w:p>
    <w:p w:rsidR="00526C5F"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 xml:space="preserve">Szczegółowe kryteria wymagań na poszczególne stopnie, wynikające z realizowanego programu nauczania, opracowują nauczyciele poszczególnych zajęć edukacyjnych </w:t>
      </w:r>
      <w:r w:rsidR="00567922">
        <w:rPr>
          <w:rFonts w:ascii="Times New Roman" w:eastAsia="Times New Roman" w:hAnsi="Times New Roman" w:cs="Times New Roman"/>
          <w:sz w:val="24"/>
          <w:szCs w:val="24"/>
        </w:rPr>
        <w:br/>
      </w:r>
      <w:r w:rsidRPr="004E75D4">
        <w:rPr>
          <w:rFonts w:ascii="Times New Roman" w:eastAsia="Times New Roman" w:hAnsi="Times New Roman" w:cs="Times New Roman"/>
          <w:sz w:val="24"/>
          <w:szCs w:val="24"/>
        </w:rPr>
        <w:t xml:space="preserve">z uwzględnieniem zapisów statutu i podają je uczniom i rodzicom </w:t>
      </w:r>
      <w:r>
        <w:rPr>
          <w:rFonts w:ascii="Times New Roman" w:eastAsia="Times New Roman" w:hAnsi="Times New Roman" w:cs="Times New Roman"/>
          <w:sz w:val="24"/>
          <w:szCs w:val="24"/>
        </w:rPr>
        <w:t>do 30 września.</w:t>
      </w:r>
    </w:p>
    <w:p w:rsidR="00526C5F" w:rsidRPr="00694BCA" w:rsidRDefault="00526C5F" w:rsidP="009563AB">
      <w:pPr>
        <w:pStyle w:val="Akapitzlist"/>
        <w:numPr>
          <w:ilvl w:val="0"/>
          <w:numId w:val="8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Pr="00E708A6">
        <w:rPr>
          <w:rFonts w:ascii="Times New Roman" w:eastAsia="Times New Roman" w:hAnsi="Times New Roman" w:cs="Times New Roman"/>
          <w:b/>
          <w:sz w:val="24"/>
          <w:szCs w:val="24"/>
        </w:rPr>
        <w:t>iesiąc przed posiedzeniem klasyfikacyjnym rady pedagogicznej</w:t>
      </w:r>
      <w:r w:rsidRPr="00E708A6">
        <w:rPr>
          <w:rFonts w:ascii="Times New Roman" w:eastAsia="Times New Roman" w:hAnsi="Times New Roman" w:cs="Times New Roman"/>
          <w:sz w:val="24"/>
          <w:szCs w:val="24"/>
        </w:rPr>
        <w:t xml:space="preserve"> (śródrocznym lub rocznym) nauczyciel przedmiotu informuje rodziców (opiekunów prawnych) ustnie podczas </w:t>
      </w:r>
      <w:r w:rsidRPr="008857BB">
        <w:rPr>
          <w:rFonts w:ascii="Times New Roman" w:eastAsia="Times New Roman" w:hAnsi="Times New Roman" w:cs="Times New Roman"/>
          <w:sz w:val="24"/>
          <w:szCs w:val="24"/>
        </w:rPr>
        <w:t>spotkania na terenie szkoły (potwierdzenie podpisem w dokumentacji nauczyciela),</w:t>
      </w:r>
      <w:r>
        <w:rPr>
          <w:rFonts w:ascii="Times New Roman" w:eastAsia="Times New Roman" w:hAnsi="Times New Roman" w:cs="Times New Roman"/>
          <w:color w:val="70AD47" w:themeColor="accent6"/>
          <w:sz w:val="24"/>
          <w:szCs w:val="24"/>
        </w:rPr>
        <w:t xml:space="preserve"> </w:t>
      </w:r>
      <w:r>
        <w:rPr>
          <w:rFonts w:ascii="Times New Roman" w:eastAsia="Times New Roman" w:hAnsi="Times New Roman" w:cs="Times New Roman"/>
          <w:sz w:val="24"/>
          <w:szCs w:val="24"/>
        </w:rPr>
        <w:t>wpisem do e - dziennika</w:t>
      </w:r>
      <w:r w:rsidRPr="00E708A6">
        <w:rPr>
          <w:rFonts w:ascii="Times New Roman" w:eastAsia="Times New Roman" w:hAnsi="Times New Roman" w:cs="Times New Roman"/>
          <w:sz w:val="24"/>
          <w:szCs w:val="24"/>
        </w:rPr>
        <w:t xml:space="preserve"> lub zeszytu korespondencji (potwierdzenie podpisem</w:t>
      </w:r>
      <w:r>
        <w:rPr>
          <w:rFonts w:ascii="Times New Roman" w:eastAsia="Times New Roman" w:hAnsi="Times New Roman" w:cs="Times New Roman"/>
          <w:sz w:val="24"/>
          <w:szCs w:val="24"/>
        </w:rPr>
        <w:t>, kserokopia podpisanej informacji zostaje w dokumentacji nauczyciela</w:t>
      </w:r>
      <w:r w:rsidRPr="00E708A6">
        <w:rPr>
          <w:rFonts w:ascii="Times New Roman" w:eastAsia="Times New Roman" w:hAnsi="Times New Roman" w:cs="Times New Roman"/>
          <w:sz w:val="24"/>
          <w:szCs w:val="24"/>
        </w:rPr>
        <w:t xml:space="preserve">) lub listem poleconym (za potwierdzeniem odbioru przesyłki) o ocenie niedostatecznej (śródrocznej lub rocznej), ocenie nieodpowiedniej lub nagannej z zachowania lub </w:t>
      </w:r>
      <w:r w:rsidRPr="00694BCA">
        <w:rPr>
          <w:rFonts w:ascii="Times New Roman" w:eastAsia="Times New Roman" w:hAnsi="Times New Roman" w:cs="Times New Roman"/>
          <w:sz w:val="24"/>
          <w:szCs w:val="24"/>
        </w:rPr>
        <w:t>możliwości nieklasyfikowania.</w:t>
      </w:r>
    </w:p>
    <w:p w:rsidR="00526C5F" w:rsidRPr="00694BCA" w:rsidRDefault="00526C5F" w:rsidP="009563AB">
      <w:pPr>
        <w:pStyle w:val="Akapitzlist"/>
        <w:numPr>
          <w:ilvl w:val="0"/>
          <w:numId w:val="82"/>
        </w:num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Pr="00694BCA">
        <w:rPr>
          <w:rFonts w:ascii="Times New Roman" w:eastAsia="Times New Roman" w:hAnsi="Times New Roman" w:cs="Times New Roman"/>
          <w:b/>
          <w:sz w:val="24"/>
          <w:szCs w:val="24"/>
        </w:rPr>
        <w:t>wa tygodnie przed posiedzeniem klasyfikacyjnym rady pedagogicznej</w:t>
      </w:r>
      <w:r w:rsidRPr="00694BCA">
        <w:rPr>
          <w:rFonts w:ascii="Times New Roman" w:eastAsia="Times New Roman" w:hAnsi="Times New Roman" w:cs="Times New Roman"/>
          <w:sz w:val="24"/>
          <w:szCs w:val="24"/>
        </w:rPr>
        <w:t xml:space="preserve"> (śródrocznym lub rocznym) nauczyciel przedmiotu informuje ucznia (ustnie bądź pisemnie) </w:t>
      </w:r>
      <w:r w:rsidR="00750FAC">
        <w:rPr>
          <w:rFonts w:ascii="Times New Roman" w:eastAsia="Times New Roman" w:hAnsi="Times New Roman" w:cs="Times New Roman"/>
          <w:sz w:val="24"/>
          <w:szCs w:val="24"/>
        </w:rPr>
        <w:br/>
      </w:r>
      <w:r w:rsidRPr="00694BCA">
        <w:rPr>
          <w:rFonts w:ascii="Times New Roman" w:eastAsia="Times New Roman" w:hAnsi="Times New Roman" w:cs="Times New Roman"/>
          <w:sz w:val="24"/>
          <w:szCs w:val="24"/>
        </w:rPr>
        <w:t>o pr</w:t>
      </w:r>
      <w:r w:rsidR="00695EAB">
        <w:rPr>
          <w:rFonts w:ascii="Times New Roman" w:eastAsia="Times New Roman" w:hAnsi="Times New Roman" w:cs="Times New Roman"/>
          <w:sz w:val="24"/>
          <w:szCs w:val="24"/>
        </w:rPr>
        <w:t>zewidywanej</w:t>
      </w:r>
      <w:r w:rsidRPr="00694BCA">
        <w:rPr>
          <w:rFonts w:ascii="Times New Roman" w:eastAsia="Times New Roman" w:hAnsi="Times New Roman" w:cs="Times New Roman"/>
          <w:sz w:val="24"/>
          <w:szCs w:val="24"/>
        </w:rPr>
        <w:t xml:space="preserve"> dla ucznia ocenie z przedmiotu (śródrocznej lub rocznej). Nauczyciele przedmiotu wystawiają oceny pr</w:t>
      </w:r>
      <w:r w:rsidR="009826F3">
        <w:rPr>
          <w:rFonts w:ascii="Times New Roman" w:eastAsia="Times New Roman" w:hAnsi="Times New Roman" w:cs="Times New Roman"/>
          <w:sz w:val="24"/>
          <w:szCs w:val="24"/>
        </w:rPr>
        <w:t>zewidywanej</w:t>
      </w:r>
      <w:r w:rsidRPr="00694BCA">
        <w:rPr>
          <w:rFonts w:ascii="Times New Roman" w:eastAsia="Times New Roman" w:hAnsi="Times New Roman" w:cs="Times New Roman"/>
          <w:sz w:val="24"/>
          <w:szCs w:val="24"/>
        </w:rPr>
        <w:t xml:space="preserve"> z co najmniej jednodniowym wyprzedzeniem terminu, o którym mowa wyżej</w:t>
      </w:r>
      <w:r w:rsidR="001A2E18">
        <w:rPr>
          <w:rFonts w:ascii="Times New Roman" w:eastAsia="Times New Roman" w:hAnsi="Times New Roman" w:cs="Times New Roman"/>
          <w:sz w:val="24"/>
          <w:szCs w:val="24"/>
        </w:rPr>
        <w:t>.</w:t>
      </w:r>
      <w:r w:rsidRPr="00694BCA">
        <w:rPr>
          <w:rFonts w:ascii="Times New Roman" w:eastAsia="Times New Roman" w:hAnsi="Times New Roman" w:cs="Times New Roman"/>
          <w:sz w:val="24"/>
          <w:szCs w:val="24"/>
        </w:rPr>
        <w:t xml:space="preserve"> </w:t>
      </w:r>
    </w:p>
    <w:p w:rsidR="00526C5F" w:rsidRPr="00E52AEF" w:rsidRDefault="00526C5F" w:rsidP="009563AB">
      <w:pPr>
        <w:numPr>
          <w:ilvl w:val="0"/>
          <w:numId w:val="82"/>
        </w:numPr>
        <w:spacing w:after="0" w:line="240" w:lineRule="auto"/>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Ostateczne oceny śródroczne i roczne należy wystawić w dzienniku lekcyjnym na </w:t>
      </w:r>
      <w:r w:rsidR="00E52AEF" w:rsidRPr="00E52AEF">
        <w:rPr>
          <w:rFonts w:ascii="Times New Roman" w:eastAsia="Times New Roman" w:hAnsi="Times New Roman" w:cs="Times New Roman"/>
          <w:sz w:val="24"/>
          <w:szCs w:val="24"/>
        </w:rPr>
        <w:t>5</w:t>
      </w:r>
      <w:r w:rsidRPr="00E52AEF">
        <w:rPr>
          <w:rFonts w:ascii="Times New Roman" w:eastAsia="Times New Roman" w:hAnsi="Times New Roman" w:cs="Times New Roman"/>
          <w:sz w:val="24"/>
          <w:szCs w:val="24"/>
        </w:rPr>
        <w:t xml:space="preserve"> dni </w:t>
      </w:r>
      <w:r w:rsidR="000B4D5D">
        <w:rPr>
          <w:rFonts w:ascii="Times New Roman" w:eastAsia="Times New Roman" w:hAnsi="Times New Roman" w:cs="Times New Roman"/>
          <w:sz w:val="24"/>
          <w:szCs w:val="24"/>
        </w:rPr>
        <w:t xml:space="preserve">roboczych </w:t>
      </w:r>
      <w:r w:rsidRPr="00E52AEF">
        <w:rPr>
          <w:rFonts w:ascii="Times New Roman" w:eastAsia="Times New Roman" w:hAnsi="Times New Roman" w:cs="Times New Roman"/>
          <w:sz w:val="24"/>
          <w:szCs w:val="24"/>
        </w:rPr>
        <w:t>przed posiedzeniem klasyfikacyjnym rady pedagogicznej.</w:t>
      </w:r>
    </w:p>
    <w:p w:rsidR="00526C5F" w:rsidRPr="00694BCA" w:rsidRDefault="00526C5F" w:rsidP="009563AB">
      <w:pPr>
        <w:numPr>
          <w:ilvl w:val="0"/>
          <w:numId w:val="82"/>
        </w:numPr>
        <w:spacing w:before="100" w:beforeAutospacing="1" w:after="100" w:afterAutospacing="1" w:line="240" w:lineRule="auto"/>
        <w:jc w:val="both"/>
        <w:rPr>
          <w:rFonts w:ascii="Times New Roman" w:eastAsia="Times New Roman" w:hAnsi="Times New Roman" w:cs="Times New Roman"/>
          <w:sz w:val="24"/>
          <w:szCs w:val="24"/>
        </w:rPr>
      </w:pPr>
      <w:r w:rsidRPr="00694BCA">
        <w:rPr>
          <w:rFonts w:ascii="Times New Roman" w:eastAsia="Times New Roman" w:hAnsi="Times New Roman" w:cs="Times New Roman"/>
          <w:sz w:val="24"/>
          <w:szCs w:val="24"/>
        </w:rPr>
        <w:t>W wypadku dłuższej nieobecności nauczyciela uczącego danego przedmiotu lub wychowawcy ocenę końcową z danego przedmiotu lub zachowania może wystawić inny nauczyciel upoważniony przez dyrektora szkoły.</w:t>
      </w:r>
    </w:p>
    <w:p w:rsidR="00526C5F" w:rsidRPr="00E0290D" w:rsidRDefault="00526C5F" w:rsidP="009563AB">
      <w:pPr>
        <w:pStyle w:val="Akapitzlist"/>
        <w:numPr>
          <w:ilvl w:val="0"/>
          <w:numId w:val="82"/>
        </w:numPr>
        <w:spacing w:after="0" w:line="240" w:lineRule="auto"/>
        <w:jc w:val="both"/>
        <w:outlineLvl w:val="2"/>
        <w:rPr>
          <w:rFonts w:ascii="Times New Roman" w:eastAsia="Times New Roman" w:hAnsi="Times New Roman" w:cs="Times New Roman"/>
          <w:bCs/>
          <w:sz w:val="24"/>
          <w:szCs w:val="24"/>
        </w:rPr>
      </w:pPr>
      <w:r w:rsidRPr="00694BCA">
        <w:rPr>
          <w:rFonts w:ascii="Times New Roman" w:eastAsia="Times New Roman" w:hAnsi="Times New Roman" w:cs="Times New Roman"/>
          <w:sz w:val="24"/>
          <w:szCs w:val="24"/>
        </w:rPr>
        <w:t>Oceny klasyfikacyjne roczne uwzględniają osiągnięcia edukacyjne ucznia w całym roku szkolnym</w:t>
      </w:r>
      <w:r>
        <w:rPr>
          <w:rFonts w:ascii="Times New Roman" w:eastAsia="Times New Roman" w:hAnsi="Times New Roman" w:cs="Times New Roman"/>
          <w:sz w:val="24"/>
          <w:szCs w:val="24"/>
        </w:rPr>
        <w:t>.</w:t>
      </w:r>
    </w:p>
    <w:p w:rsidR="00526C5F" w:rsidRDefault="00526C5F" w:rsidP="00526C5F">
      <w:pPr>
        <w:pStyle w:val="Akapitzlist"/>
        <w:spacing w:after="0" w:line="240" w:lineRule="auto"/>
        <w:ind w:left="360"/>
        <w:jc w:val="center"/>
        <w:rPr>
          <w:rFonts w:ascii="Times New Roman" w:eastAsia="Times New Roman" w:hAnsi="Times New Roman" w:cs="Times New Roman"/>
          <w:b/>
          <w:sz w:val="24"/>
          <w:szCs w:val="24"/>
        </w:rPr>
      </w:pPr>
    </w:p>
    <w:p w:rsidR="00526C5F" w:rsidRPr="00567922" w:rsidRDefault="00526C5F" w:rsidP="00567922">
      <w:pPr>
        <w:pStyle w:val="Akapitzlist"/>
        <w:spacing w:after="0" w:line="240" w:lineRule="auto"/>
        <w:ind w:left="0"/>
        <w:jc w:val="center"/>
        <w:rPr>
          <w:rFonts w:ascii="Times New Roman" w:eastAsia="Times New Roman" w:hAnsi="Times New Roman" w:cs="Times New Roman"/>
          <w:b/>
          <w:sz w:val="24"/>
          <w:szCs w:val="24"/>
        </w:rPr>
      </w:pPr>
      <w:r w:rsidRPr="00E029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41</w:t>
      </w:r>
      <w:r w:rsidRPr="00E0290D">
        <w:rPr>
          <w:rFonts w:ascii="Times New Roman" w:eastAsia="Times New Roman" w:hAnsi="Times New Roman" w:cs="Times New Roman"/>
          <w:b/>
          <w:sz w:val="24"/>
          <w:szCs w:val="24"/>
        </w:rPr>
        <w:t>.</w:t>
      </w:r>
    </w:p>
    <w:p w:rsidR="00526C5F"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rPr>
      </w:pPr>
      <w:r w:rsidRPr="00E0290D">
        <w:rPr>
          <w:rFonts w:ascii="Times New Roman" w:eastAsia="Times New Roman" w:hAnsi="Times New Roman" w:cs="Times New Roman"/>
          <w:bCs/>
          <w:sz w:val="24"/>
          <w:szCs w:val="24"/>
        </w:rPr>
        <w:t>Uczeń ma prawo do ubiegania się o podwyższenie przewidywanej rocznej oceny klasyfikacyjnej z zajęć edukacyjnych.</w:t>
      </w:r>
    </w:p>
    <w:p w:rsidR="001A2E18" w:rsidRPr="001A2E18" w:rsidRDefault="001A2E18"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rPr>
      </w:pPr>
      <w:r w:rsidRPr="00E0290D">
        <w:rPr>
          <w:rFonts w:ascii="Times New Roman" w:eastAsia="Times New Roman" w:hAnsi="Times New Roman" w:cs="Times New Roman"/>
          <w:sz w:val="24"/>
          <w:szCs w:val="24"/>
        </w:rPr>
        <w:t>Ocena nie może zostać podwyższona o więcej niż o jeden stopień.</w:t>
      </w:r>
    </w:p>
    <w:p w:rsidR="001A2E18" w:rsidRDefault="000B4D5D"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rPr>
      </w:pPr>
      <w:r w:rsidRPr="001A2E18">
        <w:rPr>
          <w:rFonts w:ascii="Times New Roman" w:eastAsia="Times New Roman" w:hAnsi="Times New Roman" w:cs="Times New Roman"/>
          <w:bCs/>
          <w:sz w:val="24"/>
          <w:szCs w:val="24"/>
        </w:rPr>
        <w:t>Uczeń (rodzice)</w:t>
      </w:r>
      <w:r w:rsidR="00526C5F" w:rsidRPr="001A2E18">
        <w:rPr>
          <w:rFonts w:ascii="Times New Roman" w:eastAsia="Times New Roman" w:hAnsi="Times New Roman" w:cs="Times New Roman"/>
          <w:bCs/>
          <w:sz w:val="24"/>
          <w:szCs w:val="24"/>
        </w:rPr>
        <w:t xml:space="preserve"> składają w sekretariacie szkoły wniosek na piśmie </w:t>
      </w:r>
      <w:r w:rsidRPr="001A2E18">
        <w:rPr>
          <w:rFonts w:ascii="Times New Roman" w:eastAsia="Times New Roman" w:hAnsi="Times New Roman" w:cs="Times New Roman"/>
          <w:bCs/>
          <w:sz w:val="24"/>
          <w:szCs w:val="24"/>
        </w:rPr>
        <w:t>o podwyższenie o</w:t>
      </w:r>
      <w:r w:rsidR="00526C5F" w:rsidRPr="001A2E18">
        <w:rPr>
          <w:rFonts w:ascii="Times New Roman" w:eastAsia="Times New Roman" w:hAnsi="Times New Roman" w:cs="Times New Roman"/>
          <w:bCs/>
          <w:sz w:val="24"/>
          <w:szCs w:val="24"/>
        </w:rPr>
        <w:t xml:space="preserve">ceny w terminie </w:t>
      </w:r>
      <w:r w:rsidR="00750FAC" w:rsidRPr="001A2E18">
        <w:rPr>
          <w:rFonts w:ascii="Times New Roman" w:eastAsia="Times New Roman" w:hAnsi="Times New Roman" w:cs="Times New Roman"/>
          <w:bCs/>
          <w:sz w:val="24"/>
          <w:szCs w:val="24"/>
        </w:rPr>
        <w:t>2</w:t>
      </w:r>
      <w:r w:rsidR="00526C5F" w:rsidRPr="001A2E18">
        <w:rPr>
          <w:rFonts w:ascii="Times New Roman" w:eastAsia="Times New Roman" w:hAnsi="Times New Roman" w:cs="Times New Roman"/>
          <w:bCs/>
          <w:sz w:val="24"/>
          <w:szCs w:val="24"/>
        </w:rPr>
        <w:t xml:space="preserve"> dni od daty poinformowania ucznia o pr</w:t>
      </w:r>
      <w:r w:rsidRPr="001A2E18">
        <w:rPr>
          <w:rFonts w:ascii="Times New Roman" w:eastAsia="Times New Roman" w:hAnsi="Times New Roman" w:cs="Times New Roman"/>
          <w:bCs/>
          <w:sz w:val="24"/>
          <w:szCs w:val="24"/>
        </w:rPr>
        <w:t>zewidywanej</w:t>
      </w:r>
      <w:r w:rsidR="00526C5F" w:rsidRPr="001A2E18">
        <w:rPr>
          <w:rFonts w:ascii="Times New Roman" w:eastAsia="Times New Roman" w:hAnsi="Times New Roman" w:cs="Times New Roman"/>
          <w:bCs/>
          <w:sz w:val="24"/>
          <w:szCs w:val="24"/>
        </w:rPr>
        <w:t xml:space="preserve"> ocenie</w:t>
      </w:r>
      <w:r w:rsidRPr="001A2E18">
        <w:rPr>
          <w:rFonts w:ascii="Times New Roman" w:eastAsia="Times New Roman" w:hAnsi="Times New Roman" w:cs="Times New Roman"/>
          <w:bCs/>
          <w:sz w:val="24"/>
          <w:szCs w:val="24"/>
        </w:rPr>
        <w:t>.</w:t>
      </w:r>
      <w:r w:rsidR="00526C5F" w:rsidRPr="001A2E18">
        <w:rPr>
          <w:rFonts w:ascii="Times New Roman" w:eastAsia="Times New Roman" w:hAnsi="Times New Roman" w:cs="Times New Roman"/>
          <w:bCs/>
          <w:sz w:val="24"/>
          <w:szCs w:val="24"/>
        </w:rPr>
        <w:t xml:space="preserve"> </w:t>
      </w:r>
      <w:r w:rsidR="001A2E18" w:rsidRPr="001A2E18">
        <w:rPr>
          <w:rFonts w:ascii="Times New Roman" w:eastAsia="Times New Roman" w:hAnsi="Times New Roman" w:cs="Times New Roman"/>
          <w:bCs/>
          <w:sz w:val="24"/>
          <w:szCs w:val="24"/>
        </w:rPr>
        <w:t>Wniosek musi zawierać uzasadnienie. Wnioski bez uzasadnienia nie będą rozpatrywane.</w:t>
      </w:r>
      <w:r w:rsidR="001A2E18">
        <w:rPr>
          <w:rFonts w:ascii="Times New Roman" w:eastAsia="Times New Roman" w:hAnsi="Times New Roman" w:cs="Times New Roman"/>
          <w:bCs/>
          <w:sz w:val="24"/>
          <w:szCs w:val="24"/>
        </w:rPr>
        <w:t xml:space="preserve"> </w:t>
      </w:r>
      <w:r w:rsidR="001A2E18" w:rsidRPr="001A2E18">
        <w:rPr>
          <w:rFonts w:ascii="Times New Roman" w:eastAsia="Times New Roman" w:hAnsi="Times New Roman" w:cs="Times New Roman"/>
          <w:bCs/>
          <w:sz w:val="24"/>
          <w:szCs w:val="24"/>
        </w:rPr>
        <w:t xml:space="preserve">We wniosku </w:t>
      </w:r>
      <w:r w:rsidR="001A2E18">
        <w:rPr>
          <w:rFonts w:ascii="Times New Roman" w:eastAsia="Times New Roman" w:hAnsi="Times New Roman" w:cs="Times New Roman"/>
          <w:bCs/>
          <w:sz w:val="24"/>
          <w:szCs w:val="24"/>
        </w:rPr>
        <w:t xml:space="preserve">należy </w:t>
      </w:r>
      <w:r w:rsidR="001A2E18" w:rsidRPr="001A2E18">
        <w:rPr>
          <w:rFonts w:ascii="Times New Roman" w:eastAsia="Times New Roman" w:hAnsi="Times New Roman" w:cs="Times New Roman"/>
          <w:bCs/>
          <w:sz w:val="24"/>
          <w:szCs w:val="24"/>
        </w:rPr>
        <w:t>określ</w:t>
      </w:r>
      <w:r w:rsidR="001A2E18">
        <w:rPr>
          <w:rFonts w:ascii="Times New Roman" w:eastAsia="Times New Roman" w:hAnsi="Times New Roman" w:cs="Times New Roman"/>
          <w:bCs/>
          <w:sz w:val="24"/>
          <w:szCs w:val="24"/>
        </w:rPr>
        <w:t>ić</w:t>
      </w:r>
      <w:r w:rsidR="001A2E18" w:rsidRPr="001A2E18">
        <w:rPr>
          <w:rFonts w:ascii="Times New Roman" w:eastAsia="Times New Roman" w:hAnsi="Times New Roman" w:cs="Times New Roman"/>
          <w:bCs/>
          <w:sz w:val="24"/>
          <w:szCs w:val="24"/>
        </w:rPr>
        <w:t xml:space="preserve"> ocen</w:t>
      </w:r>
      <w:r w:rsidR="001A2E18">
        <w:rPr>
          <w:rFonts w:ascii="Times New Roman" w:eastAsia="Times New Roman" w:hAnsi="Times New Roman" w:cs="Times New Roman"/>
          <w:bCs/>
          <w:sz w:val="24"/>
          <w:szCs w:val="24"/>
        </w:rPr>
        <w:t>ę</w:t>
      </w:r>
      <w:r w:rsidR="001A2E18" w:rsidRPr="001A2E18">
        <w:rPr>
          <w:rFonts w:ascii="Times New Roman" w:eastAsia="Times New Roman" w:hAnsi="Times New Roman" w:cs="Times New Roman"/>
          <w:bCs/>
          <w:sz w:val="24"/>
          <w:szCs w:val="24"/>
        </w:rPr>
        <w:t>, o jaką uczeń się ubiega</w:t>
      </w:r>
      <w:r w:rsidR="001A2E18">
        <w:rPr>
          <w:rFonts w:ascii="Times New Roman" w:eastAsia="Times New Roman" w:hAnsi="Times New Roman" w:cs="Times New Roman"/>
          <w:bCs/>
          <w:sz w:val="24"/>
          <w:szCs w:val="24"/>
        </w:rPr>
        <w:t>.</w:t>
      </w:r>
      <w:r w:rsidR="001A2E18" w:rsidRPr="001A2E18">
        <w:rPr>
          <w:rFonts w:ascii="Times New Roman" w:eastAsia="Times New Roman" w:hAnsi="Times New Roman" w:cs="Times New Roman"/>
          <w:bCs/>
          <w:sz w:val="24"/>
          <w:szCs w:val="24"/>
        </w:rPr>
        <w:t xml:space="preserve"> </w:t>
      </w:r>
    </w:p>
    <w:p w:rsidR="00526C5F" w:rsidRPr="001A2E18"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rPr>
      </w:pPr>
      <w:r w:rsidRPr="001A2E18">
        <w:rPr>
          <w:rFonts w:ascii="Times New Roman" w:eastAsia="Times New Roman" w:hAnsi="Times New Roman" w:cs="Times New Roman"/>
          <w:bCs/>
          <w:sz w:val="24"/>
          <w:szCs w:val="24"/>
        </w:rPr>
        <w:lastRenderedPageBreak/>
        <w:t xml:space="preserve">Nauczyciel danego przedmiotu informuje ucznia i rodziców o zakresie materiału, formie sprawdzianu i terminie, nie później jednak niż </w:t>
      </w:r>
      <w:r w:rsidR="008857BB" w:rsidRPr="001A2E18">
        <w:rPr>
          <w:rFonts w:ascii="Times New Roman" w:eastAsia="Times New Roman" w:hAnsi="Times New Roman" w:cs="Times New Roman"/>
          <w:bCs/>
          <w:sz w:val="24"/>
          <w:szCs w:val="24"/>
        </w:rPr>
        <w:t>3</w:t>
      </w:r>
      <w:r w:rsidRPr="001A2E18">
        <w:rPr>
          <w:rFonts w:ascii="Times New Roman" w:eastAsia="Times New Roman" w:hAnsi="Times New Roman" w:cs="Times New Roman"/>
          <w:bCs/>
          <w:sz w:val="24"/>
          <w:szCs w:val="24"/>
        </w:rPr>
        <w:t xml:space="preserve"> dni przed klasyfikacją roczną (posiedzeniem rady pedagogicznej).</w:t>
      </w:r>
    </w:p>
    <w:p w:rsidR="00526C5F"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rPr>
      </w:pPr>
      <w:r w:rsidRPr="00E0290D">
        <w:rPr>
          <w:rFonts w:ascii="Times New Roman" w:eastAsia="Times New Roman" w:hAnsi="Times New Roman" w:cs="Times New Roman"/>
          <w:bCs/>
          <w:sz w:val="24"/>
          <w:szCs w:val="24"/>
        </w:rPr>
        <w:t>W sprawdzianie może uczestniczyć – jako obserwator – inny nauczyciel z tego samego zespołu przedmiotowego.</w:t>
      </w:r>
    </w:p>
    <w:p w:rsidR="00526C5F"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rPr>
      </w:pPr>
      <w:r w:rsidRPr="00E0290D">
        <w:rPr>
          <w:rFonts w:ascii="Times New Roman" w:eastAsia="Times New Roman" w:hAnsi="Times New Roman" w:cs="Times New Roman"/>
          <w:bCs/>
          <w:sz w:val="24"/>
          <w:szCs w:val="24"/>
        </w:rPr>
        <w:t>Jeżeli uczeń nie zaliczy sprawdzianu na wnioskowaną ocenę, ocena nie zostaje podwyższona. Uczeń otrzymuje ocenę roczną wcześniej przewidywaną.</w:t>
      </w:r>
    </w:p>
    <w:p w:rsidR="00526C5F" w:rsidRPr="00E0290D" w:rsidRDefault="00526C5F" w:rsidP="001A2E18">
      <w:pPr>
        <w:pStyle w:val="Akapitzlist"/>
        <w:numPr>
          <w:ilvl w:val="0"/>
          <w:numId w:val="117"/>
        </w:numPr>
        <w:spacing w:after="0" w:line="240" w:lineRule="auto"/>
        <w:jc w:val="both"/>
        <w:outlineLvl w:val="2"/>
        <w:rPr>
          <w:rFonts w:ascii="Times New Roman" w:eastAsia="Times New Roman" w:hAnsi="Times New Roman" w:cs="Times New Roman"/>
          <w:bCs/>
          <w:sz w:val="24"/>
          <w:szCs w:val="24"/>
        </w:rPr>
      </w:pPr>
      <w:r w:rsidRPr="00E0290D">
        <w:rPr>
          <w:rFonts w:ascii="Times New Roman" w:hAnsi="Times New Roman" w:cs="Times New Roman"/>
          <w:sz w:val="24"/>
          <w:szCs w:val="24"/>
        </w:rPr>
        <w:t>Uczeń również może uzyskać wyższą roczną ocenę klasyfikacyjną jeśli nauczyciel uzna, że spełnił kryteria na daną ocenę do terminu klasyfikacji rocznej.</w:t>
      </w:r>
    </w:p>
    <w:p w:rsidR="00526C5F" w:rsidRPr="00DB11F8" w:rsidRDefault="00526C5F" w:rsidP="00526C5F">
      <w:pPr>
        <w:spacing w:after="0" w:line="240" w:lineRule="auto"/>
        <w:rPr>
          <w:rFonts w:ascii="Times New Roman" w:eastAsia="Times New Roman" w:hAnsi="Times New Roman" w:cs="Times New Roman"/>
          <w:sz w:val="24"/>
          <w:szCs w:val="24"/>
        </w:rPr>
      </w:pPr>
    </w:p>
    <w:p w:rsidR="00526C5F" w:rsidRPr="004E75D4" w:rsidRDefault="00526C5F" w:rsidP="00526C5F">
      <w:pPr>
        <w:spacing w:after="0" w:line="240" w:lineRule="auto"/>
        <w:jc w:val="center"/>
        <w:rPr>
          <w:rFonts w:ascii="Times New Roman" w:eastAsia="Times New Roman" w:hAnsi="Times New Roman" w:cs="Times New Roman"/>
          <w:b/>
          <w:sz w:val="24"/>
          <w:szCs w:val="24"/>
        </w:rPr>
      </w:pPr>
      <w:r w:rsidRPr="004E75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42</w:t>
      </w:r>
      <w:r w:rsidRPr="004E75D4">
        <w:rPr>
          <w:rFonts w:ascii="Times New Roman" w:eastAsia="Times New Roman" w:hAnsi="Times New Roman" w:cs="Times New Roman"/>
          <w:b/>
          <w:sz w:val="24"/>
          <w:szCs w:val="24"/>
        </w:rPr>
        <w:t>.</w:t>
      </w:r>
    </w:p>
    <w:p w:rsidR="00526C5F" w:rsidRPr="004E75D4" w:rsidRDefault="00526C5F" w:rsidP="00526C5F">
      <w:p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 xml:space="preserve">Diagnozowanie postępów i osiągnięć uczniów należy prowadzić systematycznie, rozkładając </w:t>
      </w:r>
    </w:p>
    <w:p w:rsidR="00526C5F" w:rsidRPr="004E75D4" w:rsidRDefault="00526C5F" w:rsidP="00526C5F">
      <w:p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 xml:space="preserve">je równomiernie na cały okres nauki w danej klasie i etapie nauczania, w różnych formach </w:t>
      </w:r>
    </w:p>
    <w:p w:rsidR="00526C5F" w:rsidRPr="004E75D4" w:rsidRDefault="00526C5F" w:rsidP="00526C5F">
      <w:pPr>
        <w:spacing w:after="0" w:line="240" w:lineRule="auto"/>
        <w:jc w:val="both"/>
        <w:rPr>
          <w:rFonts w:ascii="Times New Roman" w:eastAsia="Times New Roman" w:hAnsi="Times New Roman" w:cs="Times New Roman"/>
          <w:sz w:val="24"/>
          <w:szCs w:val="24"/>
        </w:rPr>
      </w:pPr>
      <w:r w:rsidRPr="004E75D4">
        <w:rPr>
          <w:rFonts w:ascii="Times New Roman" w:eastAsia="Times New Roman" w:hAnsi="Times New Roman" w:cs="Times New Roman"/>
          <w:sz w:val="24"/>
          <w:szCs w:val="24"/>
        </w:rPr>
        <w:t>oraz warunkach zapewniających obiektywność oceny.</w:t>
      </w:r>
    </w:p>
    <w:p w:rsidR="00526C5F" w:rsidRDefault="00526C5F" w:rsidP="00526C5F">
      <w:pPr>
        <w:spacing w:after="0" w:line="240" w:lineRule="auto"/>
        <w:rPr>
          <w:rFonts w:ascii="Times New Roman" w:eastAsia="Times New Roman" w:hAnsi="Times New Roman" w:cs="Times New Roman"/>
          <w:sz w:val="24"/>
          <w:szCs w:val="24"/>
        </w:rPr>
      </w:pPr>
    </w:p>
    <w:p w:rsidR="00526C5F" w:rsidRPr="00B47F24" w:rsidRDefault="00526C5F" w:rsidP="00526C5F">
      <w:pPr>
        <w:spacing w:after="0" w:line="240" w:lineRule="auto"/>
        <w:jc w:val="center"/>
        <w:rPr>
          <w:rFonts w:ascii="Times New Roman" w:eastAsia="Times New Roman" w:hAnsi="Times New Roman" w:cs="Times New Roman"/>
          <w:b/>
          <w:sz w:val="24"/>
          <w:szCs w:val="24"/>
        </w:rPr>
      </w:pPr>
      <w:r w:rsidRPr="00B47F24">
        <w:rPr>
          <w:rFonts w:ascii="Times New Roman" w:eastAsia="Times New Roman" w:hAnsi="Times New Roman" w:cs="Times New Roman"/>
          <w:b/>
          <w:sz w:val="24"/>
          <w:szCs w:val="24"/>
        </w:rPr>
        <w:t>§ 4</w:t>
      </w:r>
      <w:r>
        <w:rPr>
          <w:rFonts w:ascii="Times New Roman" w:eastAsia="Times New Roman" w:hAnsi="Times New Roman" w:cs="Times New Roman"/>
          <w:b/>
          <w:sz w:val="24"/>
          <w:szCs w:val="24"/>
        </w:rPr>
        <w:t>3</w:t>
      </w:r>
      <w:r w:rsidRPr="00B47F24">
        <w:rPr>
          <w:rFonts w:ascii="Times New Roman" w:eastAsia="Times New Roman" w:hAnsi="Times New Roman" w:cs="Times New Roman"/>
          <w:b/>
          <w:sz w:val="24"/>
          <w:szCs w:val="24"/>
        </w:rPr>
        <w:t>.</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 xml:space="preserve">W celu wyeliminowania zbytniego obciążenia ucznia różnymi formami sprawdzania jego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 xml:space="preserve">postępów ze wszystkich zajęć edukacyjnych jednocześnie, wprowadza się następujące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ograniczenia i zasady przy sprawdzaniu wiedzy i umiejętności:</w:t>
      </w:r>
    </w:p>
    <w:p w:rsidR="00526C5F" w:rsidRPr="00B47F24" w:rsidRDefault="00526C5F" w:rsidP="009563AB">
      <w:pPr>
        <w:pStyle w:val="Akapitzlist"/>
        <w:numPr>
          <w:ilvl w:val="0"/>
          <w:numId w:val="85"/>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z trzech ostatnich lekcji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bez zapowiedzi;</w:t>
      </w:r>
    </w:p>
    <w:p w:rsidR="00526C5F" w:rsidRPr="00B47F24" w:rsidRDefault="00526C5F" w:rsidP="009563AB">
      <w:pPr>
        <w:pStyle w:val="Akapitzlist"/>
        <w:numPr>
          <w:ilvl w:val="0"/>
          <w:numId w:val="8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praca klasowa oraz sprawdzian </w:t>
      </w:r>
      <w:r w:rsidRPr="00B47F24">
        <w:rPr>
          <w:rFonts w:ascii="Times New Roman" w:eastAsia="Times New Roman" w:hAnsi="Times New Roman" w:cs="Times New Roman"/>
          <w:sz w:val="24"/>
          <w:szCs w:val="24"/>
        </w:rPr>
        <w:t>z działu materiału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zapowiedzian</w:t>
      </w:r>
      <w:r>
        <w:rPr>
          <w:rFonts w:ascii="Times New Roman" w:eastAsia="Times New Roman" w:hAnsi="Times New Roman" w:cs="Times New Roman"/>
          <w:sz w:val="24"/>
          <w:szCs w:val="24"/>
        </w:rPr>
        <w:t>e</w:t>
      </w:r>
      <w:r w:rsidRPr="00B47F24">
        <w:rPr>
          <w:rFonts w:ascii="Times New Roman" w:eastAsia="Times New Roman" w:hAnsi="Times New Roman" w:cs="Times New Roman"/>
          <w:sz w:val="24"/>
          <w:szCs w:val="24"/>
        </w:rPr>
        <w:t xml:space="preserve"> tydzień przed realizacją.</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Normy ilościowe:</w:t>
      </w:r>
    </w:p>
    <w:p w:rsidR="00526C5F" w:rsidRPr="00E52AEF" w:rsidRDefault="00526C5F" w:rsidP="009563AB">
      <w:pPr>
        <w:pStyle w:val="Akapitzlist"/>
        <w:numPr>
          <w:ilvl w:val="0"/>
          <w:numId w:val="86"/>
        </w:numPr>
        <w:spacing w:after="0" w:line="240" w:lineRule="auto"/>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najwyżej 3 prace klasowe lub sprawdziany z działu wiadomości w ciągu tygodnia, nie więcej niż jeden  dziennie;</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Czas sprawdzania pisemnych prac kontrolnych:</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kartkówki –</w:t>
      </w:r>
      <w:r>
        <w:rPr>
          <w:rFonts w:ascii="Times New Roman" w:eastAsia="Times New Roman" w:hAnsi="Times New Roman" w:cs="Times New Roman"/>
          <w:sz w:val="24"/>
          <w:szCs w:val="24"/>
        </w:rPr>
        <w:t xml:space="preserve"> </w:t>
      </w:r>
      <w:r w:rsidR="008857BB">
        <w:rPr>
          <w:rFonts w:ascii="Times New Roman" w:eastAsia="Times New Roman" w:hAnsi="Times New Roman" w:cs="Times New Roman"/>
          <w:sz w:val="24"/>
          <w:szCs w:val="24"/>
        </w:rPr>
        <w:t>1 tydzień</w:t>
      </w:r>
      <w:r w:rsidRPr="00B47F24">
        <w:rPr>
          <w:rFonts w:ascii="Times New Roman" w:eastAsia="Times New Roman" w:hAnsi="Times New Roman" w:cs="Times New Roman"/>
          <w:sz w:val="24"/>
          <w:szCs w:val="24"/>
        </w:rPr>
        <w:t>;</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sprawdziany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2 tygodnie;</w:t>
      </w:r>
    </w:p>
    <w:p w:rsidR="00526C5F" w:rsidRPr="00B47F24" w:rsidRDefault="00526C5F" w:rsidP="009563AB">
      <w:pPr>
        <w:pStyle w:val="Akapitzlist"/>
        <w:numPr>
          <w:ilvl w:val="0"/>
          <w:numId w:val="87"/>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wypracowania, prace klasowe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nie dłużej niż 3 tygodnie.</w:t>
      </w:r>
    </w:p>
    <w:p w:rsidR="00526C5F" w:rsidRPr="00B47F24"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W przypadku:</w:t>
      </w:r>
    </w:p>
    <w:p w:rsidR="00526C5F" w:rsidRPr="00B47F24" w:rsidRDefault="00526C5F" w:rsidP="009563AB">
      <w:pPr>
        <w:pStyle w:val="Akapitzlist"/>
        <w:numPr>
          <w:ilvl w:val="0"/>
          <w:numId w:val="88"/>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jedno lub dwudniowej nieobecności uczeń powinien być przygotowany na kolejną lekcję z danych zajęć edukacyjnych</w:t>
      </w:r>
      <w:r>
        <w:rPr>
          <w:rFonts w:ascii="Times New Roman" w:eastAsia="Times New Roman" w:hAnsi="Times New Roman" w:cs="Times New Roman"/>
          <w:sz w:val="24"/>
          <w:szCs w:val="24"/>
        </w:rPr>
        <w:t xml:space="preserve"> (zaległe </w:t>
      </w:r>
      <w:r w:rsidR="00F51A3F">
        <w:rPr>
          <w:rFonts w:ascii="Times New Roman" w:eastAsia="Times New Roman" w:hAnsi="Times New Roman" w:cs="Times New Roman"/>
          <w:sz w:val="24"/>
          <w:szCs w:val="24"/>
        </w:rPr>
        <w:t xml:space="preserve">zapowiedziane </w:t>
      </w:r>
      <w:r>
        <w:rPr>
          <w:rFonts w:ascii="Times New Roman" w:eastAsia="Times New Roman" w:hAnsi="Times New Roman" w:cs="Times New Roman"/>
          <w:sz w:val="24"/>
          <w:szCs w:val="24"/>
        </w:rPr>
        <w:t>kartkówki, sprawdziany, itp. pisze na następnej lekcji)</w:t>
      </w:r>
      <w:r w:rsidRPr="00B47F24">
        <w:rPr>
          <w:rFonts w:ascii="Times New Roman" w:eastAsia="Times New Roman" w:hAnsi="Times New Roman" w:cs="Times New Roman"/>
          <w:sz w:val="24"/>
          <w:szCs w:val="24"/>
        </w:rPr>
        <w:t>;</w:t>
      </w:r>
    </w:p>
    <w:p w:rsidR="00526C5F" w:rsidRDefault="00526C5F" w:rsidP="009563AB">
      <w:pPr>
        <w:pStyle w:val="Akapitzlist"/>
        <w:numPr>
          <w:ilvl w:val="0"/>
          <w:numId w:val="88"/>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dłuższej nieobecności uczeń</w:t>
      </w:r>
      <w:r>
        <w:rPr>
          <w:rFonts w:ascii="Times New Roman" w:eastAsia="Times New Roman" w:hAnsi="Times New Roman" w:cs="Times New Roman"/>
          <w:sz w:val="24"/>
          <w:szCs w:val="24"/>
        </w:rPr>
        <w:t xml:space="preserve"> winien uzgodnić z nauczycielem </w:t>
      </w:r>
      <w:r w:rsidRPr="00B47F24">
        <w:rPr>
          <w:rFonts w:ascii="Times New Roman" w:eastAsia="Times New Roman" w:hAnsi="Times New Roman" w:cs="Times New Roman"/>
          <w:sz w:val="24"/>
          <w:szCs w:val="24"/>
        </w:rPr>
        <w:t xml:space="preserve">termin opanowania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zaległych wiadomości lub przystąpienia do zaległego sprawdzianu, pracy klasowej</w:t>
      </w:r>
      <w:r>
        <w:rPr>
          <w:rFonts w:ascii="Times New Roman" w:eastAsia="Times New Roman" w:hAnsi="Times New Roman" w:cs="Times New Roman"/>
          <w:sz w:val="24"/>
          <w:szCs w:val="24"/>
        </w:rPr>
        <w:t xml:space="preserve"> (nie dłużej niż 2 tygodnie) </w:t>
      </w:r>
      <w:r w:rsidRPr="00B47F24">
        <w:rPr>
          <w:rFonts w:ascii="Times New Roman" w:eastAsia="Times New Roman" w:hAnsi="Times New Roman" w:cs="Times New Roman"/>
          <w:sz w:val="24"/>
          <w:szCs w:val="24"/>
        </w:rPr>
        <w:t>.</w:t>
      </w:r>
    </w:p>
    <w:p w:rsidR="00047733" w:rsidRPr="009826F3" w:rsidRDefault="00047733" w:rsidP="009563AB">
      <w:pPr>
        <w:pStyle w:val="Akapitzlist"/>
        <w:numPr>
          <w:ilvl w:val="0"/>
          <w:numId w:val="84"/>
        </w:numPr>
        <w:spacing w:after="0" w:line="240" w:lineRule="auto"/>
        <w:jc w:val="both"/>
        <w:rPr>
          <w:rFonts w:ascii="Times New Roman" w:hAnsi="Times New Roman"/>
          <w:sz w:val="24"/>
          <w:szCs w:val="24"/>
        </w:rPr>
      </w:pPr>
      <w:r w:rsidRPr="00047733">
        <w:rPr>
          <w:rFonts w:ascii="Times New Roman" w:hAnsi="Times New Roman"/>
          <w:sz w:val="24"/>
          <w:szCs w:val="24"/>
        </w:rPr>
        <w:t>Uczeń, który nie pisze pracy klasowej lub sprawdzianu w miejsce oceny otrzymuje symbol „0” z wagą danej pracy pisemnej.</w:t>
      </w:r>
      <w:r w:rsidRPr="00047733">
        <w:rPr>
          <w:rFonts w:ascii="Times New Roman" w:eastAsia="Times New Roman" w:hAnsi="Times New Roman"/>
          <w:sz w:val="24"/>
          <w:szCs w:val="24"/>
        </w:rPr>
        <w:t xml:space="preserve"> Uczeń ma obowiązek do dwóch tygodni (po usprawiedliwionej nieobecności) zaliczyć pracę.</w:t>
      </w:r>
      <w:r w:rsidR="009826F3">
        <w:rPr>
          <w:rFonts w:ascii="Times New Roman" w:eastAsia="Times New Roman" w:hAnsi="Times New Roman"/>
          <w:sz w:val="24"/>
          <w:szCs w:val="24"/>
        </w:rPr>
        <w:t xml:space="preserve"> Jeżeli uczeń nie przystąpi do zaliczenia pracy otrzymuje ocenę niedostateczną.</w:t>
      </w:r>
    </w:p>
    <w:p w:rsidR="009826F3" w:rsidRDefault="009826F3" w:rsidP="009826F3">
      <w:pPr>
        <w:pStyle w:val="Akapitzlist"/>
        <w:numPr>
          <w:ilvl w:val="0"/>
          <w:numId w:val="84"/>
        </w:numPr>
        <w:spacing w:after="0" w:line="240" w:lineRule="auto"/>
        <w:jc w:val="both"/>
        <w:rPr>
          <w:rFonts w:ascii="Times New Roman" w:hAnsi="Times New Roman"/>
          <w:sz w:val="24"/>
          <w:szCs w:val="24"/>
        </w:rPr>
      </w:pPr>
      <w:r w:rsidRPr="00346058">
        <w:rPr>
          <w:rFonts w:ascii="Times New Roman" w:hAnsi="Times New Roman"/>
          <w:sz w:val="24"/>
          <w:szCs w:val="24"/>
        </w:rPr>
        <w:t xml:space="preserve">Uczeń ma prawo poprawić ocenę z pracy </w:t>
      </w:r>
      <w:r w:rsidR="001A2E18">
        <w:rPr>
          <w:rFonts w:ascii="Times New Roman" w:hAnsi="Times New Roman"/>
          <w:sz w:val="24"/>
          <w:szCs w:val="24"/>
        </w:rPr>
        <w:t>klasowej oraz sprawdzianu</w:t>
      </w:r>
      <w:r w:rsidRPr="001A2E18">
        <w:rPr>
          <w:rFonts w:ascii="Times New Roman" w:hAnsi="Times New Roman"/>
          <w:sz w:val="24"/>
          <w:szCs w:val="24"/>
        </w:rPr>
        <w:t xml:space="preserve"> </w:t>
      </w:r>
      <w:r w:rsidRPr="00346058">
        <w:rPr>
          <w:rFonts w:ascii="Times New Roman" w:hAnsi="Times New Roman"/>
          <w:sz w:val="24"/>
          <w:szCs w:val="24"/>
        </w:rPr>
        <w:t>(niedostateczną, dopuszczającą i dostateczną) do dwóch tygodni z wyjątkiem miesięcy klasyfikacyjnych (styczeń, czerwiec) po otrzymaniu sprawdzonej pracy na warunkach określonych przez nauczyciela przedmiotu ujętych w kryteriach oceniania z przedmiotu. Prace pisemne można poprawiać tylko jeden raz.</w:t>
      </w:r>
    </w:p>
    <w:p w:rsidR="00BC36A2" w:rsidRDefault="00BC36A2" w:rsidP="00BC36A2">
      <w:pPr>
        <w:pStyle w:val="Akapitzlist"/>
        <w:numPr>
          <w:ilvl w:val="0"/>
          <w:numId w:val="84"/>
        </w:numPr>
        <w:spacing w:after="0" w:line="240" w:lineRule="auto"/>
        <w:jc w:val="both"/>
        <w:rPr>
          <w:rFonts w:ascii="Times New Roman" w:hAnsi="Times New Roman"/>
          <w:sz w:val="24"/>
          <w:szCs w:val="24"/>
        </w:rPr>
      </w:pPr>
      <w:r w:rsidRPr="00346058">
        <w:rPr>
          <w:rFonts w:ascii="Times New Roman" w:hAnsi="Times New Roman"/>
          <w:sz w:val="24"/>
          <w:szCs w:val="24"/>
        </w:rPr>
        <w:t>Ocena poprawiona jest wpisywana w dzienniku z wagą o jeden mniejszą niż ocena poprawiana, która zostaje wzięta w nawias.</w:t>
      </w:r>
    </w:p>
    <w:p w:rsidR="00526C5F" w:rsidRDefault="00526C5F" w:rsidP="009563AB">
      <w:pPr>
        <w:pStyle w:val="Akapitzlist"/>
        <w:numPr>
          <w:ilvl w:val="0"/>
          <w:numId w:val="84"/>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 xml:space="preserve">Na prośbę ucznia lub jego rodzica nauczyciel ustalający ocenę powinien ją uzasadnić </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poprzez wskazanie zalet i braków oraz form, sposobów i terminów poprawy.</w:t>
      </w:r>
    </w:p>
    <w:p w:rsidR="00750FAC" w:rsidRDefault="00526C5F" w:rsidP="009563AB">
      <w:pPr>
        <w:numPr>
          <w:ilvl w:val="0"/>
          <w:numId w:val="84"/>
        </w:numPr>
        <w:spacing w:before="100" w:beforeAutospacing="1" w:after="100" w:afterAutospacing="1" w:line="240" w:lineRule="auto"/>
        <w:jc w:val="both"/>
        <w:rPr>
          <w:rFonts w:ascii="Times New Roman" w:eastAsia="Times New Roman" w:hAnsi="Times New Roman" w:cs="Times New Roman"/>
          <w:sz w:val="24"/>
          <w:szCs w:val="24"/>
        </w:rPr>
      </w:pPr>
      <w:r w:rsidRPr="00694BCA">
        <w:rPr>
          <w:rFonts w:ascii="Times New Roman" w:eastAsia="Times New Roman" w:hAnsi="Times New Roman" w:cs="Times New Roman"/>
          <w:sz w:val="24"/>
          <w:szCs w:val="24"/>
        </w:rPr>
        <w:lastRenderedPageBreak/>
        <w:t xml:space="preserve">Sprawdzone i ocenione prace kontrolne uczeń otrzymuje do wglądu na zajęciach lekcyjnych, a rodzice na spotkaniach z nauczycielami lub w innym ustalonym wcześniej </w:t>
      </w:r>
      <w:r w:rsidR="005B7218">
        <w:rPr>
          <w:rFonts w:ascii="Times New Roman" w:eastAsia="Times New Roman" w:hAnsi="Times New Roman" w:cs="Times New Roman"/>
          <w:sz w:val="24"/>
          <w:szCs w:val="24"/>
        </w:rPr>
        <w:br/>
      </w:r>
      <w:r w:rsidRPr="00694BCA">
        <w:rPr>
          <w:rFonts w:ascii="Times New Roman" w:eastAsia="Times New Roman" w:hAnsi="Times New Roman" w:cs="Times New Roman"/>
          <w:sz w:val="24"/>
          <w:szCs w:val="24"/>
        </w:rPr>
        <w:t>z nauczycielem terminie.</w:t>
      </w:r>
    </w:p>
    <w:p w:rsidR="00750FAC" w:rsidRPr="00E52AEF" w:rsidRDefault="00750FAC" w:rsidP="009563AB">
      <w:pPr>
        <w:numPr>
          <w:ilvl w:val="0"/>
          <w:numId w:val="84"/>
        </w:numPr>
        <w:autoSpaceDE w:val="0"/>
        <w:autoSpaceDN w:val="0"/>
        <w:adjustRightInd w:val="0"/>
        <w:spacing w:after="0" w:line="240" w:lineRule="auto"/>
        <w:jc w:val="both"/>
        <w:rPr>
          <w:rFonts w:ascii="Times New Roman" w:hAnsi="Times New Roman"/>
          <w:sz w:val="24"/>
          <w:szCs w:val="24"/>
        </w:rPr>
      </w:pPr>
      <w:r w:rsidRPr="00E52AEF">
        <w:rPr>
          <w:rFonts w:ascii="Times New Roman" w:hAnsi="Times New Roman"/>
          <w:sz w:val="24"/>
          <w:szCs w:val="24"/>
        </w:rPr>
        <w:t>Na wniosek rodziców można udostępnić kserokopię pisemnej pracy ucznia.</w:t>
      </w:r>
    </w:p>
    <w:p w:rsidR="00526C5F" w:rsidRPr="00694BCA" w:rsidRDefault="00526C5F" w:rsidP="009563AB">
      <w:pPr>
        <w:numPr>
          <w:ilvl w:val="0"/>
          <w:numId w:val="84"/>
        </w:numPr>
        <w:spacing w:after="0" w:line="240" w:lineRule="auto"/>
        <w:jc w:val="both"/>
        <w:rPr>
          <w:rFonts w:ascii="Times New Roman" w:eastAsia="Times New Roman" w:hAnsi="Times New Roman" w:cs="Times New Roman"/>
          <w:sz w:val="24"/>
          <w:szCs w:val="24"/>
        </w:rPr>
      </w:pPr>
      <w:r w:rsidRPr="00694BCA">
        <w:rPr>
          <w:rFonts w:ascii="Times New Roman" w:eastAsia="Times New Roman" w:hAnsi="Times New Roman" w:cs="Times New Roman"/>
          <w:sz w:val="24"/>
          <w:szCs w:val="24"/>
        </w:rPr>
        <w:t>Pisemne prace kontrolne ucznia są przechowywane przez nauczyciela do końca roku szkolnego, w którym się odbyły (do 31 sierpnia)</w:t>
      </w:r>
      <w:r w:rsidR="00750FAC">
        <w:rPr>
          <w:rFonts w:ascii="Times New Roman" w:eastAsia="Times New Roman" w:hAnsi="Times New Roman" w:cs="Times New Roman"/>
          <w:sz w:val="24"/>
          <w:szCs w:val="24"/>
        </w:rPr>
        <w:t>.</w:t>
      </w:r>
    </w:p>
    <w:p w:rsidR="00526C5F" w:rsidRDefault="00526C5F" w:rsidP="00526C5F">
      <w:pPr>
        <w:spacing w:after="0" w:line="240" w:lineRule="auto"/>
        <w:rPr>
          <w:rFonts w:ascii="Times New Roman" w:eastAsia="Times New Roman" w:hAnsi="Times New Roman" w:cs="Times New Roman"/>
          <w:sz w:val="24"/>
          <w:szCs w:val="24"/>
        </w:rPr>
      </w:pPr>
    </w:p>
    <w:p w:rsidR="00526C5F" w:rsidRPr="00B47F24" w:rsidRDefault="00526C5F" w:rsidP="00526C5F">
      <w:pPr>
        <w:spacing w:after="0" w:line="240" w:lineRule="auto"/>
        <w:jc w:val="center"/>
        <w:rPr>
          <w:rFonts w:ascii="Times New Roman" w:eastAsia="Times New Roman" w:hAnsi="Times New Roman" w:cs="Times New Roman"/>
          <w:b/>
          <w:sz w:val="24"/>
          <w:szCs w:val="24"/>
        </w:rPr>
      </w:pPr>
      <w:r w:rsidRPr="00B47F24">
        <w:rPr>
          <w:rFonts w:ascii="Times New Roman" w:eastAsia="Times New Roman" w:hAnsi="Times New Roman" w:cs="Times New Roman"/>
          <w:b/>
          <w:sz w:val="24"/>
          <w:szCs w:val="24"/>
        </w:rPr>
        <w:t>§ 4</w:t>
      </w:r>
      <w:r>
        <w:rPr>
          <w:rFonts w:ascii="Times New Roman" w:eastAsia="Times New Roman" w:hAnsi="Times New Roman" w:cs="Times New Roman"/>
          <w:b/>
          <w:sz w:val="24"/>
          <w:szCs w:val="24"/>
        </w:rPr>
        <w:t>4</w:t>
      </w:r>
      <w:r w:rsidRPr="00B47F24">
        <w:rPr>
          <w:rFonts w:ascii="Times New Roman" w:eastAsia="Times New Roman" w:hAnsi="Times New Roman" w:cs="Times New Roman"/>
          <w:b/>
          <w:sz w:val="24"/>
          <w:szCs w:val="24"/>
        </w:rPr>
        <w:t>.</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Rodzice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nauczyciele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współdziałają</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ze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sobą</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procesie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wychowania</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kształcenia</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uczniów.</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Szkoła</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organizuje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stałe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spotkania</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nauczycieli</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rodzicami,</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celu</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wymiany</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informacji</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oraz</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dyskusji</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tematy</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wychowawcze.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Takie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spotkania</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są</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organizowane</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co</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najmniej</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cztery</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razy</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ciągu</w:t>
      </w:r>
      <w:r>
        <w:rPr>
          <w:rFonts w:ascii="Times New Roman" w:eastAsia="Times New Roman" w:hAnsi="Times New Roman" w:cs="Times New Roman"/>
          <w:sz w:val="24"/>
          <w:szCs w:val="24"/>
        </w:rPr>
        <w:t xml:space="preserve"> </w:t>
      </w:r>
      <w:r w:rsidRPr="00B47F24">
        <w:rPr>
          <w:rFonts w:ascii="Times New Roman" w:eastAsia="Times New Roman" w:hAnsi="Times New Roman" w:cs="Times New Roman"/>
          <w:sz w:val="24"/>
          <w:szCs w:val="24"/>
        </w:rPr>
        <w:t>roku.</w:t>
      </w:r>
    </w:p>
    <w:p w:rsidR="00526C5F"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 xml:space="preserve">Rodzice i nauczyciele mają prawo ustalić w danym oddziale dodatkowo inne formy </w:t>
      </w:r>
      <w:r>
        <w:rPr>
          <w:rFonts w:ascii="Times New Roman" w:eastAsia="Times New Roman" w:hAnsi="Times New Roman" w:cs="Times New Roman"/>
          <w:sz w:val="24"/>
          <w:szCs w:val="24"/>
        </w:rPr>
        <w:t xml:space="preserve"> </w:t>
      </w:r>
      <w:r w:rsidR="00567922">
        <w:rPr>
          <w:rFonts w:ascii="Times New Roman" w:eastAsia="Times New Roman" w:hAnsi="Times New Roman" w:cs="Times New Roman"/>
          <w:sz w:val="24"/>
          <w:szCs w:val="24"/>
        </w:rPr>
        <w:br/>
      </w:r>
      <w:r w:rsidRPr="00B47F24">
        <w:rPr>
          <w:rFonts w:ascii="Times New Roman" w:eastAsia="Times New Roman" w:hAnsi="Times New Roman" w:cs="Times New Roman"/>
          <w:sz w:val="24"/>
          <w:szCs w:val="24"/>
        </w:rPr>
        <w:t>i zasady wzajemnych kontaktów w celu wymiany informacji o uczniu.</w:t>
      </w:r>
    </w:p>
    <w:p w:rsidR="00526C5F" w:rsidRPr="00B47F24"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rPr>
      </w:pPr>
      <w:r w:rsidRPr="00B47F24">
        <w:rPr>
          <w:rFonts w:ascii="Times New Roman" w:eastAsia="Times New Roman" w:hAnsi="Times New Roman" w:cs="Times New Roman"/>
          <w:sz w:val="24"/>
          <w:szCs w:val="24"/>
        </w:rPr>
        <w:t xml:space="preserve">Rodzice, współdziałając ze szkołą, mają prawo do: </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rPr>
      </w:pPr>
      <w:r w:rsidRPr="00AD3A86">
        <w:rPr>
          <w:rFonts w:ascii="Times New Roman" w:eastAsia="Times New Roman" w:hAnsi="Times New Roman" w:cs="Times New Roman"/>
          <w:sz w:val="24"/>
          <w:szCs w:val="24"/>
        </w:rPr>
        <w:t>informacji o zadaniach i zamierzeniach dydaktyczno - wychowawczych szkoły;</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rPr>
      </w:pPr>
      <w:r w:rsidRPr="00AD3A86">
        <w:rPr>
          <w:rFonts w:ascii="Times New Roman" w:eastAsia="Times New Roman" w:hAnsi="Times New Roman" w:cs="Times New Roman"/>
          <w:sz w:val="24"/>
          <w:szCs w:val="24"/>
        </w:rPr>
        <w:t>informacji o zasadach oceniania, klasyfikowania i promowania uczniów oraz przeprowadzania egzaminów, a także wglądu do odpowiednich przepisów na terenie szkoły;</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rPr>
      </w:pPr>
      <w:r w:rsidRPr="00AD3A86">
        <w:rPr>
          <w:rFonts w:ascii="Times New Roman" w:eastAsia="Times New Roman" w:hAnsi="Times New Roman" w:cs="Times New Roman"/>
          <w:sz w:val="24"/>
          <w:szCs w:val="24"/>
        </w:rPr>
        <w:t>systematycznego uzyskiwania rzetelnej informacji na temat ucznia w zakresie jego zachowania oraz postępów w nauce;</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rPr>
      </w:pPr>
      <w:r w:rsidRPr="00AD3A86">
        <w:rPr>
          <w:rFonts w:ascii="Times New Roman" w:eastAsia="Times New Roman" w:hAnsi="Times New Roman" w:cs="Times New Roman"/>
          <w:sz w:val="24"/>
          <w:szCs w:val="24"/>
        </w:rPr>
        <w:t>korzystania z informacji i porad w sprawach wychowania i możliwości dalszego kształcenia się ucznia;</w:t>
      </w:r>
    </w:p>
    <w:p w:rsidR="00526C5F" w:rsidRPr="00AD3A86" w:rsidRDefault="00526C5F" w:rsidP="009563AB">
      <w:pPr>
        <w:pStyle w:val="Akapitzlist"/>
        <w:numPr>
          <w:ilvl w:val="0"/>
          <w:numId w:val="90"/>
        </w:numPr>
        <w:spacing w:after="0" w:line="240" w:lineRule="auto"/>
        <w:jc w:val="both"/>
        <w:rPr>
          <w:rFonts w:ascii="Times New Roman" w:eastAsia="Times New Roman" w:hAnsi="Times New Roman" w:cs="Times New Roman"/>
          <w:sz w:val="24"/>
          <w:szCs w:val="24"/>
        </w:rPr>
      </w:pPr>
      <w:r w:rsidRPr="00AD3A86">
        <w:rPr>
          <w:rFonts w:ascii="Times New Roman" w:eastAsia="Times New Roman" w:hAnsi="Times New Roman" w:cs="Times New Roman"/>
          <w:sz w:val="24"/>
          <w:szCs w:val="24"/>
        </w:rPr>
        <w:t>wyrażenia i przekazywania nauczycielom, dyrektorowi, innym organom szkoły, organowi prowadzącemu i kuratorowi opinii na temat pracy szkoły w ustalonym trybie.</w:t>
      </w:r>
    </w:p>
    <w:p w:rsidR="00772DC2" w:rsidRDefault="00526C5F" w:rsidP="009563AB">
      <w:pPr>
        <w:pStyle w:val="Akapitzlist"/>
        <w:numPr>
          <w:ilvl w:val="0"/>
          <w:numId w:val="89"/>
        </w:numPr>
        <w:spacing w:after="0" w:line="240" w:lineRule="auto"/>
        <w:jc w:val="both"/>
        <w:rPr>
          <w:rFonts w:ascii="Times New Roman" w:eastAsia="Times New Roman" w:hAnsi="Times New Roman" w:cs="Times New Roman"/>
          <w:sz w:val="24"/>
          <w:szCs w:val="24"/>
        </w:rPr>
      </w:pPr>
      <w:r w:rsidRPr="00AD3A86">
        <w:rPr>
          <w:rFonts w:ascii="Times New Roman" w:eastAsia="Times New Roman" w:hAnsi="Times New Roman" w:cs="Times New Roman"/>
          <w:sz w:val="24"/>
          <w:szCs w:val="24"/>
        </w:rPr>
        <w:t>Szkoła udziela informacji o postępach w nauce i zachowaniu uczniów wyłącznie rodzicom lub osobom przez nich upoważnionym. Pisemne upoważnienie jest przekazywane wychowawcy.</w:t>
      </w:r>
    </w:p>
    <w:p w:rsidR="00567922" w:rsidRPr="00567922" w:rsidRDefault="00567922" w:rsidP="00567922">
      <w:pPr>
        <w:pStyle w:val="Akapitzlist"/>
        <w:spacing w:after="0" w:line="240" w:lineRule="auto"/>
        <w:ind w:left="360"/>
        <w:jc w:val="both"/>
        <w:rPr>
          <w:rFonts w:ascii="Times New Roman" w:eastAsia="Times New Roman" w:hAnsi="Times New Roman" w:cs="Times New Roman"/>
          <w:sz w:val="24"/>
          <w:szCs w:val="24"/>
        </w:rPr>
      </w:pPr>
    </w:p>
    <w:p w:rsidR="00411795" w:rsidRPr="00411795" w:rsidRDefault="00411795" w:rsidP="00411795">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 xml:space="preserve">Rozdział </w:t>
      </w:r>
      <w:r w:rsidR="007D664D">
        <w:rPr>
          <w:rFonts w:ascii="Times New Roman" w:eastAsia="Times New Roman" w:hAnsi="Times New Roman" w:cs="Times New Roman"/>
          <w:b/>
          <w:sz w:val="24"/>
          <w:szCs w:val="24"/>
        </w:rPr>
        <w:t>9</w:t>
      </w:r>
    </w:p>
    <w:p w:rsidR="00411795" w:rsidRPr="00411795" w:rsidRDefault="00411795" w:rsidP="00411795">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Uczniowie, ich prawa i obowiązki, nagrody i kary</w:t>
      </w:r>
    </w:p>
    <w:p w:rsidR="00411795" w:rsidRPr="00411795" w:rsidRDefault="00411795" w:rsidP="00411795">
      <w:pPr>
        <w:spacing w:after="0" w:line="240" w:lineRule="auto"/>
        <w:jc w:val="center"/>
        <w:rPr>
          <w:rFonts w:ascii="Times New Roman" w:eastAsia="Times New Roman" w:hAnsi="Times New Roman" w:cs="Times New Roman"/>
          <w:b/>
          <w:sz w:val="24"/>
          <w:szCs w:val="24"/>
        </w:rPr>
      </w:pPr>
    </w:p>
    <w:p w:rsidR="00411795" w:rsidRPr="00411795" w:rsidRDefault="00411795" w:rsidP="00411795">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 4</w:t>
      </w:r>
      <w:r w:rsidR="00526C5F">
        <w:rPr>
          <w:rFonts w:ascii="Times New Roman" w:eastAsia="Times New Roman" w:hAnsi="Times New Roman" w:cs="Times New Roman"/>
          <w:b/>
          <w:sz w:val="24"/>
          <w:szCs w:val="24"/>
        </w:rPr>
        <w:t>5</w:t>
      </w:r>
      <w:r w:rsidRPr="00411795">
        <w:rPr>
          <w:rFonts w:ascii="Times New Roman" w:eastAsia="Times New Roman" w:hAnsi="Times New Roman" w:cs="Times New Roman"/>
          <w:b/>
          <w:sz w:val="24"/>
          <w:szCs w:val="24"/>
        </w:rPr>
        <w:t>.</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Prawa i obowiązki ucznia określają obowiązujące przepisy prawa oświatowego oraz statut.</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Uczniowie mają prawo do:</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poszanowania godności osobistej;</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zapoznawania się z programem nauczania, jego treścią, celami i stawianymi im wymaganiami;</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jawnej i umotywowanej oceny ich postępów w nauce;</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takiej organizacji życia szkolnego, która umożliwia zachowanie właściwych proporcji między wysiłkiem szkolnym a możliwością rozwijania i zaspakajania własnych zainteresowań;</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uczeń ma prawo do swobodnego wyrażania myśli i przekonań, o ile nie naruszają   one dobra osobistego osób trzecich;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organizowania, w porozumieniu z dyrektorem, działalności kulturalnej, oświatowej, sportowej oraz rozrywkowej zgodnie z własnymi potrzebami i możliwościami;</w:t>
      </w:r>
    </w:p>
    <w:p w:rsidR="00411795" w:rsidRPr="003C6623"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3C6623">
        <w:rPr>
          <w:rFonts w:ascii="Times New Roman" w:eastAsia="Times New Roman" w:hAnsi="Times New Roman" w:cs="Times New Roman"/>
          <w:sz w:val="24"/>
          <w:szCs w:val="24"/>
        </w:rPr>
        <w:t>wyboru nauczyciela pełniącego rolę opiekuna samorządu uczniowskiego;</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indywidualnej organizacji kształcenia w uzasadnionych przypadkach;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lastRenderedPageBreak/>
        <w:t xml:space="preserve">swobodnego wyboru zajęć pozalekcyjnych w ramach oferty szkoły oraz wnioskowania </w:t>
      </w:r>
      <w:r w:rsidRPr="00411795">
        <w:rPr>
          <w:rFonts w:ascii="Times New Roman" w:eastAsia="Times New Roman" w:hAnsi="Times New Roman" w:cs="Times New Roman"/>
          <w:sz w:val="24"/>
          <w:szCs w:val="24"/>
        </w:rPr>
        <w:br/>
        <w:t>o poszerzenie tej oferty;</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korzystania z księgozbioru i urządzeń szkoły poza planowymi zajęciami w porozumieniu z dyrektorem i nauczycielem;</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 xml:space="preserve">indywidualnej, doraźnej pomocy ze strony nauczycieli w przypadku trudności </w:t>
      </w:r>
      <w:r w:rsidRPr="00411795">
        <w:rPr>
          <w:rFonts w:ascii="Times New Roman" w:eastAsia="Times New Roman" w:hAnsi="Times New Roman" w:cs="Times New Roman"/>
          <w:sz w:val="24"/>
          <w:szCs w:val="24"/>
        </w:rPr>
        <w:br/>
        <w:t xml:space="preserve">z opanowaniem materiału oraz indywidualnej opieki, jeśli wymaga tego sytuacja rodzinna, materialna lub losowa ucznia; </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uczeń ma prawo zwrócić się do nauczyciela  z prośbą o wyjaśnienie trudnych problemów omawianych na lekcjach lub występujących  w zadaniach domowych;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pozostawienia w szkole części podręczników i przyborów szkolnych w osobistej  szafce, którą otrzymuje wraz z kluczem na okres nauki;</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bezpłatnego dostępu do podręczników, materiałów edukacyjnych, materiałów ćwiczeniowych przeznaczonych do obowiązkowych zajęć edukacyjnych;</w:t>
      </w:r>
    </w:p>
    <w:p w:rsidR="00411795" w:rsidRPr="00411795" w:rsidRDefault="00411795" w:rsidP="009563AB">
      <w:pPr>
        <w:numPr>
          <w:ilvl w:val="0"/>
          <w:numId w:val="5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uzyskiwania nagród (wyróżnień) za swoje osiągnięcia.</w:t>
      </w:r>
    </w:p>
    <w:p w:rsidR="00411795" w:rsidRPr="00411795"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Uczniowie mają obowiązek:</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punktualnie przychodzić na zajęcia;</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systematycznie przygotowywać się do lekcji i aktywnie uczestniczyć w zajęciach lekcyjnych, nie zakłócać przebiegu zajęć przez niewłaściwe zachowanie oraz uzupełniać braki wynikające z absencji;</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przedstawiać w terminie do tygodnia, pisemnego usprawiedliwienia uzasadnionej nieobecności na zajęciach edukacyjnych w formie:</w:t>
      </w:r>
    </w:p>
    <w:p w:rsidR="00411795" w:rsidRPr="00411795" w:rsidRDefault="00411795" w:rsidP="009563AB">
      <w:pPr>
        <w:numPr>
          <w:ilvl w:val="0"/>
          <w:numId w:val="72"/>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zaświadczenia lekarskiego,</w:t>
      </w:r>
    </w:p>
    <w:p w:rsidR="00411795" w:rsidRPr="00411795" w:rsidRDefault="00411795" w:rsidP="009563AB">
      <w:pPr>
        <w:numPr>
          <w:ilvl w:val="0"/>
          <w:numId w:val="72"/>
        </w:numPr>
        <w:tabs>
          <w:tab w:val="left" w:pos="1418"/>
        </w:tabs>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oświadczenia rodziców o przyczynie nieobecności;</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dbać o stosowny strój i wygląd zewnętrzny;</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takiego zachowania, które:</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nie narusza godności osobistej innych członków społeczności szkolnej,</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nie utrudnia innym uczestnikom korzystania z zajęć, a nauczycielom pracy,</w:t>
      </w:r>
    </w:p>
    <w:p w:rsidR="00411795" w:rsidRPr="00411795" w:rsidRDefault="00411795" w:rsidP="009563AB">
      <w:pPr>
        <w:numPr>
          <w:ilvl w:val="0"/>
          <w:numId w:val="5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nie powoduje zagrożenia bezpieczeństwa;</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przestrzegania postanowień statutu oraz poleceń pracowników szkoły;</w:t>
      </w:r>
    </w:p>
    <w:p w:rsidR="00411795" w:rsidRPr="00411795" w:rsidRDefault="00411795" w:rsidP="009563AB">
      <w:pPr>
        <w:numPr>
          <w:ilvl w:val="0"/>
          <w:numId w:val="5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szczególnej dbałości o dobre imię i honor szkoły.</w:t>
      </w:r>
    </w:p>
    <w:p w:rsidR="001C55CD" w:rsidRPr="004916E2" w:rsidRDefault="004916E2" w:rsidP="0045657A">
      <w:pPr>
        <w:pStyle w:val="Tekstpodstawowy"/>
        <w:numPr>
          <w:ilvl w:val="0"/>
          <w:numId w:val="53"/>
        </w:numPr>
        <w:spacing w:after="0" w:line="240" w:lineRule="auto"/>
        <w:jc w:val="both"/>
        <w:rPr>
          <w:rFonts w:ascii="Times New Roman" w:hAnsi="Times New Roman" w:cs="Times New Roman"/>
        </w:rPr>
      </w:pPr>
      <w:r w:rsidRPr="004916E2">
        <w:rPr>
          <w:rFonts w:ascii="Times New Roman" w:hAnsi="Times New Roman" w:cs="Times New Roman"/>
        </w:rPr>
        <w:t>W klasach I – V u</w:t>
      </w:r>
      <w:r w:rsidR="001C55CD" w:rsidRPr="004916E2">
        <w:rPr>
          <w:rFonts w:ascii="Times New Roman" w:hAnsi="Times New Roman" w:cs="Times New Roman"/>
        </w:rPr>
        <w:t xml:space="preserve">czeń może być zwolniony z  lekcji na prośbę rodzica pod warunkiem odebrania dziecka osobiście lub przez osobę do tego upoważnioną. </w:t>
      </w:r>
      <w:r w:rsidR="003C673F" w:rsidRPr="004916E2">
        <w:rPr>
          <w:rFonts w:ascii="Times New Roman" w:hAnsi="Times New Roman" w:cs="Times New Roman"/>
        </w:rPr>
        <w:t>P</w:t>
      </w:r>
      <w:r w:rsidR="001C55CD" w:rsidRPr="004916E2">
        <w:rPr>
          <w:rFonts w:ascii="Times New Roman" w:hAnsi="Times New Roman" w:cs="Times New Roman"/>
        </w:rPr>
        <w:t>otwierdzeniem zwolnienia dziecka jest wypełnienie i podpisanie druku zwolnienia pobranego w portierni lub sekretariacie szkoły.</w:t>
      </w:r>
      <w:r w:rsidR="0045657A" w:rsidRPr="004916E2">
        <w:rPr>
          <w:rFonts w:ascii="Times New Roman" w:hAnsi="Times New Roman" w:cs="Times New Roman"/>
        </w:rPr>
        <w:t xml:space="preserve"> W pozostałych przypadkach uczeń jest zwolniony z zajęć po uzgodnieniu formy zwolnienia pomiędzy rodzicem i wychowawcą.</w:t>
      </w:r>
    </w:p>
    <w:p w:rsidR="001C55CD" w:rsidRPr="005A27F1" w:rsidRDefault="001C55CD" w:rsidP="009563AB">
      <w:pPr>
        <w:pStyle w:val="Tekstpodstawowy"/>
        <w:numPr>
          <w:ilvl w:val="0"/>
          <w:numId w:val="53"/>
        </w:numPr>
        <w:spacing w:after="0" w:line="240" w:lineRule="auto"/>
        <w:jc w:val="both"/>
        <w:rPr>
          <w:rFonts w:ascii="Times New Roman" w:hAnsi="Times New Roman" w:cs="Times New Roman"/>
        </w:rPr>
      </w:pPr>
      <w:r w:rsidRPr="005A27F1">
        <w:rPr>
          <w:rFonts w:ascii="Times New Roman" w:hAnsi="Times New Roman" w:cs="Times New Roman"/>
        </w:rPr>
        <w:t>W przypadku choroby lub złego samopoczucia, o konieczności w</w:t>
      </w:r>
      <w:r>
        <w:rPr>
          <w:rFonts w:ascii="Times New Roman" w:hAnsi="Times New Roman" w:cs="Times New Roman"/>
        </w:rPr>
        <w:t xml:space="preserve">cześniejszego odebrania dziecka </w:t>
      </w:r>
      <w:r w:rsidRPr="005A27F1">
        <w:rPr>
          <w:rFonts w:ascii="Times New Roman" w:hAnsi="Times New Roman" w:cs="Times New Roman"/>
        </w:rPr>
        <w:t>ze szkoły informuje pielęgniarka szkolna</w:t>
      </w:r>
      <w:r w:rsidR="006F7A52">
        <w:rPr>
          <w:rFonts w:ascii="Times New Roman" w:hAnsi="Times New Roman" w:cs="Times New Roman"/>
        </w:rPr>
        <w:t xml:space="preserve">, </w:t>
      </w:r>
      <w:r w:rsidRPr="005A27F1">
        <w:rPr>
          <w:rFonts w:ascii="Times New Roman" w:hAnsi="Times New Roman" w:cs="Times New Roman"/>
        </w:rPr>
        <w:t>a sytuacji jej nieobecności wychowawca lub inny nauczyciel uczący.</w:t>
      </w:r>
      <w:r w:rsidR="0045657A" w:rsidRPr="0045657A">
        <w:rPr>
          <w:rFonts w:ascii="Times New Roman" w:hAnsi="Times New Roman" w:cs="Times New Roman"/>
        </w:rPr>
        <w:t xml:space="preserve"> </w:t>
      </w:r>
      <w:r w:rsidR="0045657A">
        <w:rPr>
          <w:rFonts w:ascii="Times New Roman" w:hAnsi="Times New Roman" w:cs="Times New Roman"/>
        </w:rPr>
        <w:t xml:space="preserve">Odbierając dziecko rodzic dokonuje wpisu do zeszytu zwolnień ucznia, który znajduje się w sekretariacie szkoły. </w:t>
      </w:r>
    </w:p>
    <w:p w:rsidR="001C55CD" w:rsidRPr="00BC36A2" w:rsidRDefault="001C55CD" w:rsidP="009563AB">
      <w:pPr>
        <w:pStyle w:val="Akapitzlist"/>
        <w:numPr>
          <w:ilvl w:val="0"/>
          <w:numId w:val="53"/>
        </w:numPr>
        <w:spacing w:after="0" w:line="240" w:lineRule="auto"/>
        <w:jc w:val="both"/>
        <w:rPr>
          <w:rFonts w:ascii="Times New Roman" w:eastAsia="Times New Roman" w:hAnsi="Times New Roman" w:cs="Times New Roman"/>
          <w:sz w:val="24"/>
          <w:szCs w:val="24"/>
        </w:rPr>
      </w:pPr>
      <w:r w:rsidRPr="00BC36A2">
        <w:rPr>
          <w:rFonts w:ascii="Times New Roman" w:eastAsia="Times New Roman" w:hAnsi="Times New Roman" w:cs="Times New Roman"/>
          <w:sz w:val="24"/>
          <w:szCs w:val="24"/>
        </w:rPr>
        <w:t>Zwolnienie ucznia z zajęć szkolnych z powodów niezwiązanych ze stanem zdrowia na okres dłuższy niż dwa tygodnie wymaga zgody dyrektora.</w:t>
      </w:r>
    </w:p>
    <w:p w:rsidR="001C55CD" w:rsidRPr="00BC36A2" w:rsidRDefault="001C55CD" w:rsidP="009563AB">
      <w:pPr>
        <w:pStyle w:val="Akapitzlist"/>
        <w:numPr>
          <w:ilvl w:val="0"/>
          <w:numId w:val="53"/>
        </w:numPr>
        <w:spacing w:after="0" w:line="240" w:lineRule="auto"/>
        <w:jc w:val="both"/>
        <w:rPr>
          <w:rFonts w:ascii="Times New Roman" w:eastAsia="Times New Roman" w:hAnsi="Times New Roman" w:cs="Times New Roman"/>
          <w:sz w:val="24"/>
          <w:szCs w:val="24"/>
        </w:rPr>
      </w:pPr>
      <w:r w:rsidRPr="00BC36A2">
        <w:rPr>
          <w:rFonts w:ascii="Times New Roman" w:hAnsi="Times New Roman" w:cs="Times New Roman"/>
          <w:sz w:val="24"/>
          <w:szCs w:val="24"/>
        </w:rPr>
        <w:t>Nieusprawiedliwiona nieobecność w miesiącu co najmniej w 50% jest równoznaczna z niespełnieniem obowiązku szkolnego i podlega egzekucji w trybie przepisów o postępowaniu egzekucyjnym w administracji.</w:t>
      </w:r>
    </w:p>
    <w:p w:rsidR="00411795" w:rsidRPr="00BC36A2" w:rsidRDefault="00411795" w:rsidP="009563AB">
      <w:pPr>
        <w:numPr>
          <w:ilvl w:val="0"/>
          <w:numId w:val="53"/>
        </w:numPr>
        <w:spacing w:after="0" w:line="240" w:lineRule="auto"/>
        <w:ind w:left="357" w:hanging="357"/>
        <w:contextualSpacing/>
        <w:jc w:val="both"/>
        <w:rPr>
          <w:rFonts w:ascii="Times New Roman" w:eastAsia="Times New Roman" w:hAnsi="Times New Roman" w:cs="Times New Roman"/>
          <w:sz w:val="24"/>
          <w:szCs w:val="24"/>
        </w:rPr>
      </w:pPr>
      <w:r w:rsidRPr="00BC36A2">
        <w:rPr>
          <w:rFonts w:ascii="Times New Roman" w:eastAsia="Times New Roman" w:hAnsi="Times New Roman" w:cs="Times New Roman"/>
          <w:sz w:val="24"/>
          <w:szCs w:val="24"/>
        </w:rPr>
        <w:t>Uczeń nie może korzystać z telefonu komórkowego do celów osobistych w szkole.</w:t>
      </w:r>
    </w:p>
    <w:p w:rsidR="00411795" w:rsidRPr="00BC36A2" w:rsidRDefault="00411795" w:rsidP="009563AB">
      <w:pPr>
        <w:numPr>
          <w:ilvl w:val="0"/>
          <w:numId w:val="53"/>
        </w:numPr>
        <w:spacing w:after="0" w:line="240" w:lineRule="auto"/>
        <w:ind w:left="357" w:hanging="357"/>
        <w:jc w:val="both"/>
        <w:rPr>
          <w:rFonts w:ascii="Times New Roman" w:eastAsia="Calibri" w:hAnsi="Times New Roman" w:cs="Times New Roman"/>
          <w:sz w:val="24"/>
          <w:szCs w:val="24"/>
        </w:rPr>
      </w:pPr>
      <w:r w:rsidRPr="00BC36A2">
        <w:rPr>
          <w:rFonts w:ascii="Times New Roman" w:eastAsia="Calibri" w:hAnsi="Times New Roman" w:cs="Times New Roman"/>
          <w:sz w:val="24"/>
          <w:szCs w:val="24"/>
        </w:rPr>
        <w:t xml:space="preserve">W celu kontaktu z rodzicem uczeń może skorzystać z telefonu komórkowego wyłącznie </w:t>
      </w:r>
      <w:r w:rsidRPr="00BC36A2">
        <w:rPr>
          <w:rFonts w:ascii="Times New Roman" w:eastAsia="Calibri" w:hAnsi="Times New Roman" w:cs="Times New Roman"/>
          <w:sz w:val="24"/>
          <w:szCs w:val="24"/>
        </w:rPr>
        <w:br/>
        <w:t>w miejscu i czasie wskazanym przez nauczyciela oraz w jego obecności.</w:t>
      </w:r>
    </w:p>
    <w:p w:rsidR="00411795" w:rsidRPr="00BC36A2" w:rsidRDefault="00411795" w:rsidP="009563AB">
      <w:pPr>
        <w:numPr>
          <w:ilvl w:val="0"/>
          <w:numId w:val="53"/>
        </w:numPr>
        <w:spacing w:after="0" w:line="240" w:lineRule="auto"/>
        <w:contextualSpacing/>
        <w:jc w:val="both"/>
        <w:rPr>
          <w:rFonts w:ascii="Times New Roman" w:eastAsia="Times New Roman" w:hAnsi="Times New Roman" w:cs="Times New Roman"/>
          <w:sz w:val="24"/>
          <w:szCs w:val="24"/>
        </w:rPr>
      </w:pPr>
      <w:r w:rsidRPr="00BC36A2">
        <w:rPr>
          <w:rFonts w:ascii="Times New Roman" w:eastAsia="Times New Roman" w:hAnsi="Times New Roman" w:cs="Times New Roman"/>
          <w:sz w:val="24"/>
          <w:szCs w:val="24"/>
        </w:rPr>
        <w:t>Niedozwolone jest nagrywanie lub inne dokumentowanie pracy szkoły i osób w niej przebywających bez zgody dyrektora lub wychowawcy albo nauczyciela prowadzącego dane zajęcia oraz osoby nagrywanej lub fotografowanej.</w:t>
      </w:r>
    </w:p>
    <w:p w:rsidR="00411795" w:rsidRPr="00BC36A2" w:rsidRDefault="00411795" w:rsidP="00411795">
      <w:pPr>
        <w:spacing w:after="0" w:line="240" w:lineRule="auto"/>
        <w:rPr>
          <w:rFonts w:ascii="Times New Roman" w:eastAsia="Times New Roman" w:hAnsi="Times New Roman" w:cs="Times New Roman"/>
          <w:sz w:val="24"/>
          <w:szCs w:val="24"/>
        </w:rPr>
      </w:pPr>
    </w:p>
    <w:p w:rsidR="00411795" w:rsidRPr="00BC36A2" w:rsidRDefault="00411795" w:rsidP="00411795">
      <w:pPr>
        <w:spacing w:after="0" w:line="240" w:lineRule="auto"/>
        <w:jc w:val="center"/>
        <w:rPr>
          <w:rFonts w:ascii="Times New Roman" w:eastAsia="Times New Roman" w:hAnsi="Times New Roman" w:cs="Times New Roman"/>
          <w:b/>
          <w:sz w:val="24"/>
          <w:szCs w:val="24"/>
        </w:rPr>
      </w:pPr>
      <w:r w:rsidRPr="00BC36A2">
        <w:rPr>
          <w:rFonts w:ascii="Times New Roman" w:eastAsia="Times New Roman" w:hAnsi="Times New Roman" w:cs="Times New Roman"/>
          <w:b/>
          <w:sz w:val="24"/>
          <w:szCs w:val="24"/>
        </w:rPr>
        <w:t>§ 4</w:t>
      </w:r>
      <w:r w:rsidR="00526C5F" w:rsidRPr="00BC36A2">
        <w:rPr>
          <w:rFonts w:ascii="Times New Roman" w:eastAsia="Times New Roman" w:hAnsi="Times New Roman" w:cs="Times New Roman"/>
          <w:b/>
          <w:sz w:val="24"/>
          <w:szCs w:val="24"/>
        </w:rPr>
        <w:t>6</w:t>
      </w:r>
      <w:r w:rsidRPr="00BC36A2">
        <w:rPr>
          <w:rFonts w:ascii="Times New Roman" w:eastAsia="Times New Roman" w:hAnsi="Times New Roman" w:cs="Times New Roman"/>
          <w:b/>
          <w:sz w:val="24"/>
          <w:szCs w:val="24"/>
        </w:rPr>
        <w:t>.</w:t>
      </w:r>
    </w:p>
    <w:p w:rsidR="00411795" w:rsidRPr="00BC36A2" w:rsidRDefault="00411795" w:rsidP="009563AB">
      <w:pPr>
        <w:numPr>
          <w:ilvl w:val="0"/>
          <w:numId w:val="57"/>
        </w:numPr>
        <w:spacing w:after="0" w:line="240" w:lineRule="auto"/>
        <w:contextualSpacing/>
        <w:jc w:val="both"/>
        <w:rPr>
          <w:rFonts w:ascii="Times New Roman" w:eastAsia="Times New Roman" w:hAnsi="Times New Roman" w:cs="Times New Roman"/>
          <w:sz w:val="24"/>
          <w:szCs w:val="24"/>
        </w:rPr>
      </w:pPr>
      <w:r w:rsidRPr="00BC36A2">
        <w:rPr>
          <w:rFonts w:ascii="Times New Roman" w:eastAsia="Times New Roman" w:hAnsi="Times New Roman" w:cs="Times New Roman"/>
          <w:sz w:val="24"/>
          <w:szCs w:val="24"/>
        </w:rPr>
        <w:t xml:space="preserve">W przypadku naruszenia praw ucznia lub naruszenia praw zawartych w Konwencji </w:t>
      </w:r>
      <w:r w:rsidRPr="00BC36A2">
        <w:rPr>
          <w:rFonts w:ascii="Times New Roman" w:eastAsia="Times New Roman" w:hAnsi="Times New Roman" w:cs="Times New Roman"/>
          <w:sz w:val="24"/>
          <w:szCs w:val="24"/>
        </w:rPr>
        <w:br/>
        <w:t>o prawach dziecka uczeń ma prawo odwołać się do dyrektora za pośrednictwem wychowawcy.</w:t>
      </w:r>
    </w:p>
    <w:p w:rsidR="00411795" w:rsidRPr="00BC36A2" w:rsidRDefault="00411795" w:rsidP="009563AB">
      <w:pPr>
        <w:numPr>
          <w:ilvl w:val="0"/>
          <w:numId w:val="57"/>
        </w:numPr>
        <w:spacing w:after="0" w:line="240" w:lineRule="auto"/>
        <w:contextualSpacing/>
        <w:jc w:val="both"/>
        <w:rPr>
          <w:rFonts w:ascii="Times New Roman" w:eastAsia="Times New Roman" w:hAnsi="Times New Roman" w:cs="Times New Roman"/>
          <w:sz w:val="24"/>
          <w:szCs w:val="24"/>
        </w:rPr>
      </w:pPr>
      <w:r w:rsidRPr="00BC36A2">
        <w:rPr>
          <w:rFonts w:ascii="Times New Roman" w:eastAsia="Times New Roman" w:hAnsi="Times New Roman" w:cs="Times New Roman"/>
          <w:sz w:val="24"/>
          <w:szCs w:val="24"/>
        </w:rPr>
        <w:t>Dyrektor rozpatruje skargę ucznia w administracyjnym terminie i informuje o zajętym stanowisku.</w:t>
      </w:r>
    </w:p>
    <w:p w:rsidR="00411795" w:rsidRPr="00411795" w:rsidRDefault="00411795" w:rsidP="00411795">
      <w:pPr>
        <w:spacing w:after="0" w:line="240" w:lineRule="auto"/>
        <w:rPr>
          <w:rFonts w:ascii="Times New Roman" w:eastAsia="Times New Roman" w:hAnsi="Times New Roman" w:cs="Times New Roman"/>
          <w:sz w:val="24"/>
          <w:szCs w:val="24"/>
        </w:rPr>
      </w:pPr>
    </w:p>
    <w:p w:rsidR="004916E2" w:rsidRDefault="004916E2" w:rsidP="00411795">
      <w:pPr>
        <w:spacing w:after="0" w:line="240" w:lineRule="auto"/>
        <w:jc w:val="center"/>
        <w:rPr>
          <w:rFonts w:ascii="Times New Roman" w:eastAsia="Times New Roman" w:hAnsi="Times New Roman" w:cs="Times New Roman"/>
          <w:b/>
          <w:sz w:val="24"/>
          <w:szCs w:val="24"/>
        </w:rPr>
      </w:pPr>
    </w:p>
    <w:p w:rsidR="00411795" w:rsidRPr="00411795" w:rsidRDefault="00411795" w:rsidP="00411795">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 4</w:t>
      </w:r>
      <w:r w:rsidR="00526C5F">
        <w:rPr>
          <w:rFonts w:ascii="Times New Roman" w:eastAsia="Times New Roman" w:hAnsi="Times New Roman" w:cs="Times New Roman"/>
          <w:b/>
          <w:sz w:val="24"/>
          <w:szCs w:val="24"/>
        </w:rPr>
        <w:t>7</w:t>
      </w:r>
      <w:r w:rsidRPr="00411795">
        <w:rPr>
          <w:rFonts w:ascii="Times New Roman" w:eastAsia="Times New Roman" w:hAnsi="Times New Roman" w:cs="Times New Roman"/>
          <w:b/>
          <w:sz w:val="24"/>
          <w:szCs w:val="24"/>
        </w:rPr>
        <w:t>.</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Strój ucznia powinien być czysty, schludny oraz adekwatny do zajęć w jakich uczeń uczestniczy tak by nie zagrażało to bezpieczeństwu jego i innych uczniów.</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 dni uroczystości szkolnych, egzaminów, konkursów, reprezentując szkołę na zewnątrz oraz zgodnie z zarządzeniem dyrektora należy nosić strój galowy – biała bluzka (biała koszula), ciemna spódnica (ciemne spodnie) albo ciemna (granatowa, czarna) sukienka lub garnitur,</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 dni powszednie należy nosić ubrania czyste, schludne i estetyczne, przy czym strój  szkolny nie może być kontrowersyjny i wyzywający.</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 szkole obowiązuje zmienne obuwie, które powinno być wygodne, dobrze trzymające się nogi, przewiewne.</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Zajęciami wymagającymi określonego stroju są w szczególności:</w:t>
      </w:r>
    </w:p>
    <w:p w:rsidR="00411795" w:rsidRPr="00411795"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zajęcia wychowania fizycznego, na których obowiązuje bawełniana koszulka i krótkie spodenki lub dres oraz sportowe obuwie na jasnej podeszwie;</w:t>
      </w:r>
    </w:p>
    <w:p w:rsidR="00411795" w:rsidRPr="00E52AEF"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rPr>
      </w:pPr>
      <w:r w:rsidRPr="00E52AEF">
        <w:rPr>
          <w:rFonts w:ascii="Times New Roman" w:eastAsia="Times New Roman" w:hAnsi="Times New Roman" w:cs="Times New Roman"/>
          <w:sz w:val="24"/>
          <w:szCs w:val="24"/>
        </w:rPr>
        <w:t xml:space="preserve">zajęcia na </w:t>
      </w:r>
      <w:r w:rsidR="00047733" w:rsidRPr="00E52AEF">
        <w:rPr>
          <w:rFonts w:ascii="Times New Roman" w:eastAsia="Times New Roman" w:hAnsi="Times New Roman" w:cs="Times New Roman"/>
          <w:sz w:val="24"/>
          <w:szCs w:val="24"/>
        </w:rPr>
        <w:t>pływalni</w:t>
      </w:r>
      <w:r w:rsidRPr="00E52AEF">
        <w:rPr>
          <w:rFonts w:ascii="Times New Roman" w:eastAsia="Times New Roman" w:hAnsi="Times New Roman" w:cs="Times New Roman"/>
          <w:sz w:val="24"/>
          <w:szCs w:val="24"/>
        </w:rPr>
        <w:t>, na których obowiązuje strój kąpielowy oraz klapki;</w:t>
      </w:r>
    </w:p>
    <w:p w:rsidR="00411795" w:rsidRPr="0038314E" w:rsidRDefault="00411795" w:rsidP="009563AB">
      <w:pPr>
        <w:numPr>
          <w:ilvl w:val="0"/>
          <w:numId w:val="59"/>
        </w:numPr>
        <w:spacing w:after="0" w:line="240" w:lineRule="auto"/>
        <w:contextualSpacing/>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zajęcia w pracowniach, na których dodatkowe wymagania co do ubioru ochronnego są zawarte w regulaminie danej pracowni.</w:t>
      </w:r>
    </w:p>
    <w:p w:rsidR="00411795" w:rsidRPr="00411795" w:rsidRDefault="00411795" w:rsidP="009563AB">
      <w:pPr>
        <w:numPr>
          <w:ilvl w:val="0"/>
          <w:numId w:val="5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 czasie zajęć wychowania fizycznego i zajęć praktycznych:</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uczniowie mający długie włosy muszą mieć je związane;</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należy używać jednorazowych rękawiczek i innych środków ochrony indywidualnej, jeśli tego wymagają wykonywane czynności;</w:t>
      </w:r>
    </w:p>
    <w:p w:rsidR="00411795" w:rsidRPr="00411795" w:rsidRDefault="00411795" w:rsidP="009563AB">
      <w:pPr>
        <w:numPr>
          <w:ilvl w:val="0"/>
          <w:numId w:val="60"/>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należy zdjąć ozdoby takie jak biżuteria, zegarek, itp.</w:t>
      </w:r>
    </w:p>
    <w:p w:rsidR="00411795" w:rsidRPr="00411795" w:rsidRDefault="00411795" w:rsidP="00411795">
      <w:pPr>
        <w:spacing w:after="0" w:line="240" w:lineRule="auto"/>
        <w:rPr>
          <w:rFonts w:ascii="Times New Roman" w:eastAsia="Times New Roman" w:hAnsi="Times New Roman" w:cs="Times New Roman"/>
          <w:sz w:val="24"/>
          <w:szCs w:val="24"/>
        </w:rPr>
      </w:pPr>
    </w:p>
    <w:p w:rsidR="00411795" w:rsidRPr="00411795" w:rsidRDefault="00411795" w:rsidP="00411795">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 4</w:t>
      </w:r>
      <w:r w:rsidR="00526C5F">
        <w:rPr>
          <w:rFonts w:ascii="Times New Roman" w:eastAsia="Times New Roman" w:hAnsi="Times New Roman" w:cs="Times New Roman"/>
          <w:b/>
          <w:sz w:val="24"/>
          <w:szCs w:val="24"/>
        </w:rPr>
        <w:t>8</w:t>
      </w:r>
      <w:r w:rsidRPr="00411795">
        <w:rPr>
          <w:rFonts w:ascii="Times New Roman" w:eastAsia="Times New Roman" w:hAnsi="Times New Roman" w:cs="Times New Roman"/>
          <w:b/>
          <w:sz w:val="24"/>
          <w:szCs w:val="24"/>
        </w:rPr>
        <w:t>.</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Za szczególne osiągnięcia, dokonania i wzorową postawę uczniowie mogą otrzymać, oprócz określonych odrębnymi przepisami prawa, następujące nagrody:</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pochwałę wychowawcy lub nauczyciela wpisaną do dziennika;</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pochwałę dyrektora wobec danego oddziału lub całej społeczności uczniowskiej;</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dyplom lub nagrodę książkową;</w:t>
      </w:r>
    </w:p>
    <w:p w:rsidR="00411795" w:rsidRPr="00411795" w:rsidRDefault="00411795" w:rsidP="009563AB">
      <w:pPr>
        <w:numPr>
          <w:ilvl w:val="0"/>
          <w:numId w:val="62"/>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list gratulacyjny do rodziców.</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Uczeń, na wniosek organów szkoły, może również otrzymywać inne nagrody niż wymienione w statucie. Organ wnioskujący o nagrodę ustanawia tę nagrodę i określa regulamin jej przyznawania.</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Nagrody i wyróżnienia przyznaje dyrektor na umotywowany wniosek poszczególnych wychowawców i nauczycieli, przewodniczącego samorządu uczniowskiego, przewodniczącego rady rodziców lub z własnej inicjatywy.</w:t>
      </w:r>
    </w:p>
    <w:p w:rsidR="00411795" w:rsidRPr="00411795" w:rsidRDefault="00411795" w:rsidP="009563AB">
      <w:pPr>
        <w:numPr>
          <w:ilvl w:val="0"/>
          <w:numId w:val="61"/>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Do przyznanej nagrody uczeń lub jego rodzice może wnieść uzasadnione zastrzeżenie do dyrektora szkoły w terminie siedmiu dni od ogłoszenia jej przyznania.</w:t>
      </w:r>
    </w:p>
    <w:p w:rsidR="00411795" w:rsidRPr="00411795" w:rsidRDefault="00411795" w:rsidP="00411795">
      <w:pPr>
        <w:spacing w:after="0" w:line="240" w:lineRule="auto"/>
        <w:rPr>
          <w:rFonts w:ascii="Times New Roman" w:eastAsia="Times New Roman" w:hAnsi="Times New Roman" w:cs="Times New Roman"/>
          <w:sz w:val="24"/>
          <w:szCs w:val="24"/>
        </w:rPr>
      </w:pPr>
    </w:p>
    <w:p w:rsidR="00411795" w:rsidRPr="00411795" w:rsidRDefault="00411795" w:rsidP="00411795">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 4</w:t>
      </w:r>
      <w:r w:rsidR="00526C5F">
        <w:rPr>
          <w:rFonts w:ascii="Times New Roman" w:eastAsia="Times New Roman" w:hAnsi="Times New Roman" w:cs="Times New Roman"/>
          <w:b/>
          <w:sz w:val="24"/>
          <w:szCs w:val="24"/>
        </w:rPr>
        <w:t>9</w:t>
      </w:r>
      <w:r w:rsidRPr="00411795">
        <w:rPr>
          <w:rFonts w:ascii="Times New Roman" w:eastAsia="Times New Roman" w:hAnsi="Times New Roman" w:cs="Times New Roman"/>
          <w:b/>
          <w:sz w:val="24"/>
          <w:szCs w:val="24"/>
        </w:rPr>
        <w:t>.</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lastRenderedPageBreak/>
        <w:t>Za czyn niezgodny z obowiązującymi przepisami lub inne naruszenie zasad współżycia społecznego uczeń może być ukarany.</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Ustala się następujące rodzaje kar wymierzanych uczniom:</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upomnienie udzielane uczniowi ustnie albo pisemnie przez wychowawcę;</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upomnienie lub nagana dyrektora szkoły;</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obniżenie oceny zachowania;</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zawieszenie prawa do reprezentowania szkoły na zewnątrz;</w:t>
      </w:r>
    </w:p>
    <w:p w:rsidR="00047FBF" w:rsidRPr="00411795" w:rsidRDefault="00047FBF" w:rsidP="009563AB">
      <w:pPr>
        <w:numPr>
          <w:ilvl w:val="0"/>
          <w:numId w:val="6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przeniesienie przez dyrektora do równoległego oddziału (o ile jest to możliwe w danym roku szkolnym);</w:t>
      </w:r>
    </w:p>
    <w:p w:rsidR="00411795" w:rsidRPr="00411795" w:rsidRDefault="00411795" w:rsidP="009563AB">
      <w:pPr>
        <w:numPr>
          <w:ilvl w:val="0"/>
          <w:numId w:val="6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wystosowanie przez dyrektora wniosku do kuratora o przeniesienie ucznia do innej szkoły.</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Kary są wymierzane przez osoby wskazane w ust. 2 z własnej inicjatywy lub na umotywowany wniosek poszczególnych nauczycieli lub rady pedagogicznej.</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Wystosowanie przez dyrektora wniosku do kuratora o przeniesienie do innej szkoły może nastąpić w przypadkach:</w:t>
      </w:r>
    </w:p>
    <w:p w:rsidR="00411795" w:rsidRPr="00411795" w:rsidRDefault="00411795" w:rsidP="009563AB">
      <w:pPr>
        <w:numPr>
          <w:ilvl w:val="0"/>
          <w:numId w:val="6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rażącego naruszenia przez ucznia zasad współżycia społecznego, a w szczególności:</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dokonania kradzieży, rozboju, pobicia lub zranienia człowieka,</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 xml:space="preserve">podejmowania działań i prezentowania zachowań mogących mieć demoralizujący wpływ na innych uczniów jak posiadanie, sprzedaż, rozprowadzanie lub zażywanie narkotyków, posiadanie lub spożycie alkoholu na terenie szkoły lub w czasie zajęć pozalekcyjnych </w:t>
      </w:r>
      <w:r w:rsidRPr="00411795">
        <w:rPr>
          <w:rFonts w:ascii="Times New Roman" w:eastAsia="Times New Roman" w:hAnsi="Times New Roman" w:cs="Times New Roman"/>
          <w:sz w:val="24"/>
          <w:szCs w:val="24"/>
        </w:rPr>
        <w:br/>
        <w:t>i pozaszkolnych,</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przebywanie na zajęciach szkolnych w stanie nietrzeźwym lub pod wpływem środków odurzających,</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dopuszczania się przez ucznia aktów wandalizmu,</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postępowania uwłaczającego godności własnej ucznia lub innych członków społeczności szkolnej lub też godzącego w dobre imię szkoły,</w:t>
      </w:r>
    </w:p>
    <w:p w:rsidR="00411795" w:rsidRPr="00411795" w:rsidRDefault="00411795" w:rsidP="009563AB">
      <w:pPr>
        <w:numPr>
          <w:ilvl w:val="0"/>
          <w:numId w:val="66"/>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za nielegalne wykorzystanie nagrania fragmentu lub całości przebiegu lekcji lub innych zajęć szkolnych w Internecie i innych środkach masowego przekazu;</w:t>
      </w:r>
    </w:p>
    <w:p w:rsidR="00411795" w:rsidRPr="00411795" w:rsidRDefault="00411795" w:rsidP="009563AB">
      <w:pPr>
        <w:numPr>
          <w:ilvl w:val="0"/>
          <w:numId w:val="65"/>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systematycznego opuszczania przez ucznia obowiązkowych zajęć bez usprawiedliwienia, mimo podjętych przez szkołę działań wychowawczych</w:t>
      </w:r>
      <w:r w:rsidR="00D16572">
        <w:rPr>
          <w:rFonts w:ascii="Times New Roman" w:eastAsia="Times New Roman" w:hAnsi="Times New Roman" w:cs="Times New Roman"/>
          <w:sz w:val="24"/>
          <w:szCs w:val="24"/>
        </w:rPr>
        <w:t>.</w:t>
      </w:r>
    </w:p>
    <w:p w:rsidR="00411795" w:rsidRPr="00411795" w:rsidRDefault="00411795" w:rsidP="009563AB">
      <w:pPr>
        <w:numPr>
          <w:ilvl w:val="0"/>
          <w:numId w:val="63"/>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Szkoła ma obowiązek powiadomienia rodziców ucznia o zastosowanej wobec niego karze z podaniem przyczyn zastosowania takiego środka wychowawczego.</w:t>
      </w:r>
    </w:p>
    <w:p w:rsidR="00411795" w:rsidRPr="00411795" w:rsidRDefault="00411795" w:rsidP="00411795">
      <w:pPr>
        <w:spacing w:after="0" w:line="240" w:lineRule="auto"/>
        <w:rPr>
          <w:rFonts w:ascii="Times New Roman" w:eastAsia="Times New Roman" w:hAnsi="Times New Roman" w:cs="Times New Roman"/>
          <w:sz w:val="24"/>
          <w:szCs w:val="24"/>
        </w:rPr>
      </w:pPr>
    </w:p>
    <w:p w:rsidR="00411795" w:rsidRPr="00411795" w:rsidRDefault="00411795" w:rsidP="00411795">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 xml:space="preserve">§ </w:t>
      </w:r>
      <w:r w:rsidR="00526C5F">
        <w:rPr>
          <w:rFonts w:ascii="Times New Roman" w:eastAsia="Times New Roman" w:hAnsi="Times New Roman" w:cs="Times New Roman"/>
          <w:b/>
          <w:sz w:val="24"/>
          <w:szCs w:val="24"/>
        </w:rPr>
        <w:t>50</w:t>
      </w:r>
      <w:r w:rsidRPr="00411795">
        <w:rPr>
          <w:rFonts w:ascii="Times New Roman" w:eastAsia="Times New Roman" w:hAnsi="Times New Roman" w:cs="Times New Roman"/>
          <w:b/>
          <w:sz w:val="24"/>
          <w:szCs w:val="24"/>
        </w:rPr>
        <w:t>.</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Uczniowi i jego rodzicom przysługuje prawo odwołania w formie pisemnej od kary wymierzonej:</w:t>
      </w:r>
    </w:p>
    <w:p w:rsidR="007A083A" w:rsidRPr="00411795" w:rsidRDefault="007A083A" w:rsidP="007A083A">
      <w:pPr>
        <w:numPr>
          <w:ilvl w:val="0"/>
          <w:numId w:val="6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przez wychowawcę do dyrektora  za pośrednictwem wychowawcy</w:t>
      </w:r>
      <w:r>
        <w:rPr>
          <w:rFonts w:ascii="Times New Roman" w:eastAsia="Times New Roman" w:hAnsi="Times New Roman" w:cs="Times New Roman"/>
          <w:sz w:val="24"/>
          <w:szCs w:val="24"/>
        </w:rPr>
        <w:t>;</w:t>
      </w:r>
    </w:p>
    <w:p w:rsidR="00411795" w:rsidRPr="00411795" w:rsidRDefault="00411795" w:rsidP="009563AB">
      <w:pPr>
        <w:numPr>
          <w:ilvl w:val="0"/>
          <w:numId w:val="68"/>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przez dyrektora do organu wskazanego w pouczeniu, za pośrednictwem dyrektora</w:t>
      </w:r>
      <w:r w:rsidR="007A083A">
        <w:rPr>
          <w:rFonts w:ascii="Times New Roman" w:eastAsia="Times New Roman" w:hAnsi="Times New Roman" w:cs="Times New Roman"/>
          <w:sz w:val="24"/>
          <w:szCs w:val="24"/>
        </w:rPr>
        <w:t>.</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Wychowawca, uznając odwołanie za uzasadnione, może uchylić wymierzoną karę, informując o tym dyrektora.</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Dyrektor rozpatruje odwołanie w ciągu 7 dni i ustosunkowuje się do niego.</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Zmiana decyzji o nałożonej karze następuje również w drodze decyzji.</w:t>
      </w:r>
    </w:p>
    <w:p w:rsidR="00411795" w:rsidRPr="00411795" w:rsidRDefault="00411795" w:rsidP="009563AB">
      <w:pPr>
        <w:numPr>
          <w:ilvl w:val="0"/>
          <w:numId w:val="67"/>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 razie nie uznania odwołania dyrektor przekazuje po 7 dniach akta sprawy do organu odwoławczego, informując o tym wnioskodawcę na piśmie. Decyzja wydana przez organ odwoławczy jest ostateczna.</w:t>
      </w:r>
    </w:p>
    <w:p w:rsidR="00411795" w:rsidRDefault="00411795" w:rsidP="004D415A">
      <w:pPr>
        <w:spacing w:after="0" w:line="240" w:lineRule="auto"/>
        <w:rPr>
          <w:rFonts w:ascii="Times New Roman" w:eastAsia="Times New Roman" w:hAnsi="Times New Roman" w:cs="Times New Roman"/>
          <w:sz w:val="24"/>
          <w:szCs w:val="24"/>
        </w:rPr>
      </w:pPr>
    </w:p>
    <w:p w:rsidR="00411795" w:rsidRPr="00411795" w:rsidRDefault="00411795" w:rsidP="004D415A">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Rozdział 1</w:t>
      </w:r>
      <w:r w:rsidR="007D664D">
        <w:rPr>
          <w:rFonts w:ascii="Times New Roman" w:eastAsia="Times New Roman" w:hAnsi="Times New Roman" w:cs="Times New Roman"/>
          <w:b/>
          <w:sz w:val="24"/>
          <w:szCs w:val="24"/>
        </w:rPr>
        <w:t>0</w:t>
      </w:r>
    </w:p>
    <w:p w:rsidR="00411795" w:rsidRPr="00E75617" w:rsidRDefault="00411795" w:rsidP="0038314E">
      <w:pPr>
        <w:spacing w:after="0" w:line="240" w:lineRule="auto"/>
        <w:jc w:val="center"/>
        <w:rPr>
          <w:rFonts w:ascii="Times New Roman" w:eastAsia="Times New Roman" w:hAnsi="Times New Roman" w:cs="Times New Roman"/>
          <w:b/>
          <w:sz w:val="24"/>
          <w:szCs w:val="24"/>
        </w:rPr>
      </w:pPr>
      <w:r w:rsidRPr="00411795">
        <w:rPr>
          <w:rFonts w:ascii="Times New Roman" w:eastAsia="Times New Roman" w:hAnsi="Times New Roman" w:cs="Times New Roman"/>
          <w:b/>
          <w:sz w:val="24"/>
          <w:szCs w:val="24"/>
        </w:rPr>
        <w:t>Klasy gimnazjalne</w:t>
      </w:r>
    </w:p>
    <w:p w:rsidR="007D664D" w:rsidRDefault="007D664D" w:rsidP="007D664D">
      <w:pPr>
        <w:pStyle w:val="Default"/>
        <w:jc w:val="center"/>
        <w:rPr>
          <w:b/>
          <w:bCs/>
          <w:color w:val="auto"/>
        </w:rPr>
      </w:pPr>
    </w:p>
    <w:p w:rsidR="00E75617" w:rsidRPr="007D664D" w:rsidRDefault="00E75617" w:rsidP="007D664D">
      <w:pPr>
        <w:pStyle w:val="Default"/>
        <w:jc w:val="center"/>
        <w:rPr>
          <w:color w:val="auto"/>
        </w:rPr>
      </w:pPr>
      <w:r w:rsidRPr="007D664D">
        <w:rPr>
          <w:b/>
          <w:bCs/>
          <w:color w:val="auto"/>
        </w:rPr>
        <w:t>Cele i zadania realizowane przez klasy gimnazjalne</w:t>
      </w:r>
    </w:p>
    <w:p w:rsidR="00E75617" w:rsidRPr="007D664D" w:rsidRDefault="00E75617" w:rsidP="007D664D">
      <w:pPr>
        <w:pStyle w:val="Default"/>
        <w:jc w:val="center"/>
        <w:rPr>
          <w:b/>
          <w:bCs/>
          <w:color w:val="auto"/>
        </w:rPr>
      </w:pPr>
    </w:p>
    <w:p w:rsidR="00E75617" w:rsidRPr="007D664D" w:rsidRDefault="00E75617" w:rsidP="007D664D">
      <w:pPr>
        <w:pStyle w:val="Default"/>
        <w:jc w:val="center"/>
        <w:rPr>
          <w:color w:val="auto"/>
        </w:rPr>
      </w:pPr>
      <w:r w:rsidRPr="007D664D">
        <w:rPr>
          <w:b/>
          <w:bCs/>
          <w:color w:val="auto"/>
        </w:rPr>
        <w:t>§ 51.</w:t>
      </w:r>
    </w:p>
    <w:p w:rsidR="00E75617" w:rsidRPr="007D664D" w:rsidRDefault="007D664D" w:rsidP="007D664D">
      <w:pPr>
        <w:spacing w:after="0" w:line="240" w:lineRule="auto"/>
        <w:jc w:val="both"/>
        <w:rPr>
          <w:rFonts w:ascii="Times New Roman" w:hAnsi="Times New Roman" w:cs="Times New Roman"/>
          <w:sz w:val="24"/>
          <w:szCs w:val="24"/>
        </w:rPr>
      </w:pPr>
      <w:r w:rsidRPr="007D664D">
        <w:rPr>
          <w:rFonts w:ascii="Times New Roman" w:eastAsia="Times New Roman" w:hAnsi="Times New Roman" w:cs="Times New Roman"/>
          <w:sz w:val="24"/>
          <w:szCs w:val="24"/>
        </w:rPr>
        <w:t xml:space="preserve">Cele i zadania realizowane przez klasy gimnazjalne są wskazane w </w:t>
      </w:r>
      <w:r w:rsidRPr="007D664D">
        <w:rPr>
          <w:rFonts w:ascii="Times New Roman" w:hAnsi="Times New Roman" w:cs="Times New Roman"/>
          <w:sz w:val="24"/>
          <w:szCs w:val="24"/>
        </w:rPr>
        <w:t>§ 5 statutu.</w:t>
      </w:r>
    </w:p>
    <w:p w:rsidR="007D664D" w:rsidRPr="007D664D" w:rsidRDefault="007D664D" w:rsidP="007D664D">
      <w:pPr>
        <w:spacing w:after="0" w:line="240" w:lineRule="auto"/>
        <w:rPr>
          <w:rFonts w:ascii="Times New Roman" w:eastAsia="Times New Roman" w:hAnsi="Times New Roman" w:cs="Times New Roman"/>
          <w:sz w:val="24"/>
          <w:szCs w:val="24"/>
        </w:rPr>
      </w:pPr>
    </w:p>
    <w:p w:rsidR="00E75617" w:rsidRPr="007D664D" w:rsidRDefault="00E75617" w:rsidP="007D664D">
      <w:pPr>
        <w:pStyle w:val="Default"/>
        <w:jc w:val="center"/>
        <w:rPr>
          <w:b/>
          <w:bCs/>
          <w:color w:val="auto"/>
        </w:rPr>
      </w:pPr>
      <w:r w:rsidRPr="007D664D">
        <w:rPr>
          <w:b/>
          <w:bCs/>
          <w:color w:val="auto"/>
        </w:rPr>
        <w:t>Organy właściwe dla klas gimnazjalnych</w:t>
      </w:r>
    </w:p>
    <w:p w:rsidR="00E75617" w:rsidRPr="000F24C7" w:rsidRDefault="00E75617" w:rsidP="0038314E">
      <w:pPr>
        <w:pStyle w:val="Default"/>
        <w:ind w:left="2124" w:firstLine="708"/>
        <w:rPr>
          <w:color w:val="auto"/>
        </w:rPr>
      </w:pPr>
    </w:p>
    <w:p w:rsidR="00E75617" w:rsidRPr="000F24C7" w:rsidRDefault="00E75617" w:rsidP="0038314E">
      <w:pPr>
        <w:pStyle w:val="Default"/>
        <w:jc w:val="center"/>
        <w:rPr>
          <w:color w:val="auto"/>
        </w:rPr>
      </w:pPr>
      <w:r w:rsidRPr="000F24C7">
        <w:rPr>
          <w:b/>
          <w:bCs/>
          <w:color w:val="auto"/>
        </w:rPr>
        <w:t>§ 52.</w:t>
      </w:r>
    </w:p>
    <w:p w:rsidR="00E75617" w:rsidRPr="000F24C7" w:rsidRDefault="00E75617" w:rsidP="009563AB">
      <w:pPr>
        <w:pStyle w:val="Default"/>
        <w:widowControl w:val="0"/>
        <w:numPr>
          <w:ilvl w:val="0"/>
          <w:numId w:val="123"/>
        </w:numPr>
        <w:jc w:val="both"/>
        <w:rPr>
          <w:color w:val="auto"/>
        </w:rPr>
      </w:pPr>
      <w:r w:rsidRPr="000F24C7">
        <w:rPr>
          <w:color w:val="auto"/>
        </w:rPr>
        <w:t xml:space="preserve">Organami klas gimnazjalnych są wskazane w § 6 ust. 1 statutu. </w:t>
      </w:r>
    </w:p>
    <w:p w:rsidR="00E75617" w:rsidRPr="000F24C7" w:rsidRDefault="00E75617" w:rsidP="009563AB">
      <w:pPr>
        <w:pStyle w:val="Default"/>
        <w:widowControl w:val="0"/>
        <w:numPr>
          <w:ilvl w:val="0"/>
          <w:numId w:val="123"/>
        </w:numPr>
        <w:jc w:val="both"/>
        <w:rPr>
          <w:color w:val="auto"/>
        </w:rPr>
      </w:pPr>
      <w:r w:rsidRPr="000F24C7">
        <w:rPr>
          <w:color w:val="auto"/>
        </w:rPr>
        <w:t xml:space="preserve">Rodzice uczniów klas gimnazjalnych mają prawo do wybierania swojej reprezentacji </w:t>
      </w:r>
      <w:r w:rsidR="000F24C7" w:rsidRPr="000F24C7">
        <w:rPr>
          <w:color w:val="auto"/>
        </w:rPr>
        <w:br/>
      </w:r>
      <w:r w:rsidRPr="000F24C7">
        <w:rPr>
          <w:color w:val="auto"/>
        </w:rPr>
        <w:t xml:space="preserve">w formie rady oddziałowej, o jakiej mowa w art. 83 ust. 2 pkt 1 ustawy. </w:t>
      </w:r>
    </w:p>
    <w:p w:rsidR="00E75617" w:rsidRPr="000F24C7" w:rsidRDefault="00E75617" w:rsidP="009563AB">
      <w:pPr>
        <w:pStyle w:val="Default"/>
        <w:widowControl w:val="0"/>
        <w:numPr>
          <w:ilvl w:val="0"/>
          <w:numId w:val="123"/>
        </w:numPr>
        <w:jc w:val="both"/>
        <w:rPr>
          <w:color w:val="auto"/>
        </w:rPr>
      </w:pPr>
      <w:r w:rsidRPr="000F24C7">
        <w:rPr>
          <w:color w:val="auto"/>
        </w:rPr>
        <w:t xml:space="preserve">Przedstawiciel rad oddziałowych, o których mowa w ust. 2 wchodzi w skład rady rodziców. </w:t>
      </w:r>
    </w:p>
    <w:p w:rsidR="00E75617" w:rsidRPr="000F24C7" w:rsidRDefault="00E75617" w:rsidP="009563AB">
      <w:pPr>
        <w:pStyle w:val="Default"/>
        <w:widowControl w:val="0"/>
        <w:numPr>
          <w:ilvl w:val="0"/>
          <w:numId w:val="123"/>
        </w:numPr>
        <w:jc w:val="both"/>
        <w:rPr>
          <w:color w:val="auto"/>
        </w:rPr>
      </w:pPr>
      <w:r w:rsidRPr="000F24C7">
        <w:rPr>
          <w:color w:val="auto"/>
        </w:rPr>
        <w:t>Do rodziców uczniów klas gimnazjalnych ma również zastosowanie § 3</w:t>
      </w:r>
      <w:r w:rsidR="007A083A">
        <w:rPr>
          <w:color w:val="auto"/>
        </w:rPr>
        <w:t>4</w:t>
      </w:r>
      <w:r w:rsidRPr="000F24C7">
        <w:rPr>
          <w:color w:val="auto"/>
        </w:rPr>
        <w:t xml:space="preserve"> statutu. </w:t>
      </w:r>
    </w:p>
    <w:p w:rsidR="00E75617" w:rsidRPr="006F7A52" w:rsidRDefault="00E75617" w:rsidP="009563AB">
      <w:pPr>
        <w:pStyle w:val="Default"/>
        <w:widowControl w:val="0"/>
        <w:numPr>
          <w:ilvl w:val="0"/>
          <w:numId w:val="123"/>
        </w:numPr>
        <w:jc w:val="both"/>
        <w:rPr>
          <w:color w:val="auto"/>
        </w:rPr>
      </w:pPr>
      <w:r w:rsidRPr="000F24C7">
        <w:rPr>
          <w:color w:val="auto"/>
        </w:rPr>
        <w:t xml:space="preserve">Przedstawiciel samorządów klasowych klas gimnazjalnych wchodzi w skład samorządu uczniowskiego. </w:t>
      </w:r>
    </w:p>
    <w:p w:rsidR="004916E2" w:rsidRDefault="004916E2" w:rsidP="0038314E">
      <w:pPr>
        <w:pStyle w:val="Default"/>
        <w:jc w:val="center"/>
        <w:rPr>
          <w:b/>
          <w:bCs/>
          <w:color w:val="auto"/>
        </w:rPr>
      </w:pPr>
    </w:p>
    <w:p w:rsidR="00E75617" w:rsidRPr="000F24C7" w:rsidRDefault="00E75617" w:rsidP="0038314E">
      <w:pPr>
        <w:pStyle w:val="Default"/>
        <w:jc w:val="center"/>
        <w:rPr>
          <w:b/>
          <w:bCs/>
          <w:color w:val="auto"/>
        </w:rPr>
      </w:pPr>
      <w:r w:rsidRPr="000F24C7">
        <w:rPr>
          <w:b/>
          <w:bCs/>
          <w:color w:val="auto"/>
        </w:rPr>
        <w:t>Organizacja klas gimnazjalnych</w:t>
      </w:r>
    </w:p>
    <w:p w:rsidR="00E75617" w:rsidRPr="000F24C7" w:rsidRDefault="00E75617" w:rsidP="00E75617">
      <w:pPr>
        <w:pStyle w:val="Default"/>
        <w:jc w:val="center"/>
        <w:rPr>
          <w:color w:val="auto"/>
        </w:rPr>
      </w:pPr>
    </w:p>
    <w:p w:rsidR="00E75617" w:rsidRPr="000F24C7" w:rsidRDefault="00E75617" w:rsidP="00E75617">
      <w:pPr>
        <w:pStyle w:val="Default"/>
        <w:jc w:val="center"/>
        <w:rPr>
          <w:color w:val="auto"/>
        </w:rPr>
      </w:pPr>
      <w:r w:rsidRPr="000F24C7">
        <w:rPr>
          <w:b/>
          <w:bCs/>
          <w:color w:val="auto"/>
        </w:rPr>
        <w:t>§ 53.</w:t>
      </w:r>
    </w:p>
    <w:p w:rsidR="00E75617" w:rsidRPr="000F24C7" w:rsidRDefault="00E75617" w:rsidP="009563AB">
      <w:pPr>
        <w:pStyle w:val="Default"/>
        <w:widowControl w:val="0"/>
        <w:numPr>
          <w:ilvl w:val="0"/>
          <w:numId w:val="124"/>
        </w:numPr>
        <w:jc w:val="both"/>
        <w:rPr>
          <w:color w:val="auto"/>
        </w:rPr>
      </w:pPr>
      <w:r w:rsidRPr="000F24C7">
        <w:rPr>
          <w:color w:val="auto"/>
        </w:rPr>
        <w:t xml:space="preserve">Podstawową jednostką organizacji klas gimnazjalnych w szkole jest oddział. </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rPr>
      </w:pPr>
      <w:r w:rsidRPr="000F24C7">
        <w:rPr>
          <w:rFonts w:ascii="Times New Roman" w:eastAsia="Times New Roman" w:hAnsi="Times New Roman"/>
          <w:sz w:val="24"/>
          <w:szCs w:val="24"/>
        </w:rPr>
        <w:t>Oddział dzieli się na grupy na zajęciach wymagających specjalnych warunków i bezpieczeństwa z uwzględnieniem zasad określonych w rozporządzeniu w sprawie ramowych planów nauczania.</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rPr>
      </w:pPr>
      <w:r w:rsidRPr="000F24C7">
        <w:rPr>
          <w:rFonts w:ascii="Times New Roman" w:eastAsia="Times New Roman" w:hAnsi="Times New Roman"/>
          <w:sz w:val="24"/>
          <w:szCs w:val="24"/>
        </w:rPr>
        <w:t xml:space="preserve">Oddział dzieli się na grupy w nauczaniu: </w:t>
      </w:r>
    </w:p>
    <w:p w:rsidR="00E75617" w:rsidRPr="000F24C7" w:rsidRDefault="00E75617" w:rsidP="009563AB">
      <w:pPr>
        <w:pStyle w:val="Akapitzlist"/>
        <w:numPr>
          <w:ilvl w:val="0"/>
          <w:numId w:val="125"/>
        </w:numPr>
        <w:spacing w:after="0" w:line="240" w:lineRule="auto"/>
        <w:jc w:val="both"/>
        <w:rPr>
          <w:rFonts w:ascii="Times New Roman" w:eastAsia="Times New Roman" w:hAnsi="Times New Roman"/>
          <w:sz w:val="24"/>
          <w:szCs w:val="24"/>
        </w:rPr>
      </w:pPr>
      <w:r w:rsidRPr="000F24C7">
        <w:rPr>
          <w:rFonts w:ascii="Times New Roman" w:eastAsia="Times New Roman" w:hAnsi="Times New Roman"/>
          <w:sz w:val="24"/>
          <w:szCs w:val="24"/>
        </w:rPr>
        <w:t xml:space="preserve">języków obcych, </w:t>
      </w:r>
    </w:p>
    <w:p w:rsidR="00E75617" w:rsidRPr="000F24C7" w:rsidRDefault="00E75617" w:rsidP="009563AB">
      <w:pPr>
        <w:pStyle w:val="Akapitzlist"/>
        <w:numPr>
          <w:ilvl w:val="0"/>
          <w:numId w:val="125"/>
        </w:numPr>
        <w:spacing w:after="0" w:line="240" w:lineRule="auto"/>
        <w:jc w:val="both"/>
        <w:rPr>
          <w:rFonts w:ascii="Times New Roman" w:eastAsia="Times New Roman" w:hAnsi="Times New Roman"/>
          <w:sz w:val="24"/>
          <w:szCs w:val="24"/>
        </w:rPr>
      </w:pPr>
      <w:r w:rsidRPr="000F24C7">
        <w:rPr>
          <w:rFonts w:ascii="Times New Roman" w:eastAsia="Times New Roman" w:hAnsi="Times New Roman"/>
          <w:sz w:val="24"/>
          <w:szCs w:val="24"/>
        </w:rPr>
        <w:t xml:space="preserve">informatyki według zasady jeden uczeń przy jednym stanowisku komputerowym. </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rPr>
      </w:pPr>
      <w:r w:rsidRPr="000F24C7">
        <w:rPr>
          <w:rFonts w:ascii="Times New Roman" w:eastAsia="Times New Roman" w:hAnsi="Times New Roman"/>
          <w:sz w:val="24"/>
          <w:szCs w:val="24"/>
        </w:rPr>
        <w:t>Zajęcia z wychowania fizycznego odbywają się w podziale na grupy zgodnie z odrębnymi przepisami.</w:t>
      </w:r>
    </w:p>
    <w:p w:rsidR="00E75617" w:rsidRPr="000F24C7" w:rsidRDefault="00E75617" w:rsidP="009563AB">
      <w:pPr>
        <w:pStyle w:val="Akapitzlist"/>
        <w:numPr>
          <w:ilvl w:val="0"/>
          <w:numId w:val="124"/>
        </w:numPr>
        <w:spacing w:after="0" w:line="240" w:lineRule="auto"/>
        <w:jc w:val="both"/>
        <w:rPr>
          <w:rFonts w:ascii="Times New Roman" w:eastAsia="Times New Roman" w:hAnsi="Times New Roman"/>
          <w:sz w:val="24"/>
          <w:szCs w:val="24"/>
        </w:rPr>
      </w:pPr>
      <w:r w:rsidRPr="000F24C7">
        <w:rPr>
          <w:rFonts w:ascii="Times New Roman" w:eastAsia="Times New Roman" w:hAnsi="Times New Roman"/>
          <w:sz w:val="24"/>
          <w:szCs w:val="24"/>
        </w:rPr>
        <w:t>Jedna godzina zajęć wychowania fizycznego w ramach tygodniowego wymiaru godzin prowadzona jest w formie fakultetu z pływania.</w:t>
      </w:r>
    </w:p>
    <w:p w:rsidR="00E75617" w:rsidRDefault="00E75617" w:rsidP="009563AB">
      <w:pPr>
        <w:pStyle w:val="Akapitzlist"/>
        <w:numPr>
          <w:ilvl w:val="0"/>
          <w:numId w:val="124"/>
        </w:numPr>
        <w:spacing w:after="0" w:line="240" w:lineRule="auto"/>
        <w:jc w:val="both"/>
        <w:rPr>
          <w:rFonts w:ascii="Times New Roman" w:eastAsia="Times New Roman" w:hAnsi="Times New Roman"/>
          <w:sz w:val="24"/>
          <w:szCs w:val="24"/>
        </w:rPr>
      </w:pPr>
      <w:r w:rsidRPr="000F24C7">
        <w:rPr>
          <w:rFonts w:ascii="Times New Roman" w:eastAsia="Times New Roman" w:hAnsi="Times New Roman"/>
          <w:sz w:val="24"/>
          <w:szCs w:val="24"/>
        </w:rPr>
        <w:t>Podział uczniów na grupy uzależniony jest ponadto od możliwości finansowych organu</w:t>
      </w:r>
      <w:r w:rsidRPr="00A94E91">
        <w:rPr>
          <w:rFonts w:ascii="Times New Roman" w:eastAsia="Times New Roman" w:hAnsi="Times New Roman"/>
          <w:sz w:val="24"/>
          <w:szCs w:val="24"/>
        </w:rPr>
        <w:t xml:space="preserve"> prowadzącego oraz wielkości sal i pomieszczeń dydaktycznych. </w:t>
      </w:r>
    </w:p>
    <w:p w:rsidR="00E75617" w:rsidRPr="00075785" w:rsidRDefault="00E75617" w:rsidP="009563AB">
      <w:pPr>
        <w:pStyle w:val="Akapitzlist"/>
        <w:numPr>
          <w:ilvl w:val="0"/>
          <w:numId w:val="124"/>
        </w:numPr>
        <w:spacing w:after="0" w:line="240" w:lineRule="auto"/>
        <w:jc w:val="both"/>
        <w:rPr>
          <w:rFonts w:ascii="Times New Roman" w:eastAsia="Times New Roman" w:hAnsi="Times New Roman"/>
          <w:sz w:val="24"/>
          <w:szCs w:val="24"/>
        </w:rPr>
      </w:pPr>
      <w:r w:rsidRPr="00075785">
        <w:rPr>
          <w:rFonts w:ascii="Times New Roman" w:eastAsia="Times New Roman" w:hAnsi="Times New Roman"/>
          <w:sz w:val="24"/>
          <w:szCs w:val="24"/>
        </w:rPr>
        <w:t xml:space="preserve">Uczniowie danego roku szkolnego uczą się wszystkich przedmiotów obowiązkowych </w:t>
      </w:r>
      <w:r w:rsidR="000F24C7">
        <w:rPr>
          <w:rFonts w:ascii="Times New Roman" w:eastAsia="Times New Roman" w:hAnsi="Times New Roman"/>
          <w:sz w:val="24"/>
          <w:szCs w:val="24"/>
        </w:rPr>
        <w:br/>
      </w:r>
      <w:r w:rsidRPr="00075785">
        <w:rPr>
          <w:rFonts w:ascii="Times New Roman" w:eastAsia="Times New Roman" w:hAnsi="Times New Roman"/>
          <w:sz w:val="24"/>
          <w:szCs w:val="24"/>
        </w:rPr>
        <w:t xml:space="preserve">i uczestniczą w ustalonych zajęciach dodatkowych, przewidzianych planem nauczania zgodnie z programami zatwierdzonymi przez </w:t>
      </w:r>
      <w:r w:rsidR="000F24C7">
        <w:rPr>
          <w:rFonts w:ascii="Times New Roman" w:eastAsia="Times New Roman" w:hAnsi="Times New Roman"/>
          <w:sz w:val="24"/>
          <w:szCs w:val="24"/>
        </w:rPr>
        <w:t>d</w:t>
      </w:r>
      <w:r w:rsidRPr="00075785">
        <w:rPr>
          <w:rFonts w:ascii="Times New Roman" w:eastAsia="Times New Roman" w:hAnsi="Times New Roman"/>
          <w:sz w:val="24"/>
          <w:szCs w:val="24"/>
        </w:rPr>
        <w:t>yrektora w zestawie szkolnych programów nauczania.</w:t>
      </w:r>
    </w:p>
    <w:p w:rsidR="00E75617" w:rsidRPr="00075785" w:rsidRDefault="00E75617" w:rsidP="009563AB">
      <w:pPr>
        <w:pStyle w:val="Akapitzlist"/>
        <w:numPr>
          <w:ilvl w:val="0"/>
          <w:numId w:val="124"/>
        </w:numPr>
        <w:spacing w:after="0" w:line="240" w:lineRule="auto"/>
        <w:jc w:val="both"/>
        <w:rPr>
          <w:rFonts w:ascii="Times New Roman" w:eastAsia="Times New Roman" w:hAnsi="Times New Roman"/>
          <w:sz w:val="24"/>
          <w:szCs w:val="24"/>
        </w:rPr>
      </w:pPr>
      <w:r w:rsidRPr="00075785">
        <w:rPr>
          <w:rFonts w:ascii="Times New Roman" w:eastAsia="Times New Roman" w:hAnsi="Times New Roman"/>
          <w:sz w:val="24"/>
          <w:szCs w:val="24"/>
        </w:rPr>
        <w:t>Uczniowie mają obowiązek uczestniczenia w zajęciach wychowania do życia w rodzinie, chyba że ich rodzice zgłoszą w formie pisemnej nie później niż tydzień po rozpoczęciu zajęć w nowym roku szkolnym, rezygnację z udziału w nich.</w:t>
      </w:r>
    </w:p>
    <w:p w:rsidR="003C6623" w:rsidRDefault="003C6623" w:rsidP="0038314E">
      <w:pPr>
        <w:pStyle w:val="Default"/>
        <w:jc w:val="center"/>
        <w:rPr>
          <w:b/>
          <w:bCs/>
          <w:color w:val="auto"/>
        </w:rPr>
      </w:pPr>
    </w:p>
    <w:p w:rsidR="00E75617" w:rsidRPr="0038314E" w:rsidRDefault="00E75617" w:rsidP="0038314E">
      <w:pPr>
        <w:pStyle w:val="Default"/>
        <w:jc w:val="center"/>
        <w:rPr>
          <w:color w:val="auto"/>
        </w:rPr>
      </w:pPr>
      <w:r w:rsidRPr="0038314E">
        <w:rPr>
          <w:b/>
          <w:bCs/>
          <w:color w:val="auto"/>
        </w:rPr>
        <w:t>§ 54.</w:t>
      </w:r>
    </w:p>
    <w:p w:rsidR="00E75617" w:rsidRDefault="00E75617" w:rsidP="0038314E">
      <w:pPr>
        <w:pStyle w:val="Default"/>
        <w:jc w:val="both"/>
        <w:rPr>
          <w:color w:val="auto"/>
        </w:rPr>
      </w:pPr>
      <w:r w:rsidRPr="007D664D">
        <w:rPr>
          <w:color w:val="auto"/>
        </w:rPr>
        <w:t xml:space="preserve">Organizację obowiązkowych i dodatkowych zajęć dydaktycznych i wychowawczych określa tygodniowy rozkład zajęć ustalony przez dyrektora we współpracy z nauczycielami, na podstawie zatwierdzonego arkusza organizacyjnego z uwzględnieniem zasad ochrony zdrowia i higieny pracy. </w:t>
      </w:r>
    </w:p>
    <w:p w:rsidR="007D664D" w:rsidRPr="007D664D" w:rsidRDefault="007D664D" w:rsidP="0038314E">
      <w:pPr>
        <w:pStyle w:val="Default"/>
        <w:jc w:val="both"/>
        <w:rPr>
          <w:color w:val="auto"/>
        </w:rPr>
      </w:pPr>
    </w:p>
    <w:p w:rsidR="00E75617" w:rsidRPr="0038314E" w:rsidRDefault="00E75617" w:rsidP="0038314E">
      <w:pPr>
        <w:pStyle w:val="Default"/>
        <w:jc w:val="center"/>
        <w:rPr>
          <w:color w:val="auto"/>
        </w:rPr>
      </w:pPr>
      <w:r w:rsidRPr="0038314E">
        <w:rPr>
          <w:b/>
          <w:bCs/>
          <w:color w:val="auto"/>
        </w:rPr>
        <w:t>§ 55.</w:t>
      </w:r>
    </w:p>
    <w:p w:rsidR="00E75617" w:rsidRPr="0038314E" w:rsidRDefault="00E75617" w:rsidP="009563AB">
      <w:pPr>
        <w:pStyle w:val="Default"/>
        <w:widowControl w:val="0"/>
        <w:numPr>
          <w:ilvl w:val="0"/>
          <w:numId w:val="126"/>
        </w:numPr>
        <w:jc w:val="both"/>
        <w:rPr>
          <w:color w:val="auto"/>
        </w:rPr>
      </w:pPr>
      <w:r w:rsidRPr="0038314E">
        <w:rPr>
          <w:color w:val="auto"/>
        </w:rPr>
        <w:t>Uczniowie klas gimnazjalnych korzystają z biblioteki szkolnej</w:t>
      </w:r>
      <w:r w:rsidR="0038314E">
        <w:rPr>
          <w:color w:val="auto"/>
        </w:rPr>
        <w:t>,</w:t>
      </w:r>
      <w:r w:rsidRPr="0038314E">
        <w:rPr>
          <w:color w:val="auto"/>
        </w:rPr>
        <w:t xml:space="preserve"> </w:t>
      </w:r>
      <w:r w:rsidR="0038314E" w:rsidRPr="0038314E">
        <w:rPr>
          <w:color w:val="auto"/>
        </w:rPr>
        <w:t>stołówki szkolnej</w:t>
      </w:r>
      <w:r w:rsidR="0038314E">
        <w:rPr>
          <w:color w:val="auto"/>
        </w:rPr>
        <w:t xml:space="preserve">, świetlicy </w:t>
      </w:r>
      <w:r w:rsidR="0038314E" w:rsidRPr="0038314E">
        <w:rPr>
          <w:color w:val="auto"/>
        </w:rPr>
        <w:t xml:space="preserve">oraz wszystkich pozostałych obiektów szkolnych </w:t>
      </w:r>
      <w:r w:rsidRPr="0038314E">
        <w:rPr>
          <w:color w:val="auto"/>
        </w:rPr>
        <w:t xml:space="preserve">na takich samych warunkach jak pozostali uczniowie. </w:t>
      </w:r>
    </w:p>
    <w:p w:rsidR="00E75617" w:rsidRPr="0038314E" w:rsidRDefault="00E75617" w:rsidP="0038314E">
      <w:pPr>
        <w:pStyle w:val="Default"/>
        <w:jc w:val="both"/>
        <w:rPr>
          <w:color w:val="auto"/>
        </w:rPr>
      </w:pPr>
    </w:p>
    <w:p w:rsidR="00E75617" w:rsidRPr="0038314E" w:rsidRDefault="00E75617" w:rsidP="0038314E">
      <w:pPr>
        <w:pStyle w:val="Default"/>
        <w:jc w:val="center"/>
        <w:rPr>
          <w:color w:val="auto"/>
        </w:rPr>
      </w:pPr>
      <w:r w:rsidRPr="0038314E">
        <w:rPr>
          <w:b/>
          <w:bCs/>
          <w:color w:val="auto"/>
        </w:rPr>
        <w:t>§ 56.</w:t>
      </w:r>
    </w:p>
    <w:p w:rsidR="00E75617" w:rsidRPr="0038314E" w:rsidRDefault="00E75617" w:rsidP="0038314E">
      <w:pPr>
        <w:pStyle w:val="Default"/>
        <w:rPr>
          <w:color w:val="auto"/>
        </w:rPr>
      </w:pPr>
      <w:r w:rsidRPr="0038314E">
        <w:rPr>
          <w:color w:val="auto"/>
        </w:rPr>
        <w:t xml:space="preserve">Prawa i obowiązki uczniów klas gimnazjalnych, nagrody i kary zostały określone w rozdziale </w:t>
      </w:r>
      <w:r w:rsidR="00097E38">
        <w:rPr>
          <w:color w:val="auto"/>
        </w:rPr>
        <w:t>9</w:t>
      </w:r>
      <w:r w:rsidRPr="0038314E">
        <w:rPr>
          <w:color w:val="auto"/>
        </w:rPr>
        <w:t xml:space="preserve"> statutu. </w:t>
      </w:r>
    </w:p>
    <w:p w:rsidR="007D664D" w:rsidRDefault="007D664D" w:rsidP="0038314E">
      <w:pPr>
        <w:pStyle w:val="Default"/>
        <w:jc w:val="center"/>
        <w:rPr>
          <w:b/>
          <w:bCs/>
          <w:color w:val="auto"/>
        </w:rPr>
      </w:pPr>
    </w:p>
    <w:p w:rsidR="00E75617" w:rsidRPr="0038314E" w:rsidRDefault="00E75617" w:rsidP="0038314E">
      <w:pPr>
        <w:pStyle w:val="Default"/>
        <w:jc w:val="center"/>
        <w:rPr>
          <w:b/>
          <w:bCs/>
          <w:color w:val="auto"/>
        </w:rPr>
      </w:pPr>
      <w:r w:rsidRPr="0038314E">
        <w:rPr>
          <w:b/>
          <w:bCs/>
          <w:color w:val="auto"/>
        </w:rPr>
        <w:t>Nauczyciele i inni pracownicy w klasach gimnazjalnych</w:t>
      </w:r>
    </w:p>
    <w:p w:rsidR="00E75617" w:rsidRPr="0038314E" w:rsidRDefault="00E75617" w:rsidP="0038314E">
      <w:pPr>
        <w:pStyle w:val="Default"/>
        <w:jc w:val="center"/>
        <w:rPr>
          <w:color w:val="auto"/>
        </w:rPr>
      </w:pPr>
    </w:p>
    <w:p w:rsidR="00E75617" w:rsidRPr="0038314E" w:rsidRDefault="00E75617" w:rsidP="0038314E">
      <w:pPr>
        <w:pStyle w:val="Default"/>
        <w:jc w:val="center"/>
        <w:rPr>
          <w:color w:val="auto"/>
        </w:rPr>
      </w:pPr>
      <w:r w:rsidRPr="0038314E">
        <w:rPr>
          <w:b/>
          <w:bCs/>
          <w:color w:val="auto"/>
        </w:rPr>
        <w:t>§ 57.</w:t>
      </w:r>
    </w:p>
    <w:p w:rsidR="00E75617" w:rsidRPr="0038314E" w:rsidRDefault="00E75617" w:rsidP="009563AB">
      <w:pPr>
        <w:pStyle w:val="Default"/>
        <w:widowControl w:val="0"/>
        <w:numPr>
          <w:ilvl w:val="0"/>
          <w:numId w:val="127"/>
        </w:numPr>
        <w:jc w:val="both"/>
        <w:rPr>
          <w:color w:val="auto"/>
        </w:rPr>
      </w:pPr>
      <w:r w:rsidRPr="0038314E">
        <w:rPr>
          <w:color w:val="auto"/>
        </w:rPr>
        <w:t xml:space="preserve">Nauczyciel w klasach gimnazjalnych prowadzi pracę dydaktyczno – wychowawczo – opiekuńczą, jest odpowiedzialny za jej jakość i wyniki oraz bezpieczeństwo powierzonych jego opiece uczniów. </w:t>
      </w:r>
    </w:p>
    <w:p w:rsidR="00E75617" w:rsidRPr="0038314E" w:rsidRDefault="00E75617" w:rsidP="009563AB">
      <w:pPr>
        <w:pStyle w:val="Default"/>
        <w:widowControl w:val="0"/>
        <w:numPr>
          <w:ilvl w:val="0"/>
          <w:numId w:val="127"/>
        </w:numPr>
        <w:jc w:val="both"/>
        <w:rPr>
          <w:color w:val="auto"/>
        </w:rPr>
      </w:pPr>
      <w:r w:rsidRPr="0038314E">
        <w:rPr>
          <w:color w:val="auto"/>
        </w:rPr>
        <w:t xml:space="preserve">Do nauczycieli i innych pracowników szkoły pracujących z klasami gimnazjalnymi </w:t>
      </w:r>
      <w:r w:rsidR="00097E38" w:rsidRPr="0038314E">
        <w:rPr>
          <w:color w:val="auto"/>
        </w:rPr>
        <w:t xml:space="preserve">stosuje się odpowiednio </w:t>
      </w:r>
      <w:r w:rsidRPr="0038314E">
        <w:rPr>
          <w:color w:val="auto"/>
        </w:rPr>
        <w:t xml:space="preserve">zapisy rozdziału 7. </w:t>
      </w:r>
    </w:p>
    <w:p w:rsidR="006F7A52" w:rsidRDefault="006F7A52" w:rsidP="0038314E">
      <w:pPr>
        <w:pStyle w:val="Default"/>
        <w:jc w:val="center"/>
        <w:rPr>
          <w:b/>
          <w:bCs/>
          <w:color w:val="auto"/>
        </w:rPr>
      </w:pPr>
    </w:p>
    <w:p w:rsidR="00E75617" w:rsidRPr="0038314E" w:rsidRDefault="00E75617" w:rsidP="0038314E">
      <w:pPr>
        <w:pStyle w:val="Default"/>
        <w:jc w:val="center"/>
        <w:rPr>
          <w:color w:val="auto"/>
        </w:rPr>
      </w:pPr>
      <w:r w:rsidRPr="0038314E">
        <w:rPr>
          <w:b/>
          <w:bCs/>
          <w:color w:val="auto"/>
        </w:rPr>
        <w:t>Warunki i sposób oceniania wewnątrzszkolnego w klasach gimnazjalnych</w:t>
      </w:r>
    </w:p>
    <w:p w:rsidR="0038314E" w:rsidRDefault="0038314E" w:rsidP="0038314E">
      <w:pPr>
        <w:pStyle w:val="Default"/>
        <w:jc w:val="center"/>
        <w:rPr>
          <w:b/>
          <w:bCs/>
          <w:color w:val="auto"/>
        </w:rPr>
      </w:pPr>
    </w:p>
    <w:p w:rsidR="00E75617" w:rsidRPr="0038314E" w:rsidRDefault="00E75617" w:rsidP="0038314E">
      <w:pPr>
        <w:pStyle w:val="Default"/>
        <w:jc w:val="center"/>
        <w:rPr>
          <w:b/>
          <w:bCs/>
          <w:color w:val="auto"/>
        </w:rPr>
      </w:pPr>
      <w:r w:rsidRPr="0038314E">
        <w:rPr>
          <w:b/>
          <w:bCs/>
          <w:color w:val="auto"/>
        </w:rPr>
        <w:t>§ 58</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hAnsi="Times New Roman" w:cs="Times New Roman"/>
          <w:sz w:val="24"/>
          <w:szCs w:val="24"/>
        </w:rPr>
        <w:t xml:space="preserve">Ocenianie osiągnięć edukacyjnych i zachowania ucznia odbywa się w ramach oceniania wewnątrzszkolnego, którego </w:t>
      </w:r>
      <w:r w:rsidRPr="0038314E">
        <w:rPr>
          <w:rFonts w:ascii="Times New Roman" w:eastAsia="Times New Roman" w:hAnsi="Times New Roman" w:cs="Times New Roman"/>
          <w:sz w:val="24"/>
          <w:szCs w:val="24"/>
        </w:rPr>
        <w:t xml:space="preserve">cel został określony w  </w:t>
      </w:r>
      <w:r w:rsidRPr="007A083A">
        <w:rPr>
          <w:rFonts w:ascii="Times New Roman" w:hAnsi="Times New Roman" w:cs="Times New Roman"/>
          <w:bCs/>
          <w:sz w:val="24"/>
          <w:szCs w:val="24"/>
        </w:rPr>
        <w:t>§ 33.</w:t>
      </w:r>
      <w:r w:rsidRPr="0038314E">
        <w:rPr>
          <w:rFonts w:ascii="Times New Roman" w:hAnsi="Times New Roman" w:cs="Times New Roman"/>
          <w:sz w:val="24"/>
          <w:szCs w:val="24"/>
        </w:rPr>
        <w:t xml:space="preserve"> </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Przyjmuje się zasadę, że główny ciężar informacyjny w kontekście oceniania  spoczywa na ocenianiu bieżącym.</w:t>
      </w:r>
    </w:p>
    <w:p w:rsidR="00E75617" w:rsidRPr="0038314E" w:rsidRDefault="00E75617" w:rsidP="009563AB">
      <w:pPr>
        <w:numPr>
          <w:ilvl w:val="0"/>
          <w:numId w:val="128"/>
        </w:numPr>
        <w:tabs>
          <w:tab w:val="left" w:pos="426"/>
        </w:tabs>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Ocenianie śródroczne stanowi zwartą informację na temat osiągnięć edukacyjnych oraz zachowaniu ucznia za miniony okres nauki. </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Szczegółowe cele i zakresy oceniania wewnątrzszkolnego określają Przedmiotowe Systemy Oceniania, zwane dalej PSO, jednolite dla nauczycieli tej samej specjalności.</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Ocenianiu podlegają: </w:t>
      </w:r>
    </w:p>
    <w:p w:rsidR="00E75617" w:rsidRPr="0038314E" w:rsidRDefault="00E75617" w:rsidP="009563AB">
      <w:pPr>
        <w:numPr>
          <w:ilvl w:val="0"/>
          <w:numId w:val="129"/>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osiągnięcia edukacyjne ucznia;</w:t>
      </w:r>
    </w:p>
    <w:p w:rsidR="00E75617" w:rsidRPr="0038314E" w:rsidRDefault="00E75617" w:rsidP="009563AB">
      <w:pPr>
        <w:numPr>
          <w:ilvl w:val="0"/>
          <w:numId w:val="129"/>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zachowanie ucznia.</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 xml:space="preserve">Oceny ucznia dokonują: </w:t>
      </w:r>
    </w:p>
    <w:p w:rsidR="00E75617" w:rsidRPr="0038314E" w:rsidRDefault="00E75617"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nauczyciele przedmiotu;</w:t>
      </w:r>
    </w:p>
    <w:p w:rsidR="00E75617" w:rsidRPr="0038314E" w:rsidRDefault="00215F02"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wychowawca</w:t>
      </w:r>
      <w:r w:rsidR="00E75617" w:rsidRPr="0038314E">
        <w:rPr>
          <w:rFonts w:ascii="Times New Roman" w:eastAsia="Times New Roman" w:hAnsi="Times New Roman" w:cs="Times New Roman"/>
          <w:sz w:val="24"/>
          <w:szCs w:val="24"/>
        </w:rPr>
        <w:t xml:space="preserve"> oddziału;</w:t>
      </w:r>
    </w:p>
    <w:p w:rsidR="00E75617" w:rsidRPr="0038314E" w:rsidRDefault="00E75617" w:rsidP="009563AB">
      <w:pPr>
        <w:numPr>
          <w:ilvl w:val="0"/>
          <w:numId w:val="130"/>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uczeń w formie samooceny.</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Ocenianie wewnątrzszkolne osiągnięć edukacyjnych ucznia polega  n</w:t>
      </w:r>
      <w:r w:rsidRPr="00215F02">
        <w:rPr>
          <w:rFonts w:ascii="Times New Roman" w:eastAsia="Times New Roman" w:hAnsi="Times New Roman" w:cs="Times New Roman"/>
          <w:sz w:val="24"/>
          <w:szCs w:val="24"/>
        </w:rPr>
        <w:t>a </w:t>
      </w:r>
      <w:r w:rsidRPr="0038314E">
        <w:rPr>
          <w:rFonts w:ascii="Times New Roman" w:eastAsia="Times New Roman" w:hAnsi="Times New Roman" w:cs="Times New Roman"/>
          <w:sz w:val="24"/>
          <w:szCs w:val="24"/>
        </w:rPr>
        <w:t>rozpoznawaniu przez nauczycieli poziomu i postępów w opanowaniu przez ucznia wiadomości i umiejętności w stosunku do:</w:t>
      </w:r>
    </w:p>
    <w:p w:rsidR="00E75617" w:rsidRPr="0038314E" w:rsidRDefault="00215F02" w:rsidP="009563AB">
      <w:pPr>
        <w:numPr>
          <w:ilvl w:val="0"/>
          <w:numId w:val="1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75617" w:rsidRPr="0038314E">
        <w:rPr>
          <w:rFonts w:ascii="Times New Roman" w:eastAsia="Times New Roman" w:hAnsi="Times New Roman" w:cs="Times New Roman"/>
          <w:sz w:val="24"/>
          <w:szCs w:val="24"/>
        </w:rPr>
        <w:t>ymagań określonych w podstawie programowej kształcenia ogólnego oraz wymagań edukacyjnych wynikających z realizowanych w szkole programów nauczania;</w:t>
      </w:r>
    </w:p>
    <w:p w:rsidR="00E75617" w:rsidRPr="0038314E" w:rsidRDefault="00215F02" w:rsidP="009563AB">
      <w:pPr>
        <w:numPr>
          <w:ilvl w:val="0"/>
          <w:numId w:val="1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75617" w:rsidRPr="0038314E">
        <w:rPr>
          <w:rFonts w:ascii="Times New Roman" w:eastAsia="Times New Roman" w:hAnsi="Times New Roman" w:cs="Times New Roman"/>
          <w:sz w:val="24"/>
          <w:szCs w:val="24"/>
        </w:rPr>
        <w:t>ymagań edukacyjnych wynikających z realizowanych programów nauczania w przypadku dodatkowych zajęć edukacyjnych</w:t>
      </w:r>
      <w:r>
        <w:rPr>
          <w:rFonts w:ascii="Times New Roman" w:eastAsia="Times New Roman" w:hAnsi="Times New Roman" w:cs="Times New Roman"/>
          <w:sz w:val="24"/>
          <w:szCs w:val="24"/>
        </w:rPr>
        <w:t>.</w:t>
      </w:r>
    </w:p>
    <w:p w:rsidR="00E75617" w:rsidRPr="0038314E" w:rsidRDefault="00E75617" w:rsidP="009563AB">
      <w:pPr>
        <w:numPr>
          <w:ilvl w:val="0"/>
          <w:numId w:val="128"/>
        </w:numPr>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E75617" w:rsidRPr="0038314E" w:rsidRDefault="00E75617" w:rsidP="009563AB">
      <w:pPr>
        <w:numPr>
          <w:ilvl w:val="0"/>
          <w:numId w:val="128"/>
        </w:numPr>
        <w:tabs>
          <w:tab w:val="left" w:pos="426"/>
        </w:tabs>
        <w:spacing w:after="0" w:line="240" w:lineRule="auto"/>
        <w:jc w:val="both"/>
        <w:rPr>
          <w:rFonts w:ascii="Times New Roman" w:eastAsia="Times New Roman" w:hAnsi="Times New Roman" w:cs="Times New Roman"/>
          <w:sz w:val="24"/>
          <w:szCs w:val="24"/>
        </w:rPr>
      </w:pPr>
      <w:r w:rsidRPr="0038314E">
        <w:rPr>
          <w:rFonts w:ascii="Times New Roman" w:eastAsia="Times New Roman" w:hAnsi="Times New Roman" w:cs="Times New Roman"/>
          <w:sz w:val="24"/>
          <w:szCs w:val="24"/>
        </w:rPr>
        <w:t>Ocenianie wewnątrzszkolne obejmuje:</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rPr>
      </w:pPr>
      <w:r w:rsidRPr="0038314E">
        <w:rPr>
          <w:rFonts w:ascii="Times New Roman" w:eastAsia="Times New Roman" w:hAnsi="Times New Roman" w:cs="Times New Roman"/>
          <w:sz w:val="24"/>
          <w:szCs w:val="24"/>
        </w:rPr>
        <w:t xml:space="preserve">formułowanie przez nauczycieli wymagań edukacyjnych niezbędnych do uzyskania  poszczególnych śródrocznych i rocznych ocen klasyfikacyjnych z obowiązkowych i dodatkowych zajęć edukacyjnych oraz zajęć umożliwiających uczniom podtrzymywanie poczucia tożsamości narodowej, etnicznej, językowej i religijnej, a w szczególności naukę języka oraz własnej historii i kultury a także informowanie o nich </w:t>
      </w:r>
      <w:r w:rsidR="00215F02">
        <w:rPr>
          <w:rFonts w:ascii="Times New Roman" w:eastAsia="Times New Roman" w:hAnsi="Times New Roman" w:cs="Times New Roman"/>
          <w:sz w:val="24"/>
          <w:szCs w:val="24"/>
        </w:rPr>
        <w:t>uczniów i rodziców</w:t>
      </w:r>
      <w:r w:rsidRPr="0038314E">
        <w:rPr>
          <w:rFonts w:ascii="Times New Roman" w:eastAsia="Times New Roman" w:hAnsi="Times New Roman" w:cs="Times New Roman"/>
          <w:sz w:val="24"/>
          <w:szCs w:val="24"/>
        </w:rPr>
        <w:t>;</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rPr>
      </w:pPr>
      <w:r w:rsidRPr="0038314E">
        <w:rPr>
          <w:rFonts w:ascii="Times New Roman" w:eastAsia="Times New Roman" w:hAnsi="Times New Roman" w:cs="Times New Roman"/>
          <w:sz w:val="24"/>
          <w:szCs w:val="24"/>
        </w:rPr>
        <w:t>ustalenie kryteriów oceniania zachowania;</w:t>
      </w:r>
    </w:p>
    <w:p w:rsidR="00E75617" w:rsidRPr="00603B53"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rPr>
      </w:pPr>
      <w:r w:rsidRPr="0038314E">
        <w:rPr>
          <w:rFonts w:ascii="Times New Roman" w:eastAsia="Times New Roman" w:hAnsi="Times New Roman" w:cs="Times New Roman"/>
          <w:sz w:val="24"/>
          <w:szCs w:val="24"/>
        </w:rPr>
        <w:lastRenderedPageBreak/>
        <w:t xml:space="preserve">ustalenie </w:t>
      </w:r>
      <w:r w:rsidRPr="0038314E">
        <w:rPr>
          <w:rFonts w:ascii="Times New Roman" w:hAnsi="Times New Roman" w:cs="Times New Roman"/>
          <w:sz w:val="24"/>
          <w:szCs w:val="24"/>
        </w:rPr>
        <w:t>ocen bieżących</w:t>
      </w:r>
      <w:r w:rsidR="00DB5823">
        <w:rPr>
          <w:rFonts w:ascii="Times New Roman" w:hAnsi="Times New Roman" w:cs="Times New Roman"/>
          <w:sz w:val="24"/>
          <w:szCs w:val="24"/>
        </w:rPr>
        <w:t>,</w:t>
      </w:r>
      <w:r w:rsidRPr="0038314E">
        <w:rPr>
          <w:rFonts w:ascii="Times New Roman" w:hAnsi="Times New Roman" w:cs="Times New Roman"/>
          <w:sz w:val="24"/>
          <w:szCs w:val="24"/>
        </w:rPr>
        <w:t xml:space="preserve"> śródrocznych</w:t>
      </w:r>
      <w:r w:rsidR="00DB5823">
        <w:rPr>
          <w:rFonts w:ascii="Times New Roman" w:hAnsi="Times New Roman" w:cs="Times New Roman"/>
          <w:sz w:val="24"/>
          <w:szCs w:val="24"/>
        </w:rPr>
        <w:t>,</w:t>
      </w:r>
      <w:r w:rsidRPr="0038314E">
        <w:rPr>
          <w:rFonts w:ascii="Times New Roman" w:hAnsi="Times New Roman" w:cs="Times New Roman"/>
          <w:sz w:val="24"/>
          <w:szCs w:val="24"/>
        </w:rPr>
        <w:t xml:space="preserve"> </w:t>
      </w:r>
      <w:r w:rsidR="00DB5823">
        <w:rPr>
          <w:rFonts w:ascii="Times New Roman" w:hAnsi="Times New Roman" w:cs="Times New Roman"/>
          <w:sz w:val="24"/>
          <w:szCs w:val="24"/>
        </w:rPr>
        <w:t xml:space="preserve">rocznych </w:t>
      </w:r>
      <w:r w:rsidRPr="0038314E">
        <w:rPr>
          <w:rFonts w:ascii="Times New Roman" w:hAnsi="Times New Roman" w:cs="Times New Roman"/>
          <w:sz w:val="24"/>
          <w:szCs w:val="24"/>
        </w:rPr>
        <w:t xml:space="preserve">ocen klasyfikacyjnych </w:t>
      </w:r>
      <w:r w:rsidR="00DB5823">
        <w:rPr>
          <w:rFonts w:ascii="Times New Roman" w:hAnsi="Times New Roman" w:cs="Times New Roman"/>
          <w:sz w:val="24"/>
          <w:szCs w:val="24"/>
        </w:rPr>
        <w:br/>
      </w:r>
      <w:r w:rsidRPr="0038314E">
        <w:rPr>
          <w:rFonts w:ascii="Times New Roman" w:hAnsi="Times New Roman" w:cs="Times New Roman"/>
          <w:sz w:val="24"/>
          <w:szCs w:val="24"/>
        </w:rPr>
        <w:t xml:space="preserve">z obowiązkowych i dodatkowych zajęć edukacyjnych oraz zajęć, o których mowa </w:t>
      </w:r>
      <w:r w:rsidRPr="00603B53">
        <w:rPr>
          <w:rFonts w:ascii="Times New Roman" w:hAnsi="Times New Roman" w:cs="Times New Roman"/>
          <w:sz w:val="24"/>
          <w:szCs w:val="24"/>
        </w:rPr>
        <w:t xml:space="preserve">w art. 13 ust. </w:t>
      </w:r>
      <w:r w:rsidR="00DB5823" w:rsidRPr="00603B53">
        <w:rPr>
          <w:rFonts w:ascii="Times New Roman" w:hAnsi="Times New Roman" w:cs="Times New Roman"/>
          <w:sz w:val="24"/>
          <w:szCs w:val="24"/>
        </w:rPr>
        <w:t>2 Ustawy o Systemie Oświaty</w:t>
      </w:r>
      <w:r w:rsidRPr="00603B53">
        <w:rPr>
          <w:rFonts w:ascii="Times New Roman" w:hAnsi="Times New Roman" w:cs="Times New Roman"/>
          <w:sz w:val="24"/>
          <w:szCs w:val="24"/>
        </w:rPr>
        <w:t xml:space="preserve">, a oceny klasyfikacyjnej zachowania; </w:t>
      </w:r>
    </w:p>
    <w:p w:rsidR="00E75617" w:rsidRPr="0038314E" w:rsidRDefault="00E75617" w:rsidP="009563AB">
      <w:pPr>
        <w:numPr>
          <w:ilvl w:val="0"/>
          <w:numId w:val="132"/>
        </w:numPr>
        <w:tabs>
          <w:tab w:val="left" w:pos="142"/>
        </w:tabs>
        <w:spacing w:after="0" w:line="240" w:lineRule="auto"/>
        <w:jc w:val="both"/>
        <w:rPr>
          <w:rFonts w:ascii="Times New Roman" w:eastAsia="Times New Roman" w:hAnsi="Times New Roman" w:cs="Times New Roman"/>
          <w:b/>
          <w:sz w:val="24"/>
          <w:szCs w:val="24"/>
        </w:rPr>
      </w:pPr>
      <w:r w:rsidRPr="0038314E">
        <w:rPr>
          <w:rFonts w:ascii="Times New Roman" w:eastAsia="Times New Roman" w:hAnsi="Times New Roman" w:cs="Times New Roman"/>
          <w:sz w:val="24"/>
          <w:szCs w:val="24"/>
        </w:rPr>
        <w:t>przeprowadzanie egzaminów klasyfikacyjnych;</w:t>
      </w:r>
    </w:p>
    <w:p w:rsidR="00E75617" w:rsidRPr="00E21982" w:rsidRDefault="00E75617" w:rsidP="009563AB">
      <w:pPr>
        <w:numPr>
          <w:ilvl w:val="0"/>
          <w:numId w:val="132"/>
        </w:numPr>
        <w:tabs>
          <w:tab w:val="left" w:pos="142"/>
        </w:tabs>
        <w:spacing w:after="0" w:line="240" w:lineRule="auto"/>
        <w:jc w:val="both"/>
        <w:rPr>
          <w:rFonts w:ascii="Times New Roman" w:eastAsia="Times New Roman" w:hAnsi="Times New Roman"/>
          <w:b/>
          <w:sz w:val="24"/>
          <w:szCs w:val="24"/>
        </w:rPr>
      </w:pPr>
      <w:r w:rsidRPr="00E21982">
        <w:rPr>
          <w:rFonts w:ascii="Times New Roman" w:hAnsi="Times New Roman"/>
          <w:sz w:val="24"/>
          <w:szCs w:val="24"/>
        </w:rPr>
        <w:t xml:space="preserve">ustalenie </w:t>
      </w:r>
      <w:r w:rsidRPr="00E21982">
        <w:rPr>
          <w:rFonts w:ascii="Times New Roman" w:eastAsia="Times New Roman" w:hAnsi="Times New Roman"/>
          <w:sz w:val="24"/>
          <w:szCs w:val="24"/>
        </w:rPr>
        <w:t>warunków i trybu uzyskiwania wyższych niż przewidywane rocznych ocen klasyfikacyjnych z obowiązkowych i dodatkowych zajęć edukacyjnych oraz rocznej oceny klasyfikacyjnej zachowania;</w:t>
      </w:r>
    </w:p>
    <w:p w:rsidR="00DB5823" w:rsidRPr="004916E2" w:rsidRDefault="00E75617" w:rsidP="00DB5823">
      <w:pPr>
        <w:numPr>
          <w:ilvl w:val="0"/>
          <w:numId w:val="132"/>
        </w:numPr>
        <w:tabs>
          <w:tab w:val="left" w:pos="142"/>
        </w:tabs>
        <w:spacing w:after="0" w:line="240" w:lineRule="auto"/>
        <w:jc w:val="both"/>
        <w:rPr>
          <w:rFonts w:ascii="Times New Roman" w:eastAsia="Times New Roman" w:hAnsi="Times New Roman"/>
          <w:sz w:val="24"/>
          <w:szCs w:val="24"/>
        </w:rPr>
      </w:pPr>
      <w:r w:rsidRPr="00E21982">
        <w:rPr>
          <w:rFonts w:ascii="Times New Roman" w:eastAsia="Times New Roman" w:hAnsi="Times New Roman"/>
          <w:sz w:val="24"/>
          <w:szCs w:val="24"/>
        </w:rPr>
        <w:t>ustalenie warunków i sposobu przekazywania rodzicom informacji o postępach</w:t>
      </w:r>
      <w:r>
        <w:rPr>
          <w:rFonts w:ascii="Times New Roman" w:eastAsia="Times New Roman" w:hAnsi="Times New Roman"/>
          <w:sz w:val="24"/>
          <w:szCs w:val="24"/>
        </w:rPr>
        <w:t xml:space="preserve"> </w:t>
      </w:r>
      <w:r w:rsidRPr="00E21982">
        <w:rPr>
          <w:rFonts w:ascii="Times New Roman" w:eastAsia="Times New Roman" w:hAnsi="Times New Roman"/>
          <w:sz w:val="24"/>
          <w:szCs w:val="24"/>
        </w:rPr>
        <w:t>i trudnościach w nauce i zachowaniu ucznia oraz o szczególnych uzdolnieniach ucznia.</w:t>
      </w:r>
    </w:p>
    <w:p w:rsidR="00DB5823" w:rsidRPr="00DB5823" w:rsidRDefault="00DB5823" w:rsidP="008B20A1">
      <w:pPr>
        <w:pStyle w:val="Default"/>
        <w:jc w:val="center"/>
        <w:rPr>
          <w:color w:val="auto"/>
        </w:rPr>
      </w:pPr>
      <w:r w:rsidRPr="0038314E">
        <w:rPr>
          <w:b/>
          <w:bCs/>
          <w:color w:val="auto"/>
        </w:rPr>
        <w:t>§ 5</w:t>
      </w:r>
      <w:r>
        <w:rPr>
          <w:b/>
          <w:bCs/>
          <w:color w:val="auto"/>
        </w:rPr>
        <w:t>9</w:t>
      </w:r>
      <w:r w:rsidRPr="0038314E">
        <w:rPr>
          <w:b/>
          <w:bCs/>
          <w:color w:val="auto"/>
        </w:rPr>
        <w:t>.</w:t>
      </w:r>
    </w:p>
    <w:p w:rsidR="00E75617" w:rsidRPr="00DB5823" w:rsidRDefault="00E75617" w:rsidP="009563AB">
      <w:pPr>
        <w:pStyle w:val="Akapitzlist"/>
        <w:numPr>
          <w:ilvl w:val="0"/>
          <w:numId w:val="180"/>
        </w:numPr>
        <w:spacing w:after="0" w:line="240" w:lineRule="auto"/>
        <w:ind w:right="-2"/>
        <w:jc w:val="both"/>
        <w:rPr>
          <w:rFonts w:ascii="Times New Roman" w:hAnsi="Times New Roman"/>
          <w:sz w:val="24"/>
          <w:szCs w:val="24"/>
        </w:rPr>
      </w:pPr>
      <w:r w:rsidRPr="00DB5823">
        <w:rPr>
          <w:rFonts w:ascii="Times New Roman" w:hAnsi="Times New Roman"/>
          <w:sz w:val="24"/>
          <w:szCs w:val="24"/>
        </w:rPr>
        <w:t>Aby uzyskać informacje o przyroście wiedzy edukacyjnej uczniów wprowadza się pomiar dydaktyczny:</w:t>
      </w:r>
    </w:p>
    <w:p w:rsidR="00E75617" w:rsidRPr="00E21982" w:rsidRDefault="00303272" w:rsidP="009563AB">
      <w:pPr>
        <w:numPr>
          <w:ilvl w:val="0"/>
          <w:numId w:val="133"/>
        </w:numPr>
        <w:spacing w:after="0" w:line="240" w:lineRule="auto"/>
        <w:ind w:right="-2"/>
        <w:jc w:val="both"/>
        <w:rPr>
          <w:rFonts w:ascii="Times New Roman" w:hAnsi="Times New Roman"/>
          <w:sz w:val="24"/>
          <w:szCs w:val="24"/>
        </w:rPr>
      </w:pPr>
      <w:r>
        <w:rPr>
          <w:rFonts w:ascii="Times New Roman" w:hAnsi="Times New Roman"/>
          <w:sz w:val="24"/>
          <w:szCs w:val="24"/>
        </w:rPr>
        <w:t>w</w:t>
      </w:r>
      <w:r w:rsidR="00E75617" w:rsidRPr="00E21982">
        <w:rPr>
          <w:rFonts w:ascii="Times New Roman" w:hAnsi="Times New Roman"/>
          <w:sz w:val="24"/>
          <w:szCs w:val="24"/>
        </w:rPr>
        <w:t xml:space="preserve"> klasie w klasie II – test wewnątrzszkolny z przedmiotów objętych egzaminem gimnazjalnym – kwiecień – maj każdego roku;</w:t>
      </w:r>
    </w:p>
    <w:p w:rsidR="00E75617" w:rsidRDefault="00E75617" w:rsidP="009563AB">
      <w:pPr>
        <w:numPr>
          <w:ilvl w:val="0"/>
          <w:numId w:val="133"/>
        </w:numPr>
        <w:spacing w:after="0" w:line="240" w:lineRule="auto"/>
        <w:jc w:val="both"/>
        <w:rPr>
          <w:rFonts w:ascii="Times New Roman" w:hAnsi="Times New Roman"/>
          <w:sz w:val="24"/>
          <w:szCs w:val="24"/>
        </w:rPr>
      </w:pPr>
      <w:r w:rsidRPr="008B4CA2">
        <w:rPr>
          <w:rFonts w:ascii="Times New Roman" w:hAnsi="Times New Roman"/>
          <w:sz w:val="24"/>
          <w:szCs w:val="24"/>
        </w:rPr>
        <w:t xml:space="preserve">w klasie III – uczeń gimnazjum przystępuje do </w:t>
      </w:r>
      <w:r w:rsidRPr="00313925">
        <w:rPr>
          <w:rFonts w:ascii="Times New Roman" w:hAnsi="Times New Roman"/>
          <w:sz w:val="24"/>
          <w:szCs w:val="24"/>
        </w:rPr>
        <w:t>próbnego egzaminu gimnazjalnego</w:t>
      </w:r>
      <w:r w:rsidRPr="008B4CA2">
        <w:rPr>
          <w:rFonts w:ascii="Times New Roman" w:hAnsi="Times New Roman"/>
          <w:sz w:val="24"/>
          <w:szCs w:val="24"/>
          <w:u w:val="single"/>
        </w:rPr>
        <w:t xml:space="preserve"> </w:t>
      </w:r>
      <w:r w:rsidRPr="008B4CA2">
        <w:rPr>
          <w:rFonts w:ascii="Times New Roman" w:hAnsi="Times New Roman"/>
          <w:sz w:val="24"/>
          <w:szCs w:val="24"/>
        </w:rPr>
        <w:t>w terminie dostosowanym do potrzeb szkoły oraz do obowiązkowego egzaminu gimnazjalnego przeprowadzonego przez Okręgową Komisję Egzami</w:t>
      </w:r>
      <w:r>
        <w:rPr>
          <w:rFonts w:ascii="Times New Roman" w:hAnsi="Times New Roman"/>
          <w:sz w:val="24"/>
          <w:szCs w:val="24"/>
        </w:rPr>
        <w:t>nacyjną  z siedzibą w Jaworznie.</w:t>
      </w:r>
    </w:p>
    <w:p w:rsidR="00DB5823" w:rsidRDefault="00DB5823" w:rsidP="00DB5823">
      <w:pPr>
        <w:spacing w:after="0" w:line="240" w:lineRule="auto"/>
        <w:jc w:val="both"/>
        <w:rPr>
          <w:rFonts w:ascii="Times New Roman" w:hAnsi="Times New Roman"/>
          <w:sz w:val="24"/>
          <w:szCs w:val="24"/>
        </w:rPr>
      </w:pPr>
    </w:p>
    <w:p w:rsidR="00DB5823" w:rsidRPr="00DB5823" w:rsidRDefault="00DB5823" w:rsidP="00DB5823">
      <w:pPr>
        <w:pStyle w:val="Default"/>
        <w:jc w:val="center"/>
        <w:rPr>
          <w:color w:val="auto"/>
        </w:rPr>
      </w:pPr>
      <w:r w:rsidRPr="0038314E">
        <w:rPr>
          <w:b/>
          <w:bCs/>
          <w:color w:val="auto"/>
        </w:rPr>
        <w:t xml:space="preserve">§ </w:t>
      </w:r>
      <w:r>
        <w:rPr>
          <w:b/>
          <w:bCs/>
          <w:color w:val="auto"/>
        </w:rPr>
        <w:t>60</w:t>
      </w:r>
      <w:r w:rsidRPr="0038314E">
        <w:rPr>
          <w:b/>
          <w:bCs/>
          <w:color w:val="auto"/>
        </w:rPr>
        <w:t>.</w:t>
      </w:r>
    </w:p>
    <w:p w:rsidR="00DB5823" w:rsidRDefault="00DB5823" w:rsidP="00DB5823">
      <w:pPr>
        <w:spacing w:after="0" w:line="240" w:lineRule="auto"/>
        <w:jc w:val="both"/>
        <w:rPr>
          <w:rFonts w:ascii="Times New Roman" w:hAnsi="Times New Roman"/>
          <w:sz w:val="24"/>
          <w:szCs w:val="24"/>
        </w:rPr>
      </w:pPr>
      <w:r w:rsidRPr="00DB5823">
        <w:rPr>
          <w:rFonts w:ascii="Times New Roman" w:hAnsi="Times New Roman"/>
          <w:sz w:val="24"/>
          <w:szCs w:val="24"/>
        </w:rPr>
        <w:t>Ocenianie bieżące w klasach gimnazjalnych odbywa się na zasadach określonych w §</w:t>
      </w:r>
      <w:r w:rsidR="00321D11">
        <w:rPr>
          <w:rFonts w:ascii="Times New Roman" w:hAnsi="Times New Roman"/>
          <w:sz w:val="24"/>
          <w:szCs w:val="24"/>
        </w:rPr>
        <w:t xml:space="preserve"> </w:t>
      </w:r>
      <w:r w:rsidRPr="00DB5823">
        <w:rPr>
          <w:rFonts w:ascii="Times New Roman" w:hAnsi="Times New Roman"/>
          <w:sz w:val="24"/>
          <w:szCs w:val="24"/>
        </w:rPr>
        <w:t>3</w:t>
      </w:r>
      <w:r w:rsidR="00321D11">
        <w:rPr>
          <w:rFonts w:ascii="Times New Roman" w:hAnsi="Times New Roman"/>
          <w:sz w:val="24"/>
          <w:szCs w:val="24"/>
        </w:rPr>
        <w:t>9</w:t>
      </w:r>
      <w:r w:rsidRPr="00DB5823">
        <w:rPr>
          <w:rFonts w:ascii="Times New Roman" w:hAnsi="Times New Roman"/>
          <w:sz w:val="24"/>
          <w:szCs w:val="24"/>
        </w:rPr>
        <w:t xml:space="preserve"> </w:t>
      </w:r>
      <w:r w:rsidR="00321D11">
        <w:rPr>
          <w:rFonts w:ascii="Times New Roman" w:hAnsi="Times New Roman"/>
          <w:sz w:val="24"/>
          <w:szCs w:val="24"/>
        </w:rPr>
        <w:t xml:space="preserve"> </w:t>
      </w:r>
      <w:r w:rsidR="00321D11">
        <w:rPr>
          <w:rFonts w:ascii="Times New Roman" w:hAnsi="Times New Roman"/>
          <w:sz w:val="24"/>
          <w:szCs w:val="24"/>
        </w:rPr>
        <w:br/>
        <w:t xml:space="preserve">i  </w:t>
      </w:r>
      <w:r w:rsidR="00321D11" w:rsidRPr="00DB5823">
        <w:rPr>
          <w:rFonts w:ascii="Times New Roman" w:hAnsi="Times New Roman"/>
          <w:sz w:val="24"/>
          <w:szCs w:val="24"/>
        </w:rPr>
        <w:t>§</w:t>
      </w:r>
      <w:r w:rsidR="00321D11">
        <w:rPr>
          <w:rFonts w:ascii="Times New Roman" w:hAnsi="Times New Roman"/>
          <w:sz w:val="24"/>
          <w:szCs w:val="24"/>
        </w:rPr>
        <w:t xml:space="preserve"> </w:t>
      </w:r>
      <w:r w:rsidRPr="00DB5823">
        <w:rPr>
          <w:rFonts w:ascii="Times New Roman" w:hAnsi="Times New Roman"/>
          <w:sz w:val="24"/>
          <w:szCs w:val="24"/>
        </w:rPr>
        <w:t>4</w:t>
      </w:r>
      <w:r w:rsidR="00321D11">
        <w:rPr>
          <w:rFonts w:ascii="Times New Roman" w:hAnsi="Times New Roman"/>
          <w:sz w:val="24"/>
          <w:szCs w:val="24"/>
        </w:rPr>
        <w:t>0</w:t>
      </w:r>
      <w:r w:rsidRPr="00DB5823">
        <w:rPr>
          <w:rFonts w:ascii="Times New Roman" w:hAnsi="Times New Roman"/>
          <w:sz w:val="24"/>
          <w:szCs w:val="24"/>
        </w:rPr>
        <w:t xml:space="preserve"> </w:t>
      </w:r>
      <w:r w:rsidR="00321D11">
        <w:rPr>
          <w:rFonts w:ascii="Times New Roman" w:hAnsi="Times New Roman"/>
          <w:sz w:val="24"/>
          <w:szCs w:val="24"/>
        </w:rPr>
        <w:t xml:space="preserve">ust. 1 – 3 oraz ust. 5 – 8  </w:t>
      </w:r>
      <w:r w:rsidRPr="00DB5823">
        <w:rPr>
          <w:rFonts w:ascii="Times New Roman" w:hAnsi="Times New Roman"/>
          <w:sz w:val="24"/>
          <w:szCs w:val="24"/>
        </w:rPr>
        <w:t>statutu.</w:t>
      </w:r>
    </w:p>
    <w:p w:rsidR="00321D11" w:rsidRPr="00321D11" w:rsidRDefault="00321D11" w:rsidP="00321D11">
      <w:pPr>
        <w:pStyle w:val="Default"/>
        <w:jc w:val="center"/>
        <w:rPr>
          <w:color w:val="auto"/>
        </w:rPr>
      </w:pPr>
      <w:r w:rsidRPr="0038314E">
        <w:rPr>
          <w:b/>
          <w:bCs/>
          <w:color w:val="auto"/>
        </w:rPr>
        <w:t xml:space="preserve">§ </w:t>
      </w:r>
      <w:r>
        <w:rPr>
          <w:b/>
          <w:bCs/>
          <w:color w:val="auto"/>
        </w:rPr>
        <w:t>61</w:t>
      </w:r>
      <w:r w:rsidRPr="0038314E">
        <w:rPr>
          <w:b/>
          <w:bCs/>
          <w:color w:val="auto"/>
        </w:rPr>
        <w:t>.</w:t>
      </w:r>
    </w:p>
    <w:p w:rsidR="004916E2" w:rsidRDefault="00E75617" w:rsidP="004916E2">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może być nieprzygotowany do zajęć dwa razy w ciągu półrocza na lekcjach języka polskiego i matematyki, a na pozostałych przedmiotach jeden raz w ciągu półrocza.</w:t>
      </w:r>
    </w:p>
    <w:p w:rsidR="00346058" w:rsidRPr="004916E2" w:rsidRDefault="00E75617" w:rsidP="004916E2">
      <w:pPr>
        <w:pStyle w:val="Akapitzlist"/>
        <w:numPr>
          <w:ilvl w:val="0"/>
          <w:numId w:val="181"/>
        </w:numPr>
        <w:spacing w:after="0" w:line="240" w:lineRule="auto"/>
        <w:jc w:val="both"/>
        <w:rPr>
          <w:rFonts w:ascii="Times New Roman" w:hAnsi="Times New Roman"/>
          <w:sz w:val="24"/>
          <w:szCs w:val="24"/>
        </w:rPr>
      </w:pPr>
      <w:r w:rsidRPr="004916E2">
        <w:rPr>
          <w:rFonts w:ascii="Times New Roman" w:hAnsi="Times New Roman"/>
          <w:sz w:val="24"/>
          <w:szCs w:val="24"/>
        </w:rPr>
        <w:t>Uczeń, który nie pisze pracy klasowej lub sprawdzianu w miejsce oceny otrzymuje symbol „0” z wagą danej pracy pisemnej.</w:t>
      </w:r>
      <w:r w:rsidRPr="004916E2">
        <w:rPr>
          <w:rFonts w:ascii="Times New Roman" w:eastAsia="Times New Roman" w:hAnsi="Times New Roman"/>
          <w:sz w:val="24"/>
          <w:szCs w:val="24"/>
        </w:rPr>
        <w:t xml:space="preserve"> Uczeń ma obowiązek do dwóch tygodni (po usprawiedliwionej nieobecności) zaliczyć pracę.</w:t>
      </w:r>
      <w:r w:rsidR="007A083A" w:rsidRPr="004916E2">
        <w:rPr>
          <w:rFonts w:ascii="Times New Roman" w:eastAsia="Times New Roman" w:hAnsi="Times New Roman"/>
          <w:sz w:val="24"/>
          <w:szCs w:val="24"/>
        </w:rPr>
        <w:t xml:space="preserve"> Jeżeli uczeń nie przystąpi do zaliczenia pracy otrzymuje ocenę niedostateczną.</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Wszystkie pisemne formy sprawdzania wiedzy powinny być poprawione i ocenione w ciągu 14 dni od ich napisania przez uczniów.</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 xml:space="preserve">Uczeń ma prawo poprawić ocenę z pracy klasowej </w:t>
      </w:r>
      <w:r w:rsidR="00603B53">
        <w:rPr>
          <w:rFonts w:ascii="Times New Roman" w:hAnsi="Times New Roman"/>
          <w:sz w:val="24"/>
          <w:szCs w:val="24"/>
        </w:rPr>
        <w:t xml:space="preserve">i sprawdzianu </w:t>
      </w:r>
      <w:r w:rsidRPr="00346058">
        <w:rPr>
          <w:rFonts w:ascii="Times New Roman" w:hAnsi="Times New Roman"/>
          <w:sz w:val="24"/>
          <w:szCs w:val="24"/>
        </w:rPr>
        <w:t>(niedostateczną, dopuszczającą i dostateczną) do dwóch tygodni z wyjątkiem miesięcy klasyfikacyjnych (styczeń, czerwiec) po otrzymaniu sprawdzonej pracy na warunkach określonych przez nauczyciela przedmiotu ujętych w kryteriach oceniania z przedmiotu. Prace pisemne można poprawiać tylko jeden raz.</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Ocena poprawiona jest wpisywana w dzienniku z wagą o jeden mniejszą niż ocena poprawiana, która zostaje wzięta w nawias.</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Przy ustalaniu oceny rocznej (śród</w:t>
      </w:r>
      <w:r w:rsidR="00321D11" w:rsidRPr="00346058">
        <w:rPr>
          <w:rFonts w:ascii="Times New Roman" w:hAnsi="Times New Roman"/>
          <w:sz w:val="24"/>
          <w:szCs w:val="24"/>
        </w:rPr>
        <w:t>rocznej</w:t>
      </w:r>
      <w:r w:rsidRPr="00346058">
        <w:rPr>
          <w:rFonts w:ascii="Times New Roman" w:hAnsi="Times New Roman"/>
          <w:sz w:val="24"/>
          <w:szCs w:val="24"/>
        </w:rPr>
        <w:t>)</w:t>
      </w:r>
      <w:r w:rsidRPr="00346058">
        <w:rPr>
          <w:rFonts w:ascii="Times New Roman" w:hAnsi="Times New Roman"/>
          <w:color w:val="00B050"/>
          <w:sz w:val="24"/>
          <w:szCs w:val="24"/>
        </w:rPr>
        <w:t xml:space="preserve"> </w:t>
      </w:r>
      <w:r w:rsidRPr="00346058">
        <w:rPr>
          <w:rFonts w:ascii="Times New Roman" w:hAnsi="Times New Roman"/>
          <w:sz w:val="24"/>
          <w:szCs w:val="24"/>
        </w:rPr>
        <w:t xml:space="preserve">nie przewiduje się sprawdzianu zaliczeniowego (nie ma tzw. </w:t>
      </w:r>
      <w:r w:rsidR="006F7A52">
        <w:rPr>
          <w:rFonts w:ascii="Times New Roman" w:hAnsi="Times New Roman"/>
          <w:sz w:val="24"/>
          <w:szCs w:val="24"/>
        </w:rPr>
        <w:t>„</w:t>
      </w:r>
      <w:r w:rsidRPr="00346058">
        <w:rPr>
          <w:rFonts w:ascii="Times New Roman" w:hAnsi="Times New Roman"/>
          <w:sz w:val="24"/>
          <w:szCs w:val="24"/>
        </w:rPr>
        <w:t>zdawania”).</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Uczeń po przebyciu kilkudniowej choroby (powyżej 3 dni) ma obowiązek w ciągu dwóch tygodni uzupełnić wiadomości.</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Brak zadania domowego bądź zeszytu ćwiczeń, czy zeszytu przedmiotowego może być podstawą do ustalenia bieżącej oceny niedostatecznej z danego przedmiotu.</w:t>
      </w:r>
    </w:p>
    <w:p w:rsid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E75617" w:rsidRPr="00346058" w:rsidRDefault="00E75617" w:rsidP="009563AB">
      <w:pPr>
        <w:pStyle w:val="Akapitzlist"/>
        <w:numPr>
          <w:ilvl w:val="0"/>
          <w:numId w:val="181"/>
        </w:numPr>
        <w:spacing w:after="0" w:line="240" w:lineRule="auto"/>
        <w:jc w:val="both"/>
        <w:rPr>
          <w:rFonts w:ascii="Times New Roman" w:hAnsi="Times New Roman"/>
          <w:sz w:val="24"/>
          <w:szCs w:val="24"/>
        </w:rPr>
      </w:pPr>
      <w:r w:rsidRPr="00346058">
        <w:rPr>
          <w:rFonts w:ascii="Times New Roman" w:hAnsi="Times New Roman"/>
          <w:sz w:val="24"/>
          <w:szCs w:val="24"/>
        </w:rPr>
        <w:lastRenderedPageBreak/>
        <w:t>Przy ustalaniu ocen bieżących dopuszcza się zapisywanie ocen w notatnikach nauczycielskich w przypadku podziału oddziału na grupy. Zobowiązuje się nauczycieli do przeniesienia ocen do dziennika w ostatnim dniu bieżącego tygodnia.</w:t>
      </w:r>
    </w:p>
    <w:p w:rsidR="004916E2" w:rsidRDefault="004916E2" w:rsidP="004916E2">
      <w:pPr>
        <w:pStyle w:val="Default"/>
        <w:jc w:val="center"/>
        <w:rPr>
          <w:b/>
          <w:bCs/>
          <w:color w:val="auto"/>
        </w:rPr>
      </w:pPr>
    </w:p>
    <w:p w:rsidR="00346058" w:rsidRPr="00346058" w:rsidRDefault="00346058" w:rsidP="004916E2">
      <w:pPr>
        <w:pStyle w:val="Default"/>
        <w:jc w:val="center"/>
        <w:rPr>
          <w:color w:val="auto"/>
        </w:rPr>
      </w:pPr>
      <w:r w:rsidRPr="0038314E">
        <w:rPr>
          <w:b/>
          <w:bCs/>
          <w:color w:val="auto"/>
        </w:rPr>
        <w:t xml:space="preserve">§ </w:t>
      </w:r>
      <w:r>
        <w:rPr>
          <w:b/>
          <w:bCs/>
          <w:color w:val="auto"/>
        </w:rPr>
        <w:t>6</w:t>
      </w:r>
      <w:r w:rsidR="00501CB0">
        <w:rPr>
          <w:b/>
          <w:bCs/>
          <w:color w:val="auto"/>
        </w:rPr>
        <w:t>2</w:t>
      </w:r>
      <w:r w:rsidRPr="0038314E">
        <w:rPr>
          <w:b/>
          <w:bCs/>
          <w:color w:val="auto"/>
        </w:rPr>
        <w:t>.</w:t>
      </w:r>
    </w:p>
    <w:p w:rsidR="00E75617" w:rsidRPr="00346058" w:rsidRDefault="00E75617" w:rsidP="009563AB">
      <w:pPr>
        <w:pStyle w:val="Akapitzlist"/>
        <w:numPr>
          <w:ilvl w:val="0"/>
          <w:numId w:val="182"/>
        </w:numPr>
        <w:spacing w:after="0" w:line="240" w:lineRule="auto"/>
        <w:jc w:val="both"/>
        <w:rPr>
          <w:rFonts w:ascii="Times New Roman" w:hAnsi="Times New Roman"/>
          <w:sz w:val="24"/>
          <w:szCs w:val="24"/>
        </w:rPr>
      </w:pPr>
      <w:r w:rsidRPr="00346058">
        <w:rPr>
          <w:rFonts w:ascii="Times New Roman" w:hAnsi="Times New Roman"/>
          <w:sz w:val="24"/>
          <w:szCs w:val="24"/>
        </w:rPr>
        <w:t>Ustala się następujące ogólne kryteria ocen:</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 xml:space="preserve">stopień celujący otrzymuje uczeń, który: </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opanuje w pełni wszystkie wiadomości i umiejętności  z podstawy programowej, samodzielnie i twórczo rozwija swoje uzdolnienia;</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 xml:space="preserve">biegle posługuje się wiadomościami w rozwiązywaniu problemów teoretycznych lub praktycznych z podstawy programowej,  proponuje rozwiązania nietypowe, </w:t>
      </w:r>
    </w:p>
    <w:p w:rsidR="00E75617" w:rsidRPr="00A73F12" w:rsidRDefault="00E75617" w:rsidP="009563AB">
      <w:pPr>
        <w:numPr>
          <w:ilvl w:val="0"/>
          <w:numId w:val="135"/>
        </w:numPr>
        <w:spacing w:after="0" w:line="240" w:lineRule="auto"/>
        <w:jc w:val="both"/>
        <w:rPr>
          <w:rFonts w:ascii="Times New Roman" w:hAnsi="Times New Roman"/>
          <w:sz w:val="24"/>
          <w:szCs w:val="24"/>
        </w:rPr>
      </w:pPr>
      <w:r w:rsidRPr="00A73F12">
        <w:rPr>
          <w:rFonts w:ascii="Times New Roman" w:hAnsi="Times New Roman"/>
          <w:sz w:val="24"/>
          <w:szCs w:val="24"/>
        </w:rPr>
        <w:t>osiąga sukcesy w konkursach interdyscyplinarnych i przedmiotowych, konkursach artystycznych, w zawodach sportowych i innych, kwalifikuje się do finałów na szczeblu międzyszkolnym, wojewódzkim (regionalnym), krajowym lub posiada inne porównywalne osiągnięcia;</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bardzo dobry otrzymuje uczeń, który:</w:t>
      </w:r>
    </w:p>
    <w:p w:rsidR="00E75617" w:rsidRPr="00A73F12" w:rsidRDefault="00E75617" w:rsidP="009563AB">
      <w:pPr>
        <w:numPr>
          <w:ilvl w:val="0"/>
          <w:numId w:val="136"/>
        </w:numPr>
        <w:spacing w:after="0" w:line="240" w:lineRule="auto"/>
        <w:jc w:val="both"/>
        <w:rPr>
          <w:rFonts w:ascii="Times New Roman" w:hAnsi="Times New Roman"/>
          <w:sz w:val="24"/>
          <w:szCs w:val="24"/>
        </w:rPr>
      </w:pPr>
      <w:r w:rsidRPr="00A73F12">
        <w:rPr>
          <w:rFonts w:ascii="Times New Roman" w:hAnsi="Times New Roman"/>
          <w:sz w:val="24"/>
          <w:szCs w:val="24"/>
        </w:rPr>
        <w:t>opanował pełny zakres wiedzy i umiejętności określony w podstawie programowej;</w:t>
      </w:r>
    </w:p>
    <w:p w:rsidR="00E75617" w:rsidRPr="00A73F12" w:rsidRDefault="00E75617" w:rsidP="009563AB">
      <w:pPr>
        <w:numPr>
          <w:ilvl w:val="0"/>
          <w:numId w:val="136"/>
        </w:numPr>
        <w:spacing w:after="0" w:line="240" w:lineRule="auto"/>
        <w:jc w:val="both"/>
        <w:rPr>
          <w:rFonts w:ascii="Times New Roman" w:hAnsi="Times New Roman"/>
          <w:sz w:val="24"/>
          <w:szCs w:val="24"/>
        </w:rPr>
      </w:pPr>
      <w:r w:rsidRPr="00A73F12">
        <w:rPr>
          <w:rFonts w:ascii="Times New Roman" w:hAnsi="Times New Roman"/>
          <w:sz w:val="24"/>
          <w:szCs w:val="24"/>
        </w:rPr>
        <w:t>sprawnie posługuje się zdobytymi wiadomo</w:t>
      </w:r>
      <w:r>
        <w:rPr>
          <w:rFonts w:ascii="Times New Roman" w:hAnsi="Times New Roman"/>
          <w:sz w:val="24"/>
          <w:szCs w:val="24"/>
        </w:rPr>
        <w:t xml:space="preserve">ściami, rozwiązuje samodzielnie </w:t>
      </w:r>
      <w:r w:rsidRPr="00A73F12">
        <w:rPr>
          <w:rFonts w:ascii="Times New Roman" w:hAnsi="Times New Roman"/>
          <w:sz w:val="24"/>
          <w:szCs w:val="24"/>
        </w:rPr>
        <w:t>problemy teoretyczne i praktyczne ujęte w</w:t>
      </w:r>
      <w:r w:rsidRPr="00A73F12">
        <w:t xml:space="preserve"> </w:t>
      </w:r>
      <w:r w:rsidRPr="00A73F12">
        <w:rPr>
          <w:rFonts w:ascii="Times New Roman" w:hAnsi="Times New Roman"/>
          <w:sz w:val="24"/>
          <w:szCs w:val="24"/>
        </w:rPr>
        <w:t>podstawie programowej, potrafi zastosować posiadaną wiedze do rozwiązywania zadań i problemów w nowych sytuacjach;</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dobry otrzymuje uczeń, który:</w:t>
      </w:r>
    </w:p>
    <w:p w:rsidR="00E75617" w:rsidRPr="00A73F12" w:rsidRDefault="00E75617" w:rsidP="009563AB">
      <w:pPr>
        <w:numPr>
          <w:ilvl w:val="0"/>
          <w:numId w:val="137"/>
        </w:numPr>
        <w:spacing w:after="0" w:line="240" w:lineRule="auto"/>
        <w:jc w:val="both"/>
        <w:rPr>
          <w:rFonts w:ascii="Times New Roman" w:hAnsi="Times New Roman"/>
          <w:sz w:val="24"/>
          <w:szCs w:val="24"/>
        </w:rPr>
      </w:pPr>
      <w:r w:rsidRPr="00A73F12">
        <w:rPr>
          <w:rFonts w:ascii="Times New Roman" w:hAnsi="Times New Roman"/>
          <w:sz w:val="24"/>
          <w:szCs w:val="24"/>
        </w:rPr>
        <w:t xml:space="preserve">opanował zdecydowaną większość wiadomości określonych w podstawie programowej </w:t>
      </w:r>
      <w:r w:rsidR="00346058">
        <w:rPr>
          <w:rFonts w:ascii="Times New Roman" w:hAnsi="Times New Roman"/>
          <w:sz w:val="24"/>
          <w:szCs w:val="24"/>
        </w:rPr>
        <w:br/>
      </w:r>
      <w:r w:rsidRPr="00A73F12">
        <w:rPr>
          <w:rFonts w:ascii="Times New Roman" w:hAnsi="Times New Roman"/>
          <w:sz w:val="24"/>
          <w:szCs w:val="24"/>
        </w:rPr>
        <w:t>i właściwie je stosuje,</w:t>
      </w:r>
    </w:p>
    <w:p w:rsidR="00E75617" w:rsidRPr="00A73F12" w:rsidRDefault="00E75617" w:rsidP="009563AB">
      <w:pPr>
        <w:numPr>
          <w:ilvl w:val="0"/>
          <w:numId w:val="137"/>
        </w:numPr>
        <w:spacing w:after="0" w:line="240" w:lineRule="auto"/>
        <w:jc w:val="both"/>
        <w:rPr>
          <w:rFonts w:ascii="Times New Roman" w:hAnsi="Times New Roman"/>
          <w:sz w:val="24"/>
          <w:szCs w:val="24"/>
        </w:rPr>
      </w:pPr>
      <w:r w:rsidRPr="00A73F12">
        <w:rPr>
          <w:rFonts w:ascii="Times New Roman" w:hAnsi="Times New Roman"/>
          <w:sz w:val="24"/>
          <w:szCs w:val="24"/>
        </w:rPr>
        <w:t>rozwiązuje (wykonuje) samodzielnie typowe zadania teoretyczne lub praktyczne;</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dostateczny otrzymuje uczeń, który:</w:t>
      </w:r>
    </w:p>
    <w:p w:rsidR="00E75617" w:rsidRPr="00A73F12" w:rsidRDefault="00E75617" w:rsidP="009563AB">
      <w:pPr>
        <w:numPr>
          <w:ilvl w:val="0"/>
          <w:numId w:val="138"/>
        </w:numPr>
        <w:spacing w:after="0" w:line="240" w:lineRule="auto"/>
        <w:jc w:val="both"/>
        <w:rPr>
          <w:rFonts w:ascii="Times New Roman" w:hAnsi="Times New Roman"/>
          <w:sz w:val="24"/>
          <w:szCs w:val="24"/>
        </w:rPr>
      </w:pPr>
      <w:r w:rsidRPr="00A73F12">
        <w:rPr>
          <w:rFonts w:ascii="Times New Roman" w:hAnsi="Times New Roman"/>
          <w:sz w:val="24"/>
          <w:szCs w:val="24"/>
        </w:rPr>
        <w:t>opanował wiadomości i umiejętności określone w podstawie programowej;</w:t>
      </w:r>
    </w:p>
    <w:p w:rsidR="00E75617" w:rsidRPr="00A73F12" w:rsidRDefault="006F7A52" w:rsidP="009563AB">
      <w:pPr>
        <w:numPr>
          <w:ilvl w:val="0"/>
          <w:numId w:val="138"/>
        </w:numPr>
        <w:spacing w:after="0" w:line="240" w:lineRule="auto"/>
        <w:jc w:val="both"/>
        <w:rPr>
          <w:rFonts w:ascii="Times New Roman" w:hAnsi="Times New Roman"/>
          <w:sz w:val="24"/>
          <w:szCs w:val="24"/>
        </w:rPr>
      </w:pPr>
      <w:r>
        <w:rPr>
          <w:rFonts w:ascii="Times New Roman" w:hAnsi="Times New Roman"/>
          <w:sz w:val="24"/>
          <w:szCs w:val="24"/>
        </w:rPr>
        <w:t>rozwiązuje (</w:t>
      </w:r>
      <w:r w:rsidR="00E75617" w:rsidRPr="00A73F12">
        <w:rPr>
          <w:rFonts w:ascii="Times New Roman" w:hAnsi="Times New Roman"/>
          <w:sz w:val="24"/>
          <w:szCs w:val="24"/>
        </w:rPr>
        <w:t>wykonuje) typowe zadania teoretyczne lub praktyczne o średnim stopniu trudności;</w:t>
      </w:r>
    </w:p>
    <w:p w:rsidR="00E75617" w:rsidRPr="00A73F12" w:rsidRDefault="00E75617" w:rsidP="009563AB">
      <w:pPr>
        <w:numPr>
          <w:ilvl w:val="0"/>
          <w:numId w:val="138"/>
        </w:numPr>
        <w:spacing w:after="0" w:line="240" w:lineRule="auto"/>
        <w:jc w:val="both"/>
        <w:rPr>
          <w:rFonts w:ascii="Times New Roman" w:hAnsi="Times New Roman"/>
          <w:sz w:val="24"/>
          <w:szCs w:val="24"/>
        </w:rPr>
      </w:pPr>
      <w:r w:rsidRPr="00A73F12">
        <w:rPr>
          <w:rFonts w:ascii="Times New Roman" w:hAnsi="Times New Roman"/>
          <w:sz w:val="24"/>
          <w:szCs w:val="24"/>
        </w:rPr>
        <w:t>często popełnia błędy, korzysta z pomocy nauczyciela przy rozwiązywaniu różnych problemów;</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dopuszczający otrzymuje uczeń, który:</w:t>
      </w:r>
    </w:p>
    <w:p w:rsidR="00E75617" w:rsidRPr="00A73F12" w:rsidRDefault="00E75617" w:rsidP="009563AB">
      <w:pPr>
        <w:numPr>
          <w:ilvl w:val="0"/>
          <w:numId w:val="139"/>
        </w:numPr>
        <w:spacing w:after="0" w:line="240" w:lineRule="auto"/>
        <w:jc w:val="both"/>
        <w:rPr>
          <w:rFonts w:ascii="Times New Roman" w:hAnsi="Times New Roman"/>
          <w:sz w:val="24"/>
          <w:szCs w:val="24"/>
        </w:rPr>
      </w:pPr>
      <w:r w:rsidRPr="00A73F12">
        <w:rPr>
          <w:rFonts w:ascii="Times New Roman" w:hAnsi="Times New Roman"/>
          <w:sz w:val="24"/>
          <w:szCs w:val="24"/>
        </w:rPr>
        <w:t xml:space="preserve">ma braki w opanowaniu wiadomości i umiejętności określone w podstawie programowej, ale braki te nie przekreślają możliwości uzyskania przez ucznia podstawowej wiedzy </w:t>
      </w:r>
      <w:r w:rsidR="00346058">
        <w:rPr>
          <w:rFonts w:ascii="Times New Roman" w:hAnsi="Times New Roman"/>
          <w:sz w:val="24"/>
          <w:szCs w:val="24"/>
        </w:rPr>
        <w:br/>
      </w:r>
      <w:r w:rsidRPr="00A73F12">
        <w:rPr>
          <w:rFonts w:ascii="Times New Roman" w:hAnsi="Times New Roman"/>
          <w:sz w:val="24"/>
          <w:szCs w:val="24"/>
        </w:rPr>
        <w:t>z danego przedmiotu w ciągu dalszej nauki;</w:t>
      </w:r>
    </w:p>
    <w:p w:rsidR="00E75617" w:rsidRPr="00A73F12" w:rsidRDefault="00E75617" w:rsidP="009563AB">
      <w:pPr>
        <w:numPr>
          <w:ilvl w:val="0"/>
          <w:numId w:val="139"/>
        </w:numPr>
        <w:spacing w:after="0" w:line="240" w:lineRule="auto"/>
        <w:jc w:val="both"/>
        <w:rPr>
          <w:rFonts w:ascii="Times New Roman" w:hAnsi="Times New Roman"/>
          <w:sz w:val="24"/>
          <w:szCs w:val="24"/>
        </w:rPr>
      </w:pPr>
      <w:r w:rsidRPr="00A73F12">
        <w:rPr>
          <w:rFonts w:ascii="Times New Roman" w:hAnsi="Times New Roman"/>
          <w:sz w:val="24"/>
          <w:szCs w:val="24"/>
        </w:rPr>
        <w:t>rozwiązuje przy pomocy nauczyciela zadania teorety</w:t>
      </w:r>
      <w:r w:rsidR="00603B53">
        <w:rPr>
          <w:rFonts w:ascii="Times New Roman" w:hAnsi="Times New Roman"/>
          <w:sz w:val="24"/>
          <w:szCs w:val="24"/>
        </w:rPr>
        <w:t xml:space="preserve">czne i praktyczne o niewielkim </w:t>
      </w:r>
      <w:r w:rsidRPr="00A73F12">
        <w:rPr>
          <w:rFonts w:ascii="Times New Roman" w:hAnsi="Times New Roman"/>
          <w:sz w:val="24"/>
          <w:szCs w:val="24"/>
        </w:rPr>
        <w:t>stopniu trudności.</w:t>
      </w:r>
    </w:p>
    <w:p w:rsidR="00E75617" w:rsidRPr="00A73F12" w:rsidRDefault="00E75617" w:rsidP="009563AB">
      <w:pPr>
        <w:numPr>
          <w:ilvl w:val="0"/>
          <w:numId w:val="134"/>
        </w:numPr>
        <w:spacing w:after="0" w:line="240" w:lineRule="auto"/>
        <w:jc w:val="both"/>
        <w:rPr>
          <w:rFonts w:ascii="Times New Roman" w:hAnsi="Times New Roman"/>
          <w:sz w:val="24"/>
          <w:szCs w:val="24"/>
        </w:rPr>
      </w:pPr>
      <w:r w:rsidRPr="00A73F12">
        <w:rPr>
          <w:rFonts w:ascii="Times New Roman" w:hAnsi="Times New Roman"/>
          <w:sz w:val="24"/>
          <w:szCs w:val="24"/>
        </w:rPr>
        <w:t>stopień niedostateczny otrzymuje uczeń, który:</w:t>
      </w:r>
    </w:p>
    <w:p w:rsidR="00E75617" w:rsidRPr="00A73F12" w:rsidRDefault="00E75617" w:rsidP="009563AB">
      <w:pPr>
        <w:numPr>
          <w:ilvl w:val="0"/>
          <w:numId w:val="140"/>
        </w:numPr>
        <w:spacing w:after="0" w:line="240" w:lineRule="auto"/>
        <w:jc w:val="both"/>
        <w:rPr>
          <w:rFonts w:ascii="Times New Roman" w:hAnsi="Times New Roman"/>
          <w:sz w:val="24"/>
          <w:szCs w:val="24"/>
        </w:rPr>
      </w:pPr>
      <w:r w:rsidRPr="00A73F12">
        <w:rPr>
          <w:rFonts w:ascii="Times New Roman" w:hAnsi="Times New Roman"/>
          <w:sz w:val="24"/>
          <w:szCs w:val="24"/>
        </w:rPr>
        <w:t>nie opanował wiadomości i umiejętności określonych w podstawie programowej, a braki w wiadomościach i umiejętnościach uniemożliwiają dalsze zdobywanie wiedzy z tego przedmiotu,</w:t>
      </w:r>
    </w:p>
    <w:p w:rsidR="00E75617" w:rsidRDefault="00E75617" w:rsidP="009563AB">
      <w:pPr>
        <w:numPr>
          <w:ilvl w:val="0"/>
          <w:numId w:val="140"/>
        </w:numPr>
        <w:spacing w:after="0" w:line="240" w:lineRule="auto"/>
        <w:jc w:val="both"/>
        <w:rPr>
          <w:rFonts w:ascii="Times New Roman" w:hAnsi="Times New Roman"/>
          <w:sz w:val="24"/>
          <w:szCs w:val="24"/>
        </w:rPr>
      </w:pPr>
      <w:r w:rsidRPr="00A73F12">
        <w:rPr>
          <w:rFonts w:ascii="Times New Roman" w:hAnsi="Times New Roman"/>
          <w:sz w:val="24"/>
          <w:szCs w:val="24"/>
        </w:rPr>
        <w:t>nie jest w stanie nawet przy pomocy i pod kierunkiem nauczyciela rozwiązać (wykonać) zadań o niewielkim (elementarnym) stopniu trudności.</w:t>
      </w:r>
    </w:p>
    <w:p w:rsid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Szczegółowe wymagania edukacyjne na poszczególne stopnie szkolne ze wszystkich obowiązkowych i dodatkowych zajęć edukacyjnych stanowi odrębny dokument.</w:t>
      </w:r>
    </w:p>
    <w:p w:rsid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Roczne oceny klasyfikacyjne uwzględniają osiągnięcia edukacyjne ucznia w całym roku szkolnym.</w:t>
      </w:r>
    </w:p>
    <w:p w:rsidR="00E75617" w:rsidRP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Jeżeli w wyniku klasyfikacji śródrocznej stwierdzono u ucznia braki w osiągnięciach edukacyjnych mogące uniemożliwić kontynuację nauki w klasie programowo wyższej, szkoła jest zobowiązana zindywidualizować pracę z uczniem i w miarę możliwości stworzyć mu szansę uzupełnienia braków poprzez:</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lastRenderedPageBreak/>
        <w:t>pomoc koleżeńską;</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pomoc w uzupełnieniu braków w ramach zajęć świetlicowych;</w:t>
      </w:r>
    </w:p>
    <w:p w:rsidR="00E75617" w:rsidRPr="008B4CA2"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pracę z uczniem w ramach zajęć wyrównawczych;</w:t>
      </w:r>
    </w:p>
    <w:p w:rsidR="00E75617" w:rsidRDefault="00E75617" w:rsidP="009563AB">
      <w:pPr>
        <w:numPr>
          <w:ilvl w:val="0"/>
          <w:numId w:val="141"/>
        </w:numPr>
        <w:spacing w:after="0" w:line="240" w:lineRule="auto"/>
        <w:jc w:val="both"/>
        <w:rPr>
          <w:rFonts w:ascii="Times New Roman" w:hAnsi="Times New Roman"/>
          <w:sz w:val="24"/>
          <w:szCs w:val="24"/>
        </w:rPr>
      </w:pPr>
      <w:r w:rsidRPr="008B4CA2">
        <w:rPr>
          <w:rFonts w:ascii="Times New Roman" w:hAnsi="Times New Roman"/>
          <w:sz w:val="24"/>
          <w:szCs w:val="24"/>
        </w:rPr>
        <w:t>współpracę z poradnią psychologiczno-pedagogiczną.</w:t>
      </w:r>
    </w:p>
    <w:p w:rsidR="00E75617" w:rsidRPr="00501CB0" w:rsidRDefault="00E75617" w:rsidP="009563AB">
      <w:pPr>
        <w:pStyle w:val="Akapitzlist"/>
        <w:numPr>
          <w:ilvl w:val="0"/>
          <w:numId w:val="182"/>
        </w:numPr>
        <w:spacing w:after="0" w:line="240" w:lineRule="auto"/>
        <w:jc w:val="both"/>
        <w:rPr>
          <w:rFonts w:ascii="Times New Roman" w:hAnsi="Times New Roman"/>
          <w:sz w:val="24"/>
          <w:szCs w:val="24"/>
        </w:rPr>
      </w:pPr>
      <w:r w:rsidRPr="00501CB0">
        <w:rPr>
          <w:rFonts w:ascii="Times New Roman" w:hAnsi="Times New Roman"/>
          <w:sz w:val="24"/>
          <w:szCs w:val="24"/>
        </w:rPr>
        <w:t>Szczególnie wysokie osiągnięcia ucznia wpisuje się na świadectwie i do Kroniki Szkoły.</w:t>
      </w:r>
    </w:p>
    <w:p w:rsidR="00603B53" w:rsidRDefault="00603B53" w:rsidP="004916E2">
      <w:pPr>
        <w:pStyle w:val="Default"/>
        <w:rPr>
          <w:b/>
          <w:color w:val="auto"/>
        </w:rPr>
      </w:pPr>
    </w:p>
    <w:p w:rsidR="00E75617" w:rsidRDefault="00E75617" w:rsidP="008B20A1">
      <w:pPr>
        <w:pStyle w:val="Default"/>
        <w:jc w:val="center"/>
        <w:rPr>
          <w:b/>
          <w:color w:val="auto"/>
        </w:rPr>
      </w:pPr>
      <w:r w:rsidRPr="00A73F12">
        <w:rPr>
          <w:b/>
          <w:color w:val="auto"/>
        </w:rPr>
        <w:t xml:space="preserve">§ </w:t>
      </w:r>
      <w:r w:rsidR="00501CB0">
        <w:rPr>
          <w:b/>
          <w:color w:val="auto"/>
        </w:rPr>
        <w:t>63</w:t>
      </w:r>
      <w:r w:rsidRPr="00A73F12">
        <w:rPr>
          <w:b/>
          <w:color w:val="auto"/>
        </w:rPr>
        <w:t>.</w:t>
      </w:r>
    </w:p>
    <w:p w:rsidR="00E75617" w:rsidRDefault="00E75617" w:rsidP="009563AB">
      <w:pPr>
        <w:pStyle w:val="Default"/>
        <w:widowControl w:val="0"/>
        <w:numPr>
          <w:ilvl w:val="0"/>
          <w:numId w:val="143"/>
        </w:numPr>
        <w:jc w:val="both"/>
        <w:rPr>
          <w:color w:val="auto"/>
        </w:rPr>
      </w:pPr>
      <w:r w:rsidRPr="008565C9">
        <w:rPr>
          <w:color w:val="auto"/>
        </w:rPr>
        <w:t xml:space="preserve">Wymagania edukacyjne dostosowuje się do indywidualnych potrzeb rozwojowych </w:t>
      </w:r>
      <w:r w:rsidR="00501CB0">
        <w:rPr>
          <w:color w:val="auto"/>
        </w:rPr>
        <w:br/>
      </w:r>
      <w:r w:rsidRPr="008565C9">
        <w:rPr>
          <w:color w:val="auto"/>
        </w:rPr>
        <w:t xml:space="preserve">i edukacyjnych oraz możliwości psychofizycznych ucznia: </w:t>
      </w:r>
    </w:p>
    <w:p w:rsidR="00E75617" w:rsidRDefault="00E75617" w:rsidP="009563AB">
      <w:pPr>
        <w:pStyle w:val="Default"/>
        <w:widowControl w:val="0"/>
        <w:numPr>
          <w:ilvl w:val="0"/>
          <w:numId w:val="142"/>
        </w:numPr>
        <w:jc w:val="both"/>
        <w:rPr>
          <w:color w:val="auto"/>
        </w:rPr>
      </w:pPr>
      <w:r w:rsidRPr="008565C9">
        <w:rPr>
          <w:color w:val="auto"/>
        </w:rPr>
        <w:t>posiadającego orzeczenie o potrzebie kształcenia specjalnego – na podstawie tego orzeczenia oraz ustaleń zawartych w indywidualnym programie edukacyjno-terapeutycznym;</w:t>
      </w:r>
    </w:p>
    <w:p w:rsidR="00E75617" w:rsidRPr="008565C9" w:rsidRDefault="00E75617" w:rsidP="009563AB">
      <w:pPr>
        <w:pStyle w:val="Default"/>
        <w:widowControl w:val="0"/>
        <w:numPr>
          <w:ilvl w:val="0"/>
          <w:numId w:val="142"/>
        </w:numPr>
        <w:jc w:val="both"/>
        <w:rPr>
          <w:color w:val="auto"/>
        </w:rPr>
      </w:pPr>
      <w:r w:rsidRPr="008565C9">
        <w:rPr>
          <w:color w:val="auto"/>
        </w:rPr>
        <w:t xml:space="preserve">posiadającego orzeczenie o potrzebie indywidualnego nauczania – na podstawie tego orzeczenia; </w:t>
      </w:r>
    </w:p>
    <w:p w:rsidR="00E75617" w:rsidRPr="00A73F12" w:rsidRDefault="00E75617" w:rsidP="009563AB">
      <w:pPr>
        <w:pStyle w:val="Default"/>
        <w:widowControl w:val="0"/>
        <w:numPr>
          <w:ilvl w:val="0"/>
          <w:numId w:val="142"/>
        </w:numPr>
        <w:jc w:val="both"/>
        <w:rPr>
          <w:color w:val="auto"/>
        </w:rPr>
      </w:pPr>
      <w:r w:rsidRPr="00A73F12">
        <w:rPr>
          <w:color w:val="auto"/>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E75617" w:rsidRDefault="00E75617" w:rsidP="009563AB">
      <w:pPr>
        <w:pStyle w:val="Default"/>
        <w:widowControl w:val="0"/>
        <w:numPr>
          <w:ilvl w:val="0"/>
          <w:numId w:val="142"/>
        </w:numPr>
        <w:jc w:val="both"/>
        <w:rPr>
          <w:color w:val="auto"/>
        </w:rPr>
      </w:pPr>
      <w:r w:rsidRPr="008565C9">
        <w:rPr>
          <w:color w:val="auto"/>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E75617" w:rsidRPr="008565C9" w:rsidRDefault="00E75617" w:rsidP="009563AB">
      <w:pPr>
        <w:pStyle w:val="Default"/>
        <w:widowControl w:val="0"/>
        <w:numPr>
          <w:ilvl w:val="0"/>
          <w:numId w:val="142"/>
        </w:numPr>
        <w:jc w:val="both"/>
        <w:rPr>
          <w:color w:val="auto"/>
        </w:rPr>
      </w:pPr>
      <w:r w:rsidRPr="008565C9">
        <w:rPr>
          <w:color w:val="auto"/>
        </w:rPr>
        <w:t>posiadającego opinię lekarza o ograniczonych możliwościach wykonywania przez ucznia określonych ćwiczeń fizycznych na zajęciach wychowania fizycznego – na podstawie tej opinii.</w:t>
      </w:r>
    </w:p>
    <w:p w:rsidR="00E75617" w:rsidRDefault="00E75617" w:rsidP="008B20A1">
      <w:pPr>
        <w:spacing w:after="0" w:line="240" w:lineRule="auto"/>
        <w:jc w:val="center"/>
        <w:rPr>
          <w:rFonts w:ascii="Times New Roman" w:hAnsi="Times New Roman"/>
          <w:sz w:val="24"/>
          <w:szCs w:val="24"/>
        </w:rPr>
      </w:pPr>
      <w:r w:rsidRPr="00A73F12">
        <w:rPr>
          <w:rFonts w:ascii="Times New Roman" w:hAnsi="Times New Roman"/>
          <w:b/>
          <w:sz w:val="24"/>
          <w:szCs w:val="24"/>
        </w:rPr>
        <w:t xml:space="preserve">§ </w:t>
      </w:r>
      <w:r>
        <w:rPr>
          <w:rFonts w:ascii="Times New Roman" w:hAnsi="Times New Roman"/>
          <w:b/>
          <w:sz w:val="24"/>
          <w:szCs w:val="24"/>
        </w:rPr>
        <w:t>6</w:t>
      </w:r>
      <w:r w:rsidR="00501CB0">
        <w:rPr>
          <w:rFonts w:ascii="Times New Roman" w:hAnsi="Times New Roman"/>
          <w:b/>
          <w:sz w:val="24"/>
          <w:szCs w:val="24"/>
        </w:rPr>
        <w:t>4</w:t>
      </w:r>
      <w:r w:rsidRPr="00A73F12">
        <w:rPr>
          <w:rFonts w:ascii="Times New Roman" w:hAnsi="Times New Roman"/>
          <w:sz w:val="24"/>
          <w:szCs w:val="24"/>
        </w:rPr>
        <w:t>.</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Dyrektor szkoły zwalnia ucznia z wykonywanych ćwiczeń fizycznych na zajęciach wychowania fizycznego, na podstawie opinii o ograniczonych możliwościach wykonywania przez ucznia tych ćwiczeń, wydanej przez lekarza, na czas określony w tej opinii.</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Dyrektor szkoły zwalnia ucznia z realizacji zajęć wychowania fizycznego, zajęć komputerowych lub informatyki na podstawie opinii o braku możliwości uczestniczenia ucznia w tych zajęciach, wydanej przez lekarza, na czas określony w tej opinii.</w:t>
      </w:r>
    </w:p>
    <w:p w:rsidR="00E75617" w:rsidRPr="00A73F12" w:rsidRDefault="00E75617" w:rsidP="009563AB">
      <w:pPr>
        <w:numPr>
          <w:ilvl w:val="0"/>
          <w:numId w:val="144"/>
        </w:numPr>
        <w:spacing w:after="0" w:line="240" w:lineRule="auto"/>
        <w:jc w:val="both"/>
        <w:rPr>
          <w:rFonts w:ascii="Times New Roman" w:hAnsi="Times New Roman"/>
          <w:sz w:val="24"/>
          <w:szCs w:val="24"/>
        </w:rPr>
      </w:pPr>
      <w:r w:rsidRPr="00A73F12">
        <w:rPr>
          <w:rFonts w:ascii="Times New Roman" w:hAnsi="Times New Roman"/>
          <w:sz w:val="24"/>
          <w:szCs w:val="24"/>
        </w:rPr>
        <w:t>Jeżeli okres zwolnienia ucznia z realizacji zajęć, o których mowa w ust.2, uniemożliwia ustalenie śródrocznej lub rocznej oceny klasyfikacyjnej  w dokumentacji przebiegu nauczania zamiast oceny klasyfikacyjnej wpisuje się „zwolniony” albo „zwolniona”.</w:t>
      </w:r>
    </w:p>
    <w:p w:rsidR="00E75617" w:rsidRPr="00A73F12" w:rsidRDefault="00E75617" w:rsidP="00E75617">
      <w:pPr>
        <w:spacing w:after="0" w:line="240" w:lineRule="auto"/>
        <w:jc w:val="both"/>
        <w:rPr>
          <w:rFonts w:ascii="Times New Roman" w:hAnsi="Times New Roman"/>
          <w:sz w:val="24"/>
          <w:szCs w:val="24"/>
        </w:rPr>
      </w:pPr>
    </w:p>
    <w:p w:rsidR="00E75617" w:rsidRDefault="00E75617" w:rsidP="008B20A1">
      <w:pPr>
        <w:spacing w:after="0" w:line="240" w:lineRule="auto"/>
        <w:jc w:val="center"/>
        <w:rPr>
          <w:rFonts w:ascii="Times New Roman" w:hAnsi="Times New Roman"/>
          <w:sz w:val="24"/>
          <w:szCs w:val="24"/>
        </w:rPr>
      </w:pPr>
      <w:r w:rsidRPr="00A73F12">
        <w:rPr>
          <w:rFonts w:ascii="Times New Roman" w:hAnsi="Times New Roman"/>
          <w:b/>
          <w:sz w:val="24"/>
          <w:szCs w:val="24"/>
        </w:rPr>
        <w:t xml:space="preserve">§ </w:t>
      </w:r>
      <w:r>
        <w:rPr>
          <w:rFonts w:ascii="Times New Roman" w:hAnsi="Times New Roman"/>
          <w:b/>
          <w:sz w:val="24"/>
          <w:szCs w:val="24"/>
        </w:rPr>
        <w:t>6</w:t>
      </w:r>
      <w:r w:rsidR="00501CB0">
        <w:rPr>
          <w:rFonts w:ascii="Times New Roman" w:hAnsi="Times New Roman"/>
          <w:b/>
          <w:sz w:val="24"/>
          <w:szCs w:val="24"/>
        </w:rPr>
        <w:t>5.</w:t>
      </w:r>
    </w:p>
    <w:p w:rsidR="00E75617" w:rsidRPr="004916E2" w:rsidRDefault="00E75617" w:rsidP="004916E2">
      <w:pPr>
        <w:pStyle w:val="Akapitzlist"/>
        <w:numPr>
          <w:ilvl w:val="0"/>
          <w:numId w:val="202"/>
        </w:numPr>
        <w:spacing w:after="0" w:line="240" w:lineRule="auto"/>
        <w:rPr>
          <w:rFonts w:ascii="Times New Roman" w:hAnsi="Times New Roman"/>
          <w:sz w:val="24"/>
          <w:szCs w:val="24"/>
        </w:rPr>
      </w:pPr>
      <w:r w:rsidRPr="004916E2">
        <w:rPr>
          <w:rFonts w:ascii="Times New Roman" w:hAnsi="Times New Roman"/>
          <w:sz w:val="24"/>
          <w:szCs w:val="24"/>
        </w:rPr>
        <w:t xml:space="preserve">Uczeń podlega klasyfikacji: </w:t>
      </w:r>
    </w:p>
    <w:p w:rsidR="00E75617" w:rsidRDefault="00E75617" w:rsidP="009563AB">
      <w:pPr>
        <w:numPr>
          <w:ilvl w:val="0"/>
          <w:numId w:val="146"/>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śródrocznej i rocznej;</w:t>
      </w:r>
    </w:p>
    <w:p w:rsidR="00E75617" w:rsidRPr="00B97D53" w:rsidRDefault="00E75617" w:rsidP="009563AB">
      <w:pPr>
        <w:numPr>
          <w:ilvl w:val="0"/>
          <w:numId w:val="146"/>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końcowej.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Na klasyfikację końcową składają się: </w:t>
      </w:r>
    </w:p>
    <w:p w:rsidR="00E75617"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roczne oceny klasyfikacyjne z zajęć edukacyjnych, ustalone odpowiednio w klasie programowo najwyższej oraz </w:t>
      </w:r>
    </w:p>
    <w:p w:rsidR="00E75617" w:rsidRPr="00A73F12"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 xml:space="preserve">roczne oceny klasyfikacyjne z zajęć edukacyjnych, których realizacja zakończyła się odpowiednio w klasach programowo niższych w szkole danego typu, oraz </w:t>
      </w:r>
    </w:p>
    <w:p w:rsidR="00E75617" w:rsidRDefault="00E75617" w:rsidP="009563AB">
      <w:pPr>
        <w:numPr>
          <w:ilvl w:val="0"/>
          <w:numId w:val="14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roczna ocena klasyfikacyjna zachowania ustalona w klasie programowo najwyższej. </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Oceny klasyfikacyjne z zajęć edukacyjnych nie mają wpływu na ocenę klasyfikacyjną zachowania. </w:t>
      </w:r>
    </w:p>
    <w:p w:rsidR="00E75617" w:rsidRPr="00B97D53"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Ocena klasyfikacyjna zachowania nie ma wpływu na: </w:t>
      </w:r>
    </w:p>
    <w:p w:rsidR="00E75617" w:rsidRDefault="00E75617" w:rsidP="009563AB">
      <w:pPr>
        <w:numPr>
          <w:ilvl w:val="0"/>
          <w:numId w:val="148"/>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oceny klasyfikacyjne z zajęć edukacyjnych; </w:t>
      </w:r>
    </w:p>
    <w:p w:rsidR="00E75617" w:rsidRDefault="00E75617" w:rsidP="009563AB">
      <w:pPr>
        <w:numPr>
          <w:ilvl w:val="0"/>
          <w:numId w:val="1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w:t>
      </w:r>
      <w:r w:rsidRPr="00B97D53">
        <w:rPr>
          <w:rFonts w:ascii="Times New Roman" w:hAnsi="Times New Roman"/>
          <w:sz w:val="24"/>
          <w:szCs w:val="24"/>
        </w:rPr>
        <w:t>romocję do klasy programowo</w:t>
      </w:r>
      <w:r>
        <w:rPr>
          <w:rFonts w:ascii="Times New Roman" w:hAnsi="Times New Roman"/>
          <w:sz w:val="24"/>
          <w:szCs w:val="24"/>
        </w:rPr>
        <w:t xml:space="preserve"> wyższej lub ukończenie szkoły.</w:t>
      </w:r>
    </w:p>
    <w:p w:rsidR="00E75617" w:rsidRDefault="00E75617" w:rsidP="009563AB">
      <w:pPr>
        <w:numPr>
          <w:ilvl w:val="0"/>
          <w:numId w:val="145"/>
        </w:numPr>
        <w:autoSpaceDE w:val="0"/>
        <w:autoSpaceDN w:val="0"/>
        <w:adjustRightInd w:val="0"/>
        <w:spacing w:after="0" w:line="240" w:lineRule="auto"/>
        <w:jc w:val="both"/>
        <w:rPr>
          <w:rFonts w:ascii="Times New Roman" w:hAnsi="Times New Roman"/>
          <w:sz w:val="24"/>
          <w:szCs w:val="24"/>
        </w:rPr>
      </w:pPr>
      <w:r w:rsidRPr="00B97D53">
        <w:rPr>
          <w:rFonts w:ascii="Times New Roman" w:hAnsi="Times New Roman"/>
          <w:sz w:val="24"/>
          <w:szCs w:val="24"/>
        </w:rPr>
        <w:t xml:space="preserve">Uczniowi można ustalić ocenę klasyfikacyjną, co najmniej z 3 ocen bieżących ustalonych podczas kontroli poziomu wiedzy i umiejętności. </w:t>
      </w:r>
    </w:p>
    <w:p w:rsidR="00E75617" w:rsidRDefault="00E75617" w:rsidP="009563AB">
      <w:pPr>
        <w:numPr>
          <w:ilvl w:val="0"/>
          <w:numId w:val="145"/>
        </w:numPr>
        <w:spacing w:after="0" w:line="240" w:lineRule="auto"/>
        <w:jc w:val="both"/>
        <w:rPr>
          <w:rFonts w:ascii="Times New Roman" w:hAnsi="Times New Roman"/>
          <w:sz w:val="24"/>
          <w:szCs w:val="24"/>
        </w:rPr>
      </w:pPr>
      <w:r w:rsidRPr="00882F3D">
        <w:rPr>
          <w:rFonts w:ascii="Times New Roman" w:hAnsi="Times New Roman"/>
          <w:sz w:val="24"/>
          <w:szCs w:val="24"/>
        </w:rPr>
        <w:t xml:space="preserve">Ostateczne oceny śródroczne i roczne należy wystawić w dzienniku lekcyjnym na tydzień przed posiedzeniem klasyfikacyjnym </w:t>
      </w:r>
      <w:r w:rsidR="00C16631">
        <w:rPr>
          <w:rFonts w:ascii="Times New Roman" w:hAnsi="Times New Roman"/>
          <w:sz w:val="24"/>
          <w:szCs w:val="24"/>
        </w:rPr>
        <w:t>r</w:t>
      </w:r>
      <w:r w:rsidRPr="00882F3D">
        <w:rPr>
          <w:rFonts w:ascii="Times New Roman" w:hAnsi="Times New Roman"/>
          <w:sz w:val="24"/>
          <w:szCs w:val="24"/>
        </w:rPr>
        <w:t xml:space="preserve">ady </w:t>
      </w:r>
      <w:r w:rsidR="00C16631">
        <w:rPr>
          <w:rFonts w:ascii="Times New Roman" w:hAnsi="Times New Roman"/>
          <w:sz w:val="24"/>
          <w:szCs w:val="24"/>
        </w:rPr>
        <w:t>p</w:t>
      </w:r>
      <w:r w:rsidRPr="00882F3D">
        <w:rPr>
          <w:rFonts w:ascii="Times New Roman" w:hAnsi="Times New Roman"/>
          <w:sz w:val="24"/>
          <w:szCs w:val="24"/>
        </w:rPr>
        <w:t xml:space="preserve">edagogicznej. </w:t>
      </w:r>
    </w:p>
    <w:p w:rsidR="00E75617" w:rsidRPr="00882F3D" w:rsidRDefault="00E75617" w:rsidP="009563AB">
      <w:pPr>
        <w:numPr>
          <w:ilvl w:val="0"/>
          <w:numId w:val="145"/>
        </w:numPr>
        <w:spacing w:after="0" w:line="240" w:lineRule="auto"/>
        <w:jc w:val="both"/>
        <w:rPr>
          <w:rFonts w:ascii="Times New Roman" w:hAnsi="Times New Roman"/>
          <w:sz w:val="24"/>
          <w:szCs w:val="24"/>
        </w:rPr>
      </w:pPr>
      <w:r w:rsidRPr="00882F3D">
        <w:rPr>
          <w:rFonts w:ascii="Times New Roman" w:hAnsi="Times New Roman"/>
          <w:sz w:val="24"/>
          <w:szCs w:val="24"/>
        </w:rPr>
        <w:t xml:space="preserve">Na 1 miesiąc przed rocznym zebraniem klasyfikacyjnym </w:t>
      </w:r>
      <w:r w:rsidR="00303272">
        <w:rPr>
          <w:rFonts w:ascii="Times New Roman" w:hAnsi="Times New Roman"/>
          <w:sz w:val="24"/>
          <w:szCs w:val="24"/>
        </w:rPr>
        <w:t>r</w:t>
      </w:r>
      <w:r w:rsidRPr="00882F3D">
        <w:rPr>
          <w:rFonts w:ascii="Times New Roman" w:hAnsi="Times New Roman"/>
          <w:sz w:val="24"/>
          <w:szCs w:val="24"/>
        </w:rPr>
        <w:t xml:space="preserve">ady </w:t>
      </w:r>
      <w:r w:rsidR="00303272">
        <w:rPr>
          <w:rFonts w:ascii="Times New Roman" w:hAnsi="Times New Roman"/>
          <w:sz w:val="24"/>
          <w:szCs w:val="24"/>
        </w:rPr>
        <w:t>p</w:t>
      </w:r>
      <w:r w:rsidRPr="00882F3D">
        <w:rPr>
          <w:rFonts w:ascii="Times New Roman" w:hAnsi="Times New Roman"/>
          <w:sz w:val="24"/>
          <w:szCs w:val="24"/>
        </w:rPr>
        <w:t>edagogicznej nauczyciele i wychowawca oddziału informują o p</w:t>
      </w:r>
      <w:r w:rsidR="00603B53">
        <w:rPr>
          <w:rFonts w:ascii="Times New Roman" w:hAnsi="Times New Roman"/>
          <w:sz w:val="24"/>
          <w:szCs w:val="24"/>
        </w:rPr>
        <w:t xml:space="preserve">rzewidywanych rocznych ocenach </w:t>
      </w:r>
      <w:r w:rsidRPr="00882F3D">
        <w:rPr>
          <w:rFonts w:ascii="Times New Roman" w:hAnsi="Times New Roman"/>
          <w:sz w:val="24"/>
          <w:szCs w:val="24"/>
        </w:rPr>
        <w:t xml:space="preserve">z zajęć edukacyjnych i przewidywanej rocznej ocenie zachowania: </w:t>
      </w:r>
    </w:p>
    <w:p w:rsidR="00E75617" w:rsidRPr="00A73F12" w:rsidRDefault="00E75617" w:rsidP="009563AB">
      <w:pPr>
        <w:pStyle w:val="Akapitzlist"/>
        <w:numPr>
          <w:ilvl w:val="0"/>
          <w:numId w:val="15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ucznia na poszczególnych godzinach zajęć w rozmowie bezpośredniej z uczniami  z wpisem tematu lekcji do dziennika lekcyjnego; </w:t>
      </w:r>
    </w:p>
    <w:p w:rsidR="00E75617" w:rsidRDefault="00E75617" w:rsidP="009563AB">
      <w:pPr>
        <w:pStyle w:val="Akapitzlist"/>
        <w:numPr>
          <w:ilvl w:val="0"/>
          <w:numId w:val="15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rodziców ucznia w formie pisemnej w zeszy</w:t>
      </w:r>
      <w:r w:rsidR="00303272">
        <w:rPr>
          <w:rFonts w:ascii="Times New Roman" w:hAnsi="Times New Roman"/>
          <w:sz w:val="24"/>
          <w:szCs w:val="24"/>
        </w:rPr>
        <w:t>tach korespondencji z rodzicami,</w:t>
      </w:r>
      <w:r w:rsidRPr="00A73F12">
        <w:rPr>
          <w:rFonts w:ascii="Times New Roman" w:hAnsi="Times New Roman"/>
          <w:sz w:val="24"/>
          <w:szCs w:val="24"/>
        </w:rPr>
        <w:t xml:space="preserve"> </w:t>
      </w:r>
      <w:r w:rsidR="00303272">
        <w:rPr>
          <w:rFonts w:ascii="Times New Roman" w:hAnsi="Times New Roman"/>
          <w:sz w:val="24"/>
          <w:szCs w:val="24"/>
        </w:rPr>
        <w:t>r</w:t>
      </w:r>
      <w:r w:rsidRPr="00A73F12">
        <w:rPr>
          <w:rFonts w:ascii="Times New Roman" w:hAnsi="Times New Roman"/>
          <w:sz w:val="24"/>
          <w:szCs w:val="24"/>
        </w:rPr>
        <w:t>odzice powinni podpisać otrzymaną informację.</w:t>
      </w:r>
    </w:p>
    <w:p w:rsidR="00E75617" w:rsidRPr="00303272" w:rsidRDefault="00E75617" w:rsidP="009563AB">
      <w:pPr>
        <w:pStyle w:val="Akapitzlist"/>
        <w:numPr>
          <w:ilvl w:val="0"/>
          <w:numId w:val="145"/>
        </w:numPr>
        <w:autoSpaceDE w:val="0"/>
        <w:autoSpaceDN w:val="0"/>
        <w:adjustRightInd w:val="0"/>
        <w:spacing w:after="0" w:line="240" w:lineRule="auto"/>
        <w:jc w:val="both"/>
        <w:rPr>
          <w:rFonts w:ascii="Times New Roman" w:hAnsi="Times New Roman" w:cs="Times New Roman"/>
          <w:sz w:val="24"/>
          <w:szCs w:val="24"/>
        </w:rPr>
      </w:pPr>
      <w:r w:rsidRPr="004E444E">
        <w:rPr>
          <w:rFonts w:ascii="Times New Roman" w:hAnsi="Times New Roman"/>
          <w:sz w:val="24"/>
          <w:szCs w:val="24"/>
        </w:rPr>
        <w:t xml:space="preserve">Jeśli rodzice nie dopełnią ww. obowiązku, szkoła listem poleconym za zwrotnym </w:t>
      </w:r>
      <w:r w:rsidRPr="00303272">
        <w:rPr>
          <w:rFonts w:ascii="Times New Roman" w:hAnsi="Times New Roman" w:cs="Times New Roman"/>
          <w:sz w:val="24"/>
          <w:szCs w:val="24"/>
        </w:rPr>
        <w:t>potwierdzeniem odbioru przesyła pisemną informację o przewidywanych rocznych ocenach z zajęć edukacyjnych i przewidywanej rocznej ocenie zachowania na adres zamieszkania rodziców. Wysłanie do rodziców ucznia dwukrotnie listu poleconego za zwrotnym potwierdzeniem odbioru, który nie został odebrany przez rodziców uznaje się za doręczony (KPA)</w:t>
      </w:r>
    </w:p>
    <w:p w:rsidR="00E75617" w:rsidRPr="00303272" w:rsidRDefault="00E75617" w:rsidP="00303272">
      <w:pPr>
        <w:spacing w:after="0" w:line="240" w:lineRule="auto"/>
        <w:jc w:val="both"/>
        <w:rPr>
          <w:rFonts w:ascii="Times New Roman" w:hAnsi="Times New Roman" w:cs="Times New Roman"/>
          <w:sz w:val="24"/>
          <w:szCs w:val="24"/>
        </w:rPr>
      </w:pPr>
    </w:p>
    <w:p w:rsidR="00E75617" w:rsidRPr="00303272" w:rsidRDefault="00E75617" w:rsidP="008B20A1">
      <w:pPr>
        <w:spacing w:after="0" w:line="240" w:lineRule="auto"/>
        <w:jc w:val="center"/>
        <w:rPr>
          <w:rFonts w:ascii="Times New Roman" w:hAnsi="Times New Roman" w:cs="Times New Roman"/>
          <w:sz w:val="24"/>
          <w:szCs w:val="24"/>
        </w:rPr>
      </w:pPr>
      <w:r w:rsidRPr="00303272">
        <w:rPr>
          <w:rFonts w:ascii="Times New Roman" w:hAnsi="Times New Roman" w:cs="Times New Roman"/>
          <w:b/>
          <w:sz w:val="24"/>
          <w:szCs w:val="24"/>
        </w:rPr>
        <w:t>§ 6</w:t>
      </w:r>
      <w:r w:rsidR="00303272" w:rsidRPr="00303272">
        <w:rPr>
          <w:rFonts w:ascii="Times New Roman" w:hAnsi="Times New Roman" w:cs="Times New Roman"/>
          <w:b/>
          <w:sz w:val="24"/>
          <w:szCs w:val="24"/>
        </w:rPr>
        <w:t>6</w:t>
      </w:r>
      <w:r w:rsidRPr="00303272">
        <w:rPr>
          <w:rFonts w:ascii="Times New Roman" w:hAnsi="Times New Roman" w:cs="Times New Roman"/>
          <w:sz w:val="24"/>
          <w:szCs w:val="24"/>
        </w:rPr>
        <w:t>.</w:t>
      </w:r>
    </w:p>
    <w:p w:rsidR="00E75617" w:rsidRPr="00303272" w:rsidRDefault="00E75617" w:rsidP="009563AB">
      <w:pPr>
        <w:numPr>
          <w:ilvl w:val="0"/>
          <w:numId w:val="151"/>
        </w:numPr>
        <w:spacing w:after="0" w:line="240" w:lineRule="auto"/>
        <w:rPr>
          <w:rFonts w:ascii="Times New Roman" w:hAnsi="Times New Roman" w:cs="Times New Roman"/>
          <w:sz w:val="24"/>
          <w:szCs w:val="24"/>
        </w:rPr>
      </w:pPr>
      <w:r w:rsidRPr="00303272">
        <w:rPr>
          <w:rFonts w:ascii="Times New Roman" w:hAnsi="Times New Roman" w:cs="Times New Roman"/>
          <w:bCs/>
          <w:sz w:val="24"/>
          <w:szCs w:val="24"/>
        </w:rPr>
        <w:t>Ustala się następujące warunki i tryb uzyskiwania wyższych niż przewidywane  rocznych ocen klasyfikacyjnych z obowiązkowych i dodatkowych zajęć edukacyjnych:</w:t>
      </w:r>
      <w:r w:rsidRPr="00303272">
        <w:rPr>
          <w:rFonts w:ascii="Times New Roman" w:hAnsi="Times New Roman" w:cs="Times New Roman"/>
          <w:sz w:val="24"/>
          <w:szCs w:val="24"/>
        </w:rPr>
        <w:t xml:space="preserve"> </w:t>
      </w:r>
    </w:p>
    <w:p w:rsidR="00E75617" w:rsidRPr="00303272" w:rsidRDefault="00E75617"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sidRPr="00303272">
        <w:rPr>
          <w:rFonts w:ascii="Times New Roman" w:hAnsi="Times New Roman" w:cs="Times New Roman"/>
        </w:rPr>
        <w:t xml:space="preserve">w ciągu 3 dni od przekazania informacji o uzyskanej przez ucznia ocenie klasyfikacyjnej, uczeń lub jego rodzice składają w </w:t>
      </w:r>
      <w:r w:rsidR="00940FCF">
        <w:rPr>
          <w:rFonts w:ascii="Times New Roman" w:hAnsi="Times New Roman" w:cs="Times New Roman"/>
        </w:rPr>
        <w:t>s</w:t>
      </w:r>
      <w:r w:rsidRPr="00303272">
        <w:rPr>
          <w:rFonts w:ascii="Times New Roman" w:hAnsi="Times New Roman" w:cs="Times New Roman"/>
        </w:rPr>
        <w:t>ekretariacie pisemny wniosek o chęci uzyskania wyższej niż przewidywana oceny rocznej</w:t>
      </w:r>
      <w:r w:rsidR="00940FCF">
        <w:rPr>
          <w:rFonts w:ascii="Times New Roman" w:hAnsi="Times New Roman" w:cs="Times New Roman"/>
        </w:rPr>
        <w:t>;</w:t>
      </w:r>
    </w:p>
    <w:p w:rsidR="00E75617" w:rsidRPr="00303272" w:rsidRDefault="00303272"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Pr>
          <w:rFonts w:ascii="Times New Roman" w:hAnsi="Times New Roman" w:cs="Times New Roman"/>
        </w:rPr>
        <w:t>d</w:t>
      </w:r>
      <w:r w:rsidR="00E75617" w:rsidRPr="00303272">
        <w:rPr>
          <w:rFonts w:ascii="Times New Roman" w:hAnsi="Times New Roman" w:cs="Times New Roman"/>
        </w:rPr>
        <w:t>yrektor szkoły informuje o tym fakcie nauczyciela prowadzącego dane zajęcia, który pisemnie określa zakres materiału oraz konieczne wymagania do uzyskania oceny z określeniem terminu w jakim uczeń winien materiał opanować i wykazać się jego znajomością, nie później jednak niż jeden dzień przed klasyfikacją roczną</w:t>
      </w:r>
      <w:r w:rsidR="00940FCF">
        <w:rPr>
          <w:rFonts w:ascii="Times New Roman" w:hAnsi="Times New Roman" w:cs="Times New Roman"/>
          <w:lang w:eastAsia="pl-PL"/>
        </w:rPr>
        <w:t>;</w:t>
      </w:r>
    </w:p>
    <w:p w:rsidR="00E75617" w:rsidRPr="00303272" w:rsidRDefault="00303272" w:rsidP="009563AB">
      <w:pPr>
        <w:pStyle w:val="Tekstpodstawowy"/>
        <w:numPr>
          <w:ilvl w:val="0"/>
          <w:numId w:val="152"/>
        </w:numPr>
        <w:tabs>
          <w:tab w:val="left" w:pos="142"/>
        </w:tabs>
        <w:suppressAutoHyphens w:val="0"/>
        <w:spacing w:after="0" w:line="240" w:lineRule="auto"/>
        <w:jc w:val="both"/>
        <w:rPr>
          <w:rFonts w:ascii="Times New Roman" w:hAnsi="Times New Roman" w:cs="Times New Roman"/>
        </w:rPr>
      </w:pPr>
      <w:r>
        <w:rPr>
          <w:rFonts w:ascii="Times New Roman" w:hAnsi="Times New Roman" w:cs="Times New Roman"/>
        </w:rPr>
        <w:t>r</w:t>
      </w:r>
      <w:r w:rsidR="00E75617" w:rsidRPr="00303272">
        <w:rPr>
          <w:rFonts w:ascii="Times New Roman" w:hAnsi="Times New Roman" w:cs="Times New Roman"/>
        </w:rPr>
        <w:t>odzic i uczeń winni podpisać otrzymaną informację od nauczyciela, której kopię przechowuje się w dokumentacji do czasu ukończenia lub opuszczenia przez ucznia szkoły.</w:t>
      </w:r>
    </w:p>
    <w:p w:rsidR="00E75617" w:rsidRPr="00603B53" w:rsidRDefault="00E75617" w:rsidP="009563AB">
      <w:pPr>
        <w:pStyle w:val="Tekstpodstawowy"/>
        <w:numPr>
          <w:ilvl w:val="0"/>
          <w:numId w:val="151"/>
        </w:numPr>
        <w:suppressAutoHyphens w:val="0"/>
        <w:spacing w:after="0" w:line="240" w:lineRule="auto"/>
        <w:jc w:val="both"/>
        <w:rPr>
          <w:rFonts w:ascii="Times New Roman" w:hAnsi="Times New Roman" w:cs="Times New Roman"/>
        </w:rPr>
      </w:pPr>
      <w:r w:rsidRPr="00303272">
        <w:rPr>
          <w:rFonts w:ascii="Times New Roman" w:hAnsi="Times New Roman" w:cs="Times New Roman"/>
        </w:rPr>
        <w:t xml:space="preserve">Uczeń uzyskuje wyższą niż przewidywana roczną ocenę klasyfikacyjną, jeśli spełni </w:t>
      </w:r>
      <w:r w:rsidRPr="00603B53">
        <w:rPr>
          <w:rFonts w:ascii="Times New Roman" w:hAnsi="Times New Roman" w:cs="Times New Roman"/>
        </w:rPr>
        <w:t>poniższe warunki:</w:t>
      </w:r>
    </w:p>
    <w:p w:rsidR="00E75617" w:rsidRPr="00603B53" w:rsidRDefault="00E75617" w:rsidP="009563AB">
      <w:pPr>
        <w:pStyle w:val="Tekstpodstawowy"/>
        <w:numPr>
          <w:ilvl w:val="0"/>
          <w:numId w:val="153"/>
        </w:numPr>
        <w:suppressAutoHyphens w:val="0"/>
        <w:spacing w:after="0" w:line="240" w:lineRule="auto"/>
        <w:jc w:val="both"/>
        <w:rPr>
          <w:rFonts w:ascii="Times New Roman" w:hAnsi="Times New Roman" w:cs="Times New Roman"/>
        </w:rPr>
      </w:pPr>
      <w:r w:rsidRPr="00603B53">
        <w:rPr>
          <w:rFonts w:ascii="Times New Roman" w:hAnsi="Times New Roman" w:cs="Times New Roman"/>
        </w:rPr>
        <w:t xml:space="preserve">dopełni trybu określonego w § </w:t>
      </w:r>
      <w:r w:rsidR="00303272" w:rsidRPr="00603B53">
        <w:rPr>
          <w:rFonts w:ascii="Times New Roman" w:hAnsi="Times New Roman" w:cs="Times New Roman"/>
        </w:rPr>
        <w:t>66</w:t>
      </w:r>
      <w:r w:rsidRPr="00603B53">
        <w:rPr>
          <w:rFonts w:ascii="Times New Roman" w:hAnsi="Times New Roman" w:cs="Times New Roman"/>
        </w:rPr>
        <w:t xml:space="preserve"> ust. 1 pkt.1 i 3 </w:t>
      </w:r>
      <w:r w:rsidR="00303272" w:rsidRPr="00603B53">
        <w:rPr>
          <w:rFonts w:ascii="Times New Roman" w:hAnsi="Times New Roman" w:cs="Times New Roman"/>
        </w:rPr>
        <w:t>s</w:t>
      </w:r>
      <w:r w:rsidRPr="00603B53">
        <w:rPr>
          <w:rFonts w:ascii="Times New Roman" w:hAnsi="Times New Roman" w:cs="Times New Roman"/>
        </w:rPr>
        <w:t>tatutu;</w:t>
      </w:r>
    </w:p>
    <w:p w:rsidR="00E75617" w:rsidRPr="00603B53" w:rsidRDefault="00E75617" w:rsidP="009563AB">
      <w:pPr>
        <w:pStyle w:val="Tekstpodstawowy"/>
        <w:numPr>
          <w:ilvl w:val="0"/>
          <w:numId w:val="153"/>
        </w:numPr>
        <w:suppressAutoHyphens w:val="0"/>
        <w:spacing w:after="0" w:line="240" w:lineRule="auto"/>
        <w:jc w:val="both"/>
        <w:rPr>
          <w:rFonts w:ascii="Times New Roman" w:hAnsi="Times New Roman" w:cs="Times New Roman"/>
        </w:rPr>
      </w:pPr>
      <w:r w:rsidRPr="00603B53">
        <w:rPr>
          <w:rFonts w:ascii="Times New Roman" w:hAnsi="Times New Roman" w:cs="Times New Roman"/>
        </w:rPr>
        <w:t xml:space="preserve">wypełni wszystkie zalecenia nauczyciela, o których mowa w § </w:t>
      </w:r>
      <w:r w:rsidR="00303272" w:rsidRPr="00603B53">
        <w:rPr>
          <w:rFonts w:ascii="Times New Roman" w:hAnsi="Times New Roman" w:cs="Times New Roman"/>
        </w:rPr>
        <w:t>66</w:t>
      </w:r>
      <w:r w:rsidRPr="00603B53">
        <w:rPr>
          <w:rFonts w:ascii="Times New Roman" w:hAnsi="Times New Roman" w:cs="Times New Roman"/>
        </w:rPr>
        <w:t xml:space="preserve"> ust. 1 pkt.2 </w:t>
      </w:r>
      <w:r w:rsidR="00303272" w:rsidRPr="00603B53">
        <w:rPr>
          <w:rFonts w:ascii="Times New Roman" w:hAnsi="Times New Roman" w:cs="Times New Roman"/>
        </w:rPr>
        <w:t>s</w:t>
      </w:r>
      <w:r w:rsidRPr="00603B53">
        <w:rPr>
          <w:rFonts w:ascii="Times New Roman" w:hAnsi="Times New Roman" w:cs="Times New Roman"/>
        </w:rPr>
        <w:t>tatutu.</w:t>
      </w:r>
    </w:p>
    <w:p w:rsidR="00E75617" w:rsidRPr="00603B53" w:rsidRDefault="00E75617" w:rsidP="009563AB">
      <w:pPr>
        <w:pStyle w:val="Tekstpodstawowy"/>
        <w:numPr>
          <w:ilvl w:val="0"/>
          <w:numId w:val="151"/>
        </w:numPr>
        <w:suppressAutoHyphens w:val="0"/>
        <w:spacing w:after="0" w:line="240" w:lineRule="auto"/>
        <w:jc w:val="both"/>
        <w:rPr>
          <w:rFonts w:ascii="Times New Roman" w:hAnsi="Times New Roman" w:cs="Times New Roman"/>
        </w:rPr>
      </w:pPr>
      <w:r w:rsidRPr="00603B53">
        <w:rPr>
          <w:rFonts w:ascii="Times New Roman" w:hAnsi="Times New Roman" w:cs="Times New Roman"/>
        </w:rPr>
        <w:t xml:space="preserve">Niezależnie od zapisów § </w:t>
      </w:r>
      <w:r w:rsidR="00303272" w:rsidRPr="00603B53">
        <w:rPr>
          <w:rFonts w:ascii="Times New Roman" w:hAnsi="Times New Roman" w:cs="Times New Roman"/>
        </w:rPr>
        <w:t>66</w:t>
      </w:r>
      <w:r w:rsidRPr="00603B53">
        <w:rPr>
          <w:rFonts w:ascii="Times New Roman" w:hAnsi="Times New Roman" w:cs="Times New Roman"/>
        </w:rPr>
        <w:t xml:space="preserve"> ust.1 pkt. 1-3  </w:t>
      </w:r>
      <w:r w:rsidR="0032695B" w:rsidRPr="00603B53">
        <w:rPr>
          <w:rFonts w:ascii="Times New Roman" w:hAnsi="Times New Roman" w:cs="Times New Roman"/>
        </w:rPr>
        <w:t>s</w:t>
      </w:r>
      <w:r w:rsidRPr="00603B53">
        <w:rPr>
          <w:rFonts w:ascii="Times New Roman" w:hAnsi="Times New Roman" w:cs="Times New Roman"/>
        </w:rPr>
        <w:t>tatutu uczeń może uzyskać wyższą roczną ocenę klasyfikacyjną jeśli nauczyciel uzna, że spełnił kryteria na daną ocenę do terminu klasyfikacji rocznej.</w:t>
      </w:r>
    </w:p>
    <w:p w:rsidR="00E75617" w:rsidRPr="00603B53" w:rsidRDefault="00E75617" w:rsidP="00E75617">
      <w:pPr>
        <w:spacing w:after="0" w:line="240" w:lineRule="auto"/>
        <w:jc w:val="both"/>
        <w:rPr>
          <w:rFonts w:ascii="Times New Roman" w:hAnsi="Times New Roman" w:cs="Times New Roman"/>
          <w:sz w:val="24"/>
          <w:szCs w:val="24"/>
        </w:rPr>
      </w:pPr>
    </w:p>
    <w:p w:rsidR="00E75617" w:rsidRPr="00603B53" w:rsidRDefault="00E75617" w:rsidP="008B20A1">
      <w:pPr>
        <w:pStyle w:val="link2"/>
        <w:spacing w:before="0" w:beforeAutospacing="0" w:after="0" w:afterAutospacing="0"/>
        <w:jc w:val="center"/>
        <w:rPr>
          <w:b/>
        </w:rPr>
      </w:pPr>
      <w:r w:rsidRPr="00603B53">
        <w:rPr>
          <w:b/>
        </w:rPr>
        <w:t>§ 6</w:t>
      </w:r>
      <w:r w:rsidR="00303272" w:rsidRPr="00603B53">
        <w:rPr>
          <w:b/>
        </w:rPr>
        <w:t>7</w:t>
      </w:r>
      <w:r w:rsidRPr="00603B53">
        <w:rPr>
          <w:b/>
        </w:rPr>
        <w:t>.</w:t>
      </w:r>
    </w:p>
    <w:p w:rsidR="00E75617" w:rsidRPr="00603B53" w:rsidRDefault="00E75617" w:rsidP="009563AB">
      <w:pPr>
        <w:pStyle w:val="link2"/>
        <w:numPr>
          <w:ilvl w:val="0"/>
          <w:numId w:val="154"/>
        </w:numPr>
        <w:spacing w:before="0" w:beforeAutospacing="0" w:after="0" w:afterAutospacing="0"/>
        <w:jc w:val="both"/>
      </w:pPr>
      <w:r w:rsidRPr="00603B53">
        <w:t>Ustala się następujące warunki i tryb poprawiania śródrocznych ocen niedostatecznych z poszczególnych przedmiotów:</w:t>
      </w:r>
    </w:p>
    <w:p w:rsidR="00E75617" w:rsidRPr="008B4CA2" w:rsidRDefault="00303272" w:rsidP="009563AB">
      <w:pPr>
        <w:numPr>
          <w:ilvl w:val="0"/>
          <w:numId w:val="155"/>
        </w:numPr>
        <w:spacing w:after="0" w:line="240" w:lineRule="auto"/>
        <w:jc w:val="both"/>
        <w:rPr>
          <w:rFonts w:ascii="Times New Roman" w:hAnsi="Times New Roman"/>
          <w:sz w:val="24"/>
          <w:szCs w:val="24"/>
        </w:rPr>
      </w:pPr>
      <w:r w:rsidRPr="00603B53">
        <w:rPr>
          <w:rFonts w:ascii="Times New Roman" w:hAnsi="Times New Roman" w:cs="Times New Roman"/>
          <w:sz w:val="24"/>
          <w:szCs w:val="24"/>
        </w:rPr>
        <w:lastRenderedPageBreak/>
        <w:t>n</w:t>
      </w:r>
      <w:r w:rsidR="00E75617" w:rsidRPr="00603B53">
        <w:rPr>
          <w:rFonts w:ascii="Times New Roman" w:hAnsi="Times New Roman" w:cs="Times New Roman"/>
          <w:sz w:val="24"/>
          <w:szCs w:val="24"/>
        </w:rPr>
        <w:t>a zebraniu śród</w:t>
      </w:r>
      <w:r w:rsidRPr="00603B53">
        <w:rPr>
          <w:rFonts w:ascii="Times New Roman" w:hAnsi="Times New Roman" w:cs="Times New Roman"/>
          <w:sz w:val="24"/>
          <w:szCs w:val="24"/>
        </w:rPr>
        <w:t>rocznym</w:t>
      </w:r>
      <w:r w:rsidR="00E75617" w:rsidRPr="00603B53">
        <w:rPr>
          <w:rFonts w:ascii="Times New Roman" w:hAnsi="Times New Roman" w:cs="Times New Roman"/>
          <w:sz w:val="24"/>
          <w:szCs w:val="24"/>
        </w:rPr>
        <w:t xml:space="preserve"> albo innym najbliższym, ustalonym przez rodzica</w:t>
      </w:r>
      <w:r w:rsidR="00E75617">
        <w:rPr>
          <w:rFonts w:ascii="Times New Roman" w:hAnsi="Times New Roman"/>
          <w:sz w:val="24"/>
          <w:szCs w:val="24"/>
        </w:rPr>
        <w:t xml:space="preserve"> </w:t>
      </w:r>
      <w:r w:rsidR="00E75617" w:rsidRPr="008B4CA2">
        <w:rPr>
          <w:rFonts w:ascii="Times New Roman" w:hAnsi="Times New Roman"/>
          <w:sz w:val="24"/>
          <w:szCs w:val="24"/>
        </w:rPr>
        <w:t>i wychowawcę terminie, nauczyciel przedmiotu, z którego uczeń uzyskał śródroczną ocenę niedostateczną przedstawia uczniowi i jego rodzicom zakres materiału wymagający uzupełnienia oraz możliwość uzyskania pomocy m.in.. poprzez udział w zajęciach wyrównawczych i konsultacjach, biorąc pod uwagę możliwości ucznia i jego warunki społeczno-środowiskowe</w:t>
      </w:r>
      <w:r>
        <w:rPr>
          <w:rFonts w:ascii="Times New Roman" w:hAnsi="Times New Roman"/>
          <w:sz w:val="24"/>
          <w:szCs w:val="24"/>
        </w:rPr>
        <w:t>;</w:t>
      </w:r>
    </w:p>
    <w:p w:rsidR="00E75617" w:rsidRDefault="00303272" w:rsidP="009563AB">
      <w:pPr>
        <w:numPr>
          <w:ilvl w:val="0"/>
          <w:numId w:val="155"/>
        </w:numPr>
        <w:spacing w:after="0" w:line="240" w:lineRule="auto"/>
        <w:jc w:val="both"/>
        <w:rPr>
          <w:rFonts w:ascii="Times New Roman" w:hAnsi="Times New Roman"/>
          <w:sz w:val="24"/>
          <w:szCs w:val="24"/>
        </w:rPr>
      </w:pPr>
      <w:r>
        <w:rPr>
          <w:rFonts w:ascii="Times New Roman" w:hAnsi="Times New Roman"/>
          <w:sz w:val="24"/>
          <w:szCs w:val="24"/>
        </w:rPr>
        <w:t>d</w:t>
      </w:r>
      <w:r w:rsidR="00E75617" w:rsidRPr="008B4CA2">
        <w:rPr>
          <w:rFonts w:ascii="Times New Roman" w:hAnsi="Times New Roman"/>
          <w:sz w:val="24"/>
          <w:szCs w:val="24"/>
        </w:rPr>
        <w:t>okument ten podpisują rodzice, uczeń i nauczyciel przedmiotu,  a następnie zostaje on złożony w dokumentacji wychowawcy klasy.</w:t>
      </w:r>
    </w:p>
    <w:p w:rsidR="00E75617" w:rsidRPr="008B4CA2" w:rsidRDefault="00E75617" w:rsidP="00E75617">
      <w:pPr>
        <w:spacing w:after="0" w:line="240" w:lineRule="auto"/>
        <w:ind w:left="360"/>
        <w:jc w:val="both"/>
        <w:rPr>
          <w:rFonts w:ascii="Times New Roman" w:hAnsi="Times New Roman"/>
          <w:sz w:val="24"/>
          <w:szCs w:val="24"/>
        </w:rPr>
      </w:pPr>
    </w:p>
    <w:p w:rsidR="004916E2" w:rsidRDefault="004916E2" w:rsidP="008B20A1">
      <w:pPr>
        <w:pStyle w:val="link2"/>
        <w:spacing w:before="0" w:beforeAutospacing="0" w:after="0" w:afterAutospacing="0"/>
        <w:jc w:val="center"/>
        <w:rPr>
          <w:b/>
        </w:rPr>
      </w:pPr>
    </w:p>
    <w:p w:rsidR="00E75617" w:rsidRDefault="00E75617" w:rsidP="008B20A1">
      <w:pPr>
        <w:pStyle w:val="link2"/>
        <w:spacing w:before="0" w:beforeAutospacing="0" w:after="0" w:afterAutospacing="0"/>
        <w:jc w:val="center"/>
        <w:rPr>
          <w:b/>
        </w:rPr>
      </w:pPr>
      <w:r w:rsidRPr="00377639">
        <w:rPr>
          <w:b/>
        </w:rPr>
        <w:t xml:space="preserve">§ </w:t>
      </w:r>
      <w:r>
        <w:rPr>
          <w:b/>
        </w:rPr>
        <w:t>6</w:t>
      </w:r>
      <w:r w:rsidR="00303272">
        <w:rPr>
          <w:b/>
        </w:rPr>
        <w:t>8</w:t>
      </w:r>
      <w:r w:rsidRPr="00377639">
        <w:rPr>
          <w:b/>
        </w:rPr>
        <w:t>.</w:t>
      </w:r>
    </w:p>
    <w:p w:rsidR="00E75617" w:rsidRDefault="00E75617" w:rsidP="009563AB">
      <w:pPr>
        <w:pStyle w:val="link2"/>
        <w:numPr>
          <w:ilvl w:val="0"/>
          <w:numId w:val="157"/>
        </w:numPr>
        <w:spacing w:before="0" w:beforeAutospacing="0" w:after="0" w:afterAutospacing="0"/>
        <w:rPr>
          <w:b/>
        </w:rPr>
      </w:pPr>
      <w:r w:rsidRPr="00A73F12">
        <w:t xml:space="preserve">Nauczyciel uzasadnia ustaloną ocenę w sposób określony w </w:t>
      </w:r>
      <w:r w:rsidR="00303272">
        <w:t>s</w:t>
      </w:r>
      <w:r w:rsidRPr="00A73F12">
        <w:t>tatucie szkoły:</w:t>
      </w:r>
    </w:p>
    <w:p w:rsidR="00E75617" w:rsidRDefault="00E75617" w:rsidP="009563AB">
      <w:pPr>
        <w:pStyle w:val="link2"/>
        <w:numPr>
          <w:ilvl w:val="0"/>
          <w:numId w:val="158"/>
        </w:numPr>
        <w:spacing w:before="0" w:beforeAutospacing="0" w:after="0" w:afterAutospacing="0"/>
        <w:jc w:val="both"/>
      </w:pPr>
      <w:r w:rsidRPr="000507D7">
        <w:t>nauczyciel uzasadnia każdą ustaloną ocenę w czasie zajęć edukacyjnych,   w rozmowie bezpośredniej z uczniem, po odpowiedzi ustnej lub pracy pisemnej ucznia (po jej sprawdzeniu i ocenieniu);</w:t>
      </w:r>
    </w:p>
    <w:p w:rsidR="00E75617" w:rsidRDefault="00E75617" w:rsidP="009563AB">
      <w:pPr>
        <w:pStyle w:val="link2"/>
        <w:numPr>
          <w:ilvl w:val="0"/>
          <w:numId w:val="158"/>
        </w:numPr>
        <w:spacing w:before="0" w:beforeAutospacing="0" w:after="0" w:afterAutospacing="0"/>
        <w:jc w:val="both"/>
      </w:pPr>
      <w:r>
        <w:t>u</w:t>
      </w:r>
      <w:r w:rsidRPr="000507D7">
        <w:t>zasadniając</w:t>
      </w:r>
      <w:r>
        <w:t xml:space="preserve"> ocenę nauczyciel ma obowiązek:</w:t>
      </w:r>
    </w:p>
    <w:p w:rsidR="00E75617" w:rsidRDefault="00E75617" w:rsidP="009563AB">
      <w:pPr>
        <w:pStyle w:val="link2"/>
        <w:numPr>
          <w:ilvl w:val="0"/>
          <w:numId w:val="156"/>
        </w:numPr>
        <w:spacing w:before="0" w:beforeAutospacing="0" w:after="0" w:afterAutospacing="0"/>
        <w:ind w:left="360"/>
        <w:jc w:val="both"/>
      </w:pPr>
      <w:r w:rsidRPr="000507D7">
        <w:t>odwoływać się do wymagań edukacyjnych niezbędnych do otrzymania przez ucznia poszczególnych śródrocznych i rocznych ocen klasyfikacyjnych; w przypadku oceny zachowania – do kryteriów ocen zachowania,</w:t>
      </w:r>
    </w:p>
    <w:p w:rsidR="00E75617" w:rsidRDefault="00E75617" w:rsidP="009563AB">
      <w:pPr>
        <w:pStyle w:val="link2"/>
        <w:numPr>
          <w:ilvl w:val="0"/>
          <w:numId w:val="156"/>
        </w:numPr>
        <w:spacing w:before="0" w:beforeAutospacing="0" w:after="0" w:afterAutospacing="0"/>
        <w:ind w:left="360"/>
        <w:jc w:val="both"/>
      </w:pPr>
      <w:r w:rsidRPr="00AF0C3E">
        <w:t>przekazać uczniowi informację o tym, co zrobił dobrze, co wymaga poprawienia lub dodatkowej pracy ze strony ucznia,</w:t>
      </w:r>
    </w:p>
    <w:p w:rsidR="00E75617" w:rsidRDefault="00E75617" w:rsidP="009563AB">
      <w:pPr>
        <w:pStyle w:val="link2"/>
        <w:numPr>
          <w:ilvl w:val="0"/>
          <w:numId w:val="156"/>
        </w:numPr>
        <w:spacing w:before="0" w:beforeAutospacing="0" w:after="0" w:afterAutospacing="0"/>
        <w:ind w:left="360"/>
        <w:jc w:val="both"/>
      </w:pPr>
      <w:r w:rsidRPr="008144E2">
        <w:t>wskazać uczniow</w:t>
      </w:r>
      <w:r>
        <w:t>i jak powinien się dalej uczyć;</w:t>
      </w:r>
    </w:p>
    <w:p w:rsidR="00E75617" w:rsidRDefault="00E75617" w:rsidP="009563AB">
      <w:pPr>
        <w:pStyle w:val="link2"/>
        <w:numPr>
          <w:ilvl w:val="0"/>
          <w:numId w:val="158"/>
        </w:numPr>
        <w:tabs>
          <w:tab w:val="left" w:pos="426"/>
          <w:tab w:val="left" w:pos="709"/>
          <w:tab w:val="left" w:pos="851"/>
        </w:tabs>
        <w:spacing w:before="0" w:beforeAutospacing="0" w:after="0" w:afterAutospacing="0"/>
        <w:jc w:val="both"/>
      </w:pPr>
      <w:r w:rsidRPr="008144E2">
        <w:t>nauczyciel uzasadnia również ustalone oceny ucznia w rozmowie bezpośredniej z jego rodzicami lub na pisemny wniosek ucznia lub jego rodziców – jeśli wyrażą taką wolę;</w:t>
      </w:r>
    </w:p>
    <w:p w:rsidR="00E75617" w:rsidRPr="00855B38" w:rsidRDefault="00E75617" w:rsidP="009563AB">
      <w:pPr>
        <w:pStyle w:val="link2"/>
        <w:numPr>
          <w:ilvl w:val="0"/>
          <w:numId w:val="158"/>
        </w:numPr>
        <w:tabs>
          <w:tab w:val="left" w:pos="426"/>
          <w:tab w:val="left" w:pos="709"/>
          <w:tab w:val="left" w:pos="851"/>
        </w:tabs>
        <w:spacing w:before="0" w:beforeAutospacing="0" w:after="0" w:afterAutospacing="0"/>
        <w:jc w:val="both"/>
      </w:pPr>
      <w:r w:rsidRPr="00855B38">
        <w:t>na pisemny wniosek ucznia lub jego rodziców nauczyciel uzasadnia każdą ustaloną ocenę pisemnie w terminie 7 dni roboczych od złożenia wniosku przez ucznia lub jego rodziców w sekretariacie szkoły, za pisemnym potwierdzeniem odbioru.</w:t>
      </w:r>
    </w:p>
    <w:p w:rsidR="00E75617" w:rsidRDefault="00E75617" w:rsidP="00E75617">
      <w:pPr>
        <w:tabs>
          <w:tab w:val="left" w:pos="426"/>
          <w:tab w:val="left" w:pos="709"/>
        </w:tabs>
        <w:autoSpaceDE w:val="0"/>
        <w:autoSpaceDN w:val="0"/>
        <w:adjustRightInd w:val="0"/>
        <w:spacing w:after="0" w:line="240" w:lineRule="auto"/>
        <w:jc w:val="both"/>
        <w:rPr>
          <w:rFonts w:ascii="Times New Roman" w:hAnsi="Times New Roman"/>
          <w:sz w:val="24"/>
          <w:szCs w:val="24"/>
        </w:rPr>
      </w:pPr>
    </w:p>
    <w:p w:rsidR="00E75617" w:rsidRDefault="00E75617" w:rsidP="008B20A1">
      <w:pPr>
        <w:pStyle w:val="link2"/>
        <w:spacing w:before="0" w:beforeAutospacing="0" w:after="0" w:afterAutospacing="0"/>
        <w:jc w:val="center"/>
        <w:rPr>
          <w:b/>
        </w:rPr>
      </w:pPr>
      <w:r w:rsidRPr="00377639">
        <w:rPr>
          <w:b/>
        </w:rPr>
        <w:t xml:space="preserve">§ </w:t>
      </w:r>
      <w:r>
        <w:rPr>
          <w:b/>
        </w:rPr>
        <w:t>6</w:t>
      </w:r>
      <w:r w:rsidR="00E91177">
        <w:rPr>
          <w:b/>
        </w:rPr>
        <w:t>9</w:t>
      </w:r>
      <w:r w:rsidRPr="00377639">
        <w:rPr>
          <w:b/>
        </w:rPr>
        <w:t>.</w:t>
      </w:r>
    </w:p>
    <w:p w:rsidR="00E75617" w:rsidRPr="00E91177" w:rsidRDefault="00E91177" w:rsidP="009563AB">
      <w:pPr>
        <w:pStyle w:val="Akapitzlist"/>
        <w:numPr>
          <w:ilvl w:val="0"/>
          <w:numId w:val="183"/>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U</w:t>
      </w:r>
      <w:r w:rsidR="00E75617" w:rsidRPr="00E91177">
        <w:rPr>
          <w:rFonts w:ascii="Times New Roman" w:hAnsi="Times New Roman"/>
          <w:sz w:val="24"/>
          <w:szCs w:val="24"/>
        </w:rPr>
        <w:t xml:space="preserve">dostępnianie sprawdzonych i ocenionych pisemnych prac ucznia uczniom: </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sprawdzone i ocenione pisemne prace ucznia przekazuje się uczniowi do wglądu, w czasie zajęć edukacyjnych, które mają na celu ogólne omówienie sprawdzonych i ocenionych prac uczniów w danym oddziale z odwołaniem do zakresu treści, które obejmowała praca, ze wskazaniem pozytywnych rozwiązań oraz trudności, na które napotkali uczniowie oraz z udzielaniem wskazówek w jaki sposób poprawić swoją pracę i w jaki sposób należy się dalej uczyć, aby pokonać trudności</w:t>
      </w:r>
      <w:r w:rsidR="00542872">
        <w:rPr>
          <w:rFonts w:ascii="Times New Roman" w:hAnsi="Times New Roman"/>
          <w:sz w:val="24"/>
          <w:szCs w:val="24"/>
        </w:rPr>
        <w:t>;</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sprawdzone i ocenione pisemne prace, uczeń otrzymuje od nauczyciela danych zajęć edukacyjnych najpóźniej do 14 dni od dnia ich napisania przez ucznia</w:t>
      </w:r>
      <w:r w:rsidR="00542872">
        <w:rPr>
          <w:rFonts w:ascii="Times New Roman" w:hAnsi="Times New Roman"/>
          <w:sz w:val="24"/>
          <w:szCs w:val="24"/>
        </w:rPr>
        <w:t>;</w:t>
      </w:r>
    </w:p>
    <w:p w:rsidR="00E75617" w:rsidRP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uczniowi udostępniana jest tylko jego własna praca</w:t>
      </w:r>
      <w:r w:rsidR="00542872">
        <w:rPr>
          <w:rFonts w:ascii="Times New Roman" w:hAnsi="Times New Roman"/>
          <w:sz w:val="24"/>
          <w:szCs w:val="24"/>
        </w:rPr>
        <w:t>;</w:t>
      </w:r>
    </w:p>
    <w:p w:rsid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 xml:space="preserve">dla ucznia nieobecnego na zajęciach edukacyjnych, w czasie których nauczyciel udostępniał sprawdzone i ocenione prace wszystkim obecnym uczniom  w danym oddziale – obowiązkiem nauczyciela jest udostępnienie uczniowi sprawdzonej i ocenionej pracy pisemnej w czasie najbliższych konsultacji  z przedmiotu i krótkie jej omówienie </w:t>
      </w:r>
    </w:p>
    <w:p w:rsidR="00E75617" w:rsidRPr="00E91177" w:rsidRDefault="00E75617" w:rsidP="00E91177">
      <w:pPr>
        <w:pStyle w:val="Akapitzlist"/>
        <w:autoSpaceDE w:val="0"/>
        <w:autoSpaceDN w:val="0"/>
        <w:adjustRightInd w:val="0"/>
        <w:spacing w:after="0" w:line="240" w:lineRule="auto"/>
        <w:ind w:left="360"/>
        <w:jc w:val="both"/>
        <w:rPr>
          <w:rFonts w:ascii="Times New Roman" w:hAnsi="Times New Roman"/>
          <w:sz w:val="24"/>
          <w:szCs w:val="24"/>
        </w:rPr>
      </w:pPr>
      <w:r w:rsidRPr="00E91177">
        <w:rPr>
          <w:rFonts w:ascii="Times New Roman" w:hAnsi="Times New Roman"/>
          <w:sz w:val="24"/>
          <w:szCs w:val="24"/>
        </w:rPr>
        <w:t>z uczniem</w:t>
      </w:r>
      <w:r w:rsidR="00542872">
        <w:rPr>
          <w:rFonts w:ascii="Times New Roman" w:hAnsi="Times New Roman"/>
          <w:sz w:val="24"/>
          <w:szCs w:val="24"/>
        </w:rPr>
        <w:t>;</w:t>
      </w:r>
    </w:p>
    <w:p w:rsidR="00E91177" w:rsidRDefault="00E75617" w:rsidP="009563AB">
      <w:pPr>
        <w:pStyle w:val="Akapitzlist"/>
        <w:numPr>
          <w:ilvl w:val="0"/>
          <w:numId w:val="184"/>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 xml:space="preserve">po zapoznaniu się ze sprawdzoną i ocenioną pracą pisemną oraz po jej omówieniu </w:t>
      </w:r>
    </w:p>
    <w:p w:rsidR="00E75617" w:rsidRPr="00E91177" w:rsidRDefault="00E75617" w:rsidP="00E91177">
      <w:pPr>
        <w:pStyle w:val="Akapitzlist"/>
        <w:autoSpaceDE w:val="0"/>
        <w:autoSpaceDN w:val="0"/>
        <w:adjustRightInd w:val="0"/>
        <w:spacing w:after="0" w:line="240" w:lineRule="auto"/>
        <w:ind w:left="360"/>
        <w:jc w:val="both"/>
        <w:rPr>
          <w:rFonts w:ascii="Times New Roman" w:hAnsi="Times New Roman"/>
          <w:sz w:val="24"/>
          <w:szCs w:val="24"/>
        </w:rPr>
      </w:pPr>
      <w:r w:rsidRPr="00E91177">
        <w:rPr>
          <w:rFonts w:ascii="Times New Roman" w:hAnsi="Times New Roman"/>
          <w:sz w:val="24"/>
          <w:szCs w:val="24"/>
        </w:rPr>
        <w:t>z nauczycielem uczeń zwraca pracę nauczycielowi w czasie tych samych zajęć edukacyjnych</w:t>
      </w:r>
      <w:r w:rsidR="00542872">
        <w:rPr>
          <w:rFonts w:ascii="Times New Roman" w:hAnsi="Times New Roman"/>
          <w:sz w:val="24"/>
          <w:szCs w:val="24"/>
        </w:rPr>
        <w:t>.</w:t>
      </w:r>
    </w:p>
    <w:p w:rsidR="00E75617" w:rsidRPr="00E91177" w:rsidRDefault="00E91177" w:rsidP="009563AB">
      <w:pPr>
        <w:pStyle w:val="Akapitzlist"/>
        <w:numPr>
          <w:ilvl w:val="0"/>
          <w:numId w:val="18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w:t>
      </w:r>
      <w:r w:rsidR="00E75617" w:rsidRPr="00E91177">
        <w:rPr>
          <w:rFonts w:ascii="Times New Roman" w:hAnsi="Times New Roman"/>
          <w:sz w:val="24"/>
          <w:szCs w:val="24"/>
        </w:rPr>
        <w:t xml:space="preserve">dostępnianie sprawdzonych i ocenionych prac rodzicom uczniów: </w:t>
      </w:r>
    </w:p>
    <w:p w:rsidR="00E75617" w:rsidRPr="00E91177" w:rsidRDefault="0032695B" w:rsidP="009563AB">
      <w:pPr>
        <w:numPr>
          <w:ilvl w:val="0"/>
          <w:numId w:val="15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s</w:t>
      </w:r>
      <w:r w:rsidR="00E75617" w:rsidRPr="00E91177">
        <w:rPr>
          <w:rFonts w:ascii="Times New Roman" w:hAnsi="Times New Roman"/>
          <w:sz w:val="24"/>
          <w:szCs w:val="24"/>
        </w:rPr>
        <w:t xml:space="preserve">prawdzone i ocenione pisemne prace ucznia są udostępniane rodzicom przez  nauczyciela danych zajęć edukacyjnych w pomieszczeniu szkolnym: </w:t>
      </w:r>
    </w:p>
    <w:p w:rsidR="00E9117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 xml:space="preserve">w czasie spotkań nauczycieli z rodzicami uczniów szkoły, które odbywają zgodnie </w:t>
      </w:r>
    </w:p>
    <w:p w:rsidR="00E75617" w:rsidRPr="00E91177" w:rsidRDefault="00E75617" w:rsidP="00E91177">
      <w:pPr>
        <w:autoSpaceDE w:val="0"/>
        <w:autoSpaceDN w:val="0"/>
        <w:adjustRightInd w:val="0"/>
        <w:spacing w:after="0" w:line="240" w:lineRule="auto"/>
        <w:ind w:left="360"/>
        <w:jc w:val="both"/>
        <w:rPr>
          <w:rFonts w:ascii="Times New Roman" w:hAnsi="Times New Roman"/>
          <w:sz w:val="24"/>
          <w:szCs w:val="24"/>
        </w:rPr>
      </w:pPr>
      <w:r w:rsidRPr="00E91177">
        <w:rPr>
          <w:rFonts w:ascii="Times New Roman" w:hAnsi="Times New Roman"/>
          <w:sz w:val="24"/>
          <w:szCs w:val="24"/>
        </w:rPr>
        <w:t>z harmonogramem spotkań w danym roku szkolnym</w:t>
      </w:r>
      <w:r w:rsidR="00542872">
        <w:rPr>
          <w:rFonts w:ascii="Times New Roman" w:hAnsi="Times New Roman"/>
          <w:sz w:val="24"/>
          <w:szCs w:val="24"/>
        </w:rPr>
        <w:t>,</w:t>
      </w:r>
    </w:p>
    <w:p w:rsidR="00E75617" w:rsidRPr="00E9117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w czasie dyżurów nauczycieli danych zajęć edukacyjnych</w:t>
      </w:r>
      <w:r w:rsidR="00542872">
        <w:rPr>
          <w:rFonts w:ascii="Times New Roman" w:hAnsi="Times New Roman"/>
          <w:sz w:val="24"/>
          <w:szCs w:val="24"/>
        </w:rPr>
        <w:t>,</w:t>
      </w:r>
    </w:p>
    <w:p w:rsidR="00E75617" w:rsidRDefault="00E75617" w:rsidP="009563AB">
      <w:pPr>
        <w:numPr>
          <w:ilvl w:val="0"/>
          <w:numId w:val="160"/>
        </w:numPr>
        <w:autoSpaceDE w:val="0"/>
        <w:autoSpaceDN w:val="0"/>
        <w:adjustRightInd w:val="0"/>
        <w:spacing w:after="0" w:line="240" w:lineRule="auto"/>
        <w:jc w:val="both"/>
        <w:rPr>
          <w:rFonts w:ascii="Times New Roman" w:hAnsi="Times New Roman"/>
          <w:sz w:val="24"/>
          <w:szCs w:val="24"/>
        </w:rPr>
      </w:pPr>
      <w:r w:rsidRPr="00E91177">
        <w:rPr>
          <w:rFonts w:ascii="Times New Roman" w:hAnsi="Times New Roman"/>
          <w:sz w:val="24"/>
          <w:szCs w:val="24"/>
        </w:rPr>
        <w:t>w czasie pracy nauczycieli, kiedy nauczyciel może być dyspozycyjny dla rodziców ucznia po wcześniejszym umówieniu się rodziców z nauczycielem na spotkanie</w:t>
      </w:r>
      <w:r w:rsidR="00542872">
        <w:rPr>
          <w:rFonts w:ascii="Times New Roman" w:hAnsi="Times New Roman"/>
          <w:sz w:val="24"/>
          <w:szCs w:val="24"/>
        </w:rPr>
        <w:t>,</w:t>
      </w:r>
      <w:r w:rsidRPr="00E91177">
        <w:rPr>
          <w:rFonts w:ascii="Times New Roman" w:hAnsi="Times New Roman"/>
          <w:sz w:val="24"/>
          <w:szCs w:val="24"/>
        </w:rPr>
        <w:t xml:space="preserve"> </w:t>
      </w:r>
    </w:p>
    <w:p w:rsidR="0032695B" w:rsidRPr="007D664D" w:rsidRDefault="0032695B" w:rsidP="009563AB">
      <w:pPr>
        <w:numPr>
          <w:ilvl w:val="0"/>
          <w:numId w:val="160"/>
        </w:numPr>
        <w:autoSpaceDE w:val="0"/>
        <w:autoSpaceDN w:val="0"/>
        <w:adjustRightInd w:val="0"/>
        <w:spacing w:after="0" w:line="240" w:lineRule="auto"/>
        <w:jc w:val="both"/>
        <w:rPr>
          <w:rFonts w:ascii="Times New Roman" w:hAnsi="Times New Roman"/>
          <w:sz w:val="24"/>
          <w:szCs w:val="24"/>
        </w:rPr>
      </w:pPr>
      <w:r w:rsidRPr="007D664D">
        <w:rPr>
          <w:rFonts w:ascii="Times New Roman" w:hAnsi="Times New Roman"/>
          <w:sz w:val="24"/>
          <w:szCs w:val="24"/>
        </w:rPr>
        <w:t>na wniosek rodziców można udostępnić kserokopię pisemnej pracy ucznia</w:t>
      </w:r>
      <w:r w:rsidR="00542872">
        <w:rPr>
          <w:rFonts w:ascii="Times New Roman" w:hAnsi="Times New Roman"/>
          <w:sz w:val="24"/>
          <w:szCs w:val="24"/>
        </w:rPr>
        <w:t>;</w:t>
      </w:r>
    </w:p>
    <w:p w:rsidR="00E75617" w:rsidRPr="00E91177" w:rsidRDefault="0032695B" w:rsidP="009563AB">
      <w:pPr>
        <w:numPr>
          <w:ilvl w:val="0"/>
          <w:numId w:val="159"/>
        </w:numPr>
        <w:spacing w:after="0" w:line="240" w:lineRule="auto"/>
        <w:jc w:val="both"/>
        <w:rPr>
          <w:rFonts w:ascii="Times New Roman" w:eastAsia="Times New Roman" w:hAnsi="Times New Roman"/>
          <w:b/>
          <w:sz w:val="24"/>
          <w:szCs w:val="24"/>
        </w:rPr>
      </w:pPr>
      <w:r>
        <w:rPr>
          <w:rFonts w:ascii="Times New Roman" w:hAnsi="Times New Roman"/>
          <w:sz w:val="24"/>
          <w:szCs w:val="24"/>
        </w:rPr>
        <w:t>r</w:t>
      </w:r>
      <w:r w:rsidR="00E75617" w:rsidRPr="00E91177">
        <w:rPr>
          <w:rFonts w:ascii="Times New Roman" w:hAnsi="Times New Roman"/>
          <w:sz w:val="24"/>
          <w:szCs w:val="24"/>
        </w:rPr>
        <w:t>odzice po zapoznaniu się ze sprawdzoną i ocenioną pisemną pracą swojego dziecka zwraca ją nauczycielowi. Na prośbę rodzica, nauczyciel omawia sprawdzoną i ocenioną pisemną pracę ucznia.</w:t>
      </w:r>
    </w:p>
    <w:p w:rsidR="00E75617" w:rsidRPr="00E91177" w:rsidRDefault="00E75617" w:rsidP="009563AB">
      <w:pPr>
        <w:pStyle w:val="Default"/>
        <w:widowControl w:val="0"/>
        <w:numPr>
          <w:ilvl w:val="0"/>
          <w:numId w:val="183"/>
        </w:numPr>
        <w:jc w:val="both"/>
        <w:rPr>
          <w:color w:val="auto"/>
        </w:rPr>
      </w:pPr>
      <w:r w:rsidRPr="00E91177">
        <w:rPr>
          <w:color w:val="auto"/>
        </w:rPr>
        <w:t xml:space="preserve">Na wniosek ucznia lub jego rodziców dokumentacja dotycząca egzaminu klasyfikacyjnego, egzaminu poprawkowego oraz inna dokumentacja dotycząca oceniania ucznia jest udostępniana do wglądu uczniowi i jego rodzicom. </w:t>
      </w:r>
    </w:p>
    <w:p w:rsidR="00E75617" w:rsidRPr="00E91177" w:rsidRDefault="00E75617" w:rsidP="009563AB">
      <w:pPr>
        <w:pStyle w:val="Default"/>
        <w:widowControl w:val="0"/>
        <w:numPr>
          <w:ilvl w:val="0"/>
          <w:numId w:val="161"/>
        </w:numPr>
        <w:tabs>
          <w:tab w:val="left" w:pos="142"/>
        </w:tabs>
        <w:jc w:val="both"/>
        <w:rPr>
          <w:color w:val="auto"/>
        </w:rPr>
      </w:pPr>
      <w:r w:rsidRPr="00E91177">
        <w:rPr>
          <w:color w:val="auto"/>
        </w:rPr>
        <w:t>udostępnianie do wglądu uczniowi lub jego rodzicom dokumentacji dotyczącej egzaminu klasyfikacyjnego, egzaminu poprawkowego oraz innej dokumentacji dotyczącej oceniania ucznia odbywa się na pisemny wniosek skierowany do dyrektor szkoły, który należy złożyć w sekretariacie szkoły w każdym czasie w godzinach pracy sekretariatu;</w:t>
      </w:r>
    </w:p>
    <w:p w:rsidR="00E75617" w:rsidRPr="00E91177" w:rsidRDefault="00303272" w:rsidP="009563AB">
      <w:pPr>
        <w:pStyle w:val="Default"/>
        <w:widowControl w:val="0"/>
        <w:numPr>
          <w:ilvl w:val="0"/>
          <w:numId w:val="161"/>
        </w:numPr>
        <w:jc w:val="both"/>
        <w:rPr>
          <w:color w:val="auto"/>
        </w:rPr>
      </w:pPr>
      <w:r w:rsidRPr="00E91177">
        <w:rPr>
          <w:color w:val="auto"/>
        </w:rPr>
        <w:t>d</w:t>
      </w:r>
      <w:r w:rsidR="00E75617" w:rsidRPr="00E91177">
        <w:rPr>
          <w:color w:val="auto"/>
        </w:rPr>
        <w:t xml:space="preserve">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w:t>
      </w:r>
      <w:r w:rsidR="00E91177">
        <w:rPr>
          <w:color w:val="auto"/>
        </w:rPr>
        <w:t>d</w:t>
      </w:r>
      <w:r w:rsidR="00E75617" w:rsidRPr="00E91177">
        <w:rPr>
          <w:color w:val="auto"/>
        </w:rPr>
        <w:t xml:space="preserve">yrektora szkoły lub w obecności upoważnionego przez </w:t>
      </w:r>
      <w:r w:rsidR="0032695B">
        <w:rPr>
          <w:color w:val="auto"/>
        </w:rPr>
        <w:t>d</w:t>
      </w:r>
      <w:r w:rsidR="00E75617" w:rsidRPr="00E91177">
        <w:rPr>
          <w:color w:val="auto"/>
        </w:rPr>
        <w:t>yrektora szkoły nauczyciela;</w:t>
      </w:r>
    </w:p>
    <w:p w:rsidR="00E75617" w:rsidRPr="00542872" w:rsidRDefault="00E75617" w:rsidP="00542872">
      <w:pPr>
        <w:pStyle w:val="Default"/>
        <w:widowControl w:val="0"/>
        <w:numPr>
          <w:ilvl w:val="0"/>
          <w:numId w:val="161"/>
        </w:numPr>
        <w:jc w:val="both"/>
        <w:rPr>
          <w:color w:val="auto"/>
        </w:rPr>
      </w:pPr>
      <w:r w:rsidRPr="00E91177">
        <w:rPr>
          <w:color w:val="auto"/>
        </w:rPr>
        <w:t xml:space="preserve">udostępnianie do wglądu uczniowi lub jego rodzicom dokumentacji dotyczącej egzaminu klasyfikacyjnego, egzaminu poprawkowego oraz innej dokumentacji dotyczącej oceniania ucznia odbywa się nie później niż 7 dni roboczych od dnia złożenia wniosku </w:t>
      </w:r>
      <w:r w:rsidR="00542872">
        <w:rPr>
          <w:color w:val="auto"/>
        </w:rPr>
        <w:br/>
      </w:r>
      <w:r w:rsidRPr="00542872">
        <w:rPr>
          <w:color w:val="auto"/>
        </w:rPr>
        <w:t>w sekretariacie szkoły.</w:t>
      </w:r>
    </w:p>
    <w:p w:rsidR="0032695B" w:rsidRDefault="00E75617" w:rsidP="009563AB">
      <w:pPr>
        <w:pStyle w:val="Akapitzlist"/>
        <w:numPr>
          <w:ilvl w:val="0"/>
          <w:numId w:val="183"/>
        </w:numPr>
        <w:spacing w:after="0" w:line="240" w:lineRule="auto"/>
        <w:jc w:val="both"/>
        <w:rPr>
          <w:rFonts w:ascii="Times New Roman" w:hAnsi="Times New Roman"/>
          <w:sz w:val="24"/>
          <w:szCs w:val="24"/>
        </w:rPr>
      </w:pPr>
      <w:r w:rsidRPr="0032695B">
        <w:rPr>
          <w:rFonts w:ascii="Times New Roman" w:hAnsi="Times New Roman"/>
          <w:sz w:val="24"/>
          <w:szCs w:val="24"/>
        </w:rPr>
        <w:t>Pisemne prace kontrolne ucznia są przechowywane przez nauczyciela do końca roku szkolnego, w którym się odbyły (do 31 sierpnia).</w:t>
      </w:r>
    </w:p>
    <w:p w:rsidR="00E75617" w:rsidRPr="0032695B" w:rsidRDefault="00E75617" w:rsidP="009563AB">
      <w:pPr>
        <w:pStyle w:val="Akapitzlist"/>
        <w:numPr>
          <w:ilvl w:val="0"/>
          <w:numId w:val="183"/>
        </w:numPr>
        <w:spacing w:after="0" w:line="240" w:lineRule="auto"/>
        <w:jc w:val="both"/>
        <w:rPr>
          <w:rFonts w:ascii="Times New Roman" w:hAnsi="Times New Roman"/>
          <w:sz w:val="24"/>
          <w:szCs w:val="24"/>
        </w:rPr>
      </w:pPr>
      <w:r w:rsidRPr="0032695B">
        <w:rPr>
          <w:rFonts w:ascii="Times New Roman" w:hAnsi="Times New Roman"/>
          <w:sz w:val="24"/>
          <w:szCs w:val="24"/>
        </w:rPr>
        <w:t>Laureat konkursu przedmiotowego o zasięgu wojewódzkim lub ponadwojewódzkim oraz laureat i finalista ogólnopolskiej olimpiady przedmiotowej otrzymuje z danych zajęć edukacyjnych najwyższą pozytywną roczną ocenę klasyfikacyjną. Uczeń, który tytuł laureata konkursu przedmiotowego o zasięgu wojewódzkim i ponadwojewódzkim lub tytuł laureata lub finalisty olimpiady przedmiotowej uzyskał po ustaleniu rocznej oceny klasyfikacyjnej z zajęć edukacyjnych, otrzymuje z tych zajęć edukacyjnych najwyższą pozytywną końcową ocenę klasyfikacyjną.</w:t>
      </w:r>
    </w:p>
    <w:p w:rsidR="00E75617" w:rsidRPr="00E91177" w:rsidRDefault="00E75617" w:rsidP="00E75617">
      <w:pPr>
        <w:spacing w:after="0" w:line="240" w:lineRule="auto"/>
        <w:jc w:val="both"/>
        <w:rPr>
          <w:rFonts w:ascii="Times New Roman" w:hAnsi="Times New Roman"/>
          <w:sz w:val="24"/>
          <w:szCs w:val="24"/>
        </w:rPr>
      </w:pPr>
    </w:p>
    <w:p w:rsidR="00E75617" w:rsidRPr="00E91177" w:rsidRDefault="00E75617" w:rsidP="008B20A1">
      <w:pPr>
        <w:spacing w:after="0" w:line="240" w:lineRule="auto"/>
        <w:jc w:val="center"/>
        <w:rPr>
          <w:rFonts w:ascii="Times New Roman" w:hAnsi="Times New Roman"/>
          <w:b/>
          <w:sz w:val="24"/>
          <w:szCs w:val="24"/>
        </w:rPr>
      </w:pPr>
      <w:r w:rsidRPr="00E91177">
        <w:rPr>
          <w:rFonts w:ascii="Times New Roman" w:hAnsi="Times New Roman"/>
          <w:b/>
          <w:sz w:val="24"/>
          <w:szCs w:val="24"/>
        </w:rPr>
        <w:t xml:space="preserve">§ </w:t>
      </w:r>
      <w:r w:rsidR="00E91177">
        <w:rPr>
          <w:rFonts w:ascii="Times New Roman" w:hAnsi="Times New Roman"/>
          <w:b/>
          <w:sz w:val="24"/>
          <w:szCs w:val="24"/>
        </w:rPr>
        <w:t>70</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 xml:space="preserve">Uczniowie </w:t>
      </w:r>
      <w:r w:rsidR="0032695B">
        <w:rPr>
          <w:rFonts w:ascii="Times New Roman" w:hAnsi="Times New Roman" w:cs="Times New Roman"/>
          <w:sz w:val="24"/>
          <w:szCs w:val="24"/>
        </w:rPr>
        <w:t>klas gimnazjalnych</w:t>
      </w:r>
      <w:r w:rsidRPr="0032695B">
        <w:rPr>
          <w:rFonts w:ascii="Times New Roman" w:hAnsi="Times New Roman" w:cs="Times New Roman"/>
          <w:sz w:val="24"/>
          <w:szCs w:val="24"/>
        </w:rPr>
        <w:t xml:space="preserve"> biorą udział w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Projekt edukacyjny jest zespołowym, planowym działaniem uczniów, mającym na celu rozwiązanie konkretnego problemu, z zastosowaniem różnorodnych metod.</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Zakres tematyczny projektu edukacyjnego może dotyczyć wybranych treści nauczania określonych w podstawie programowej kształcenia ogólnego dla gimnazjów lub wykraczać poza te treści.</w:t>
      </w:r>
    </w:p>
    <w:p w:rsidR="00E75617" w:rsidRPr="0032695B" w:rsidRDefault="00E75617" w:rsidP="009563AB">
      <w:pPr>
        <w:numPr>
          <w:ilvl w:val="0"/>
          <w:numId w:val="162"/>
        </w:numPr>
        <w:spacing w:after="0" w:line="240" w:lineRule="auto"/>
        <w:jc w:val="both"/>
        <w:rPr>
          <w:rFonts w:ascii="Times New Roman" w:hAnsi="Times New Roman" w:cs="Times New Roman"/>
          <w:b/>
          <w:sz w:val="24"/>
          <w:szCs w:val="24"/>
        </w:rPr>
      </w:pPr>
      <w:r w:rsidRPr="0032695B">
        <w:rPr>
          <w:rFonts w:ascii="Times New Roman" w:hAnsi="Times New Roman" w:cs="Times New Roman"/>
          <w:sz w:val="24"/>
          <w:szCs w:val="24"/>
        </w:rPr>
        <w:t>Projekt edukacyjny jest realizowany przez zespół uczniów pod opieką nauczyciela i obejmuje następujące działania:</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wybranie tematu projektu edukacyjnego;</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określenie celów projektu edukacyjnego i zaplanowanie etapów jego realizacji;</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wykonanie zaplanowanych działań;</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publiczne przedstawienie rezultatów projektu edukacyjnego;</w:t>
      </w:r>
    </w:p>
    <w:p w:rsidR="00E75617" w:rsidRPr="0032695B" w:rsidRDefault="00E75617" w:rsidP="009563AB">
      <w:pPr>
        <w:numPr>
          <w:ilvl w:val="0"/>
          <w:numId w:val="163"/>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lastRenderedPageBreak/>
        <w:t>podsumowanie pracy uczniów nad projektem edukacyjnym.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Szczegółowe warunki realizacji projektu edukacyjnego określa dyrektor gimnazjum po zasięgnięciu opinii Rady Pedagogicznej.</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Za udział w projekcie edukacyjnym uczniowie klas gimnazjalnych mogą zdobyć dodatnie punkty z zachowania.  </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Zaliczenie projektu edukacyjnego ma wpływ na ocenę roczną zachowania w tym roku szkolnym, w którym projekt był realizowany;</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z</w:t>
      </w:r>
      <w:r w:rsidR="00E75617" w:rsidRPr="0032695B">
        <w:rPr>
          <w:rFonts w:ascii="Times New Roman" w:hAnsi="Times New Roman" w:cs="Times New Roman"/>
          <w:sz w:val="24"/>
          <w:szCs w:val="24"/>
        </w:rPr>
        <w:t>aliczenie projektu edukacyjnego przez ucznia następuje po uzyskaniu przez niego 51% punktów możliwych do zdobycia;</w:t>
      </w:r>
    </w:p>
    <w:p w:rsidR="00E75617" w:rsidRPr="006A3CBF"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sidRPr="0032695B">
        <w:rPr>
          <w:rFonts w:ascii="Times New Roman" w:hAnsi="Times New Roman" w:cs="Times New Roman"/>
          <w:sz w:val="24"/>
          <w:szCs w:val="24"/>
        </w:rPr>
        <w:t>n</w:t>
      </w:r>
      <w:r w:rsidR="00E75617" w:rsidRPr="0032695B">
        <w:rPr>
          <w:rFonts w:ascii="Times New Roman" w:hAnsi="Times New Roman" w:cs="Times New Roman"/>
          <w:sz w:val="24"/>
          <w:szCs w:val="24"/>
        </w:rPr>
        <w:t xml:space="preserve">ieuczestniczenie w projekcie edukacyjnym ucznia skutkuje obniżeniem oceny  zachowania o jeden stopień w stosunku do wypracowanej oceny z wyjątkiem </w:t>
      </w:r>
      <w:r w:rsidR="00E75617" w:rsidRPr="00EB326A">
        <w:rPr>
          <w:rFonts w:ascii="Times New Roman" w:hAnsi="Times New Roman" w:cs="Times New Roman"/>
          <w:sz w:val="24"/>
          <w:szCs w:val="24"/>
        </w:rPr>
        <w:t xml:space="preserve">§ </w:t>
      </w:r>
      <w:r w:rsidRPr="00EB326A">
        <w:rPr>
          <w:rFonts w:ascii="Times New Roman" w:hAnsi="Times New Roman" w:cs="Times New Roman"/>
          <w:sz w:val="24"/>
          <w:szCs w:val="24"/>
        </w:rPr>
        <w:t>70</w:t>
      </w:r>
      <w:r w:rsidR="00E75617" w:rsidRPr="006A3CBF">
        <w:rPr>
          <w:rFonts w:ascii="Times New Roman" w:hAnsi="Times New Roman" w:cs="Times New Roman"/>
          <w:sz w:val="24"/>
          <w:szCs w:val="24"/>
        </w:rPr>
        <w:t xml:space="preserve">  ust. </w:t>
      </w:r>
      <w:r w:rsidRPr="006A3CBF">
        <w:rPr>
          <w:rFonts w:ascii="Times New Roman" w:hAnsi="Times New Roman" w:cs="Times New Roman"/>
          <w:sz w:val="24"/>
          <w:szCs w:val="24"/>
        </w:rPr>
        <w:t>10</w:t>
      </w:r>
      <w:r w:rsidR="00E75617" w:rsidRPr="006A3CBF">
        <w:rPr>
          <w:rFonts w:ascii="Times New Roman" w:hAnsi="Times New Roman" w:cs="Times New Roman"/>
          <w:sz w:val="24"/>
          <w:szCs w:val="24"/>
        </w:rPr>
        <w:t>;</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E75617" w:rsidRPr="0032695B">
        <w:rPr>
          <w:rFonts w:ascii="Times New Roman" w:hAnsi="Times New Roman" w:cs="Times New Roman"/>
          <w:sz w:val="24"/>
          <w:szCs w:val="24"/>
        </w:rPr>
        <w:t>aksymalna liczba punktów za udział w projekcie edukacyjnym wynosi 20 pkt.;</w:t>
      </w:r>
    </w:p>
    <w:p w:rsidR="00E75617" w:rsidRPr="0032695B" w:rsidRDefault="0032695B" w:rsidP="009563AB">
      <w:pPr>
        <w:numPr>
          <w:ilvl w:val="0"/>
          <w:numId w:val="122"/>
        </w:numPr>
        <w:tabs>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E75617" w:rsidRPr="0032695B">
        <w:rPr>
          <w:rFonts w:ascii="Times New Roman" w:hAnsi="Times New Roman" w:cs="Times New Roman"/>
          <w:sz w:val="24"/>
          <w:szCs w:val="24"/>
        </w:rPr>
        <w:t>unkty za udział i realizację projektu edukacyjnego przyznaje nauczyciel – opiekun projektu według punktacji ustalonej z uczniami na pierwszym spotkaniu projektowym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Wychowawca oddziału na początku roku szkolnego, w którym uczniowie będą realizować projekt edukacyjny, informuje uczniów i ich rodziców o warunkach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Informacje o udziale ucznia w realizacji projektu edukacyjnego oraz temat projektu edukacyjnego wpisuje się na świadectwie ukończenia </w:t>
      </w:r>
      <w:r w:rsidR="0032695B">
        <w:rPr>
          <w:rFonts w:ascii="Times New Roman" w:hAnsi="Times New Roman" w:cs="Times New Roman"/>
          <w:sz w:val="24"/>
          <w:szCs w:val="24"/>
        </w:rPr>
        <w:t>g</w:t>
      </w:r>
      <w:r w:rsidRPr="0032695B">
        <w:rPr>
          <w:rFonts w:ascii="Times New Roman" w:hAnsi="Times New Roman" w:cs="Times New Roman"/>
          <w:sz w:val="24"/>
          <w:szCs w:val="24"/>
        </w:rPr>
        <w:t>imnazjum.</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W szczególnie uzasadnionych przypadkach, uniemożliwiających udział ucznia w realizacji projektu edukacyjnego, </w:t>
      </w:r>
      <w:r w:rsidR="00242CFF">
        <w:rPr>
          <w:rFonts w:ascii="Times New Roman" w:hAnsi="Times New Roman" w:cs="Times New Roman"/>
          <w:sz w:val="24"/>
          <w:szCs w:val="24"/>
        </w:rPr>
        <w:t>d</w:t>
      </w:r>
      <w:r w:rsidRPr="0032695B">
        <w:rPr>
          <w:rFonts w:ascii="Times New Roman" w:hAnsi="Times New Roman" w:cs="Times New Roman"/>
          <w:sz w:val="24"/>
          <w:szCs w:val="24"/>
        </w:rPr>
        <w:t>yrektor może zwolnić ucznia z realizacji projektu edukacyjnego.</w:t>
      </w:r>
    </w:p>
    <w:p w:rsidR="00E75617" w:rsidRPr="0032695B" w:rsidRDefault="00E75617" w:rsidP="009563AB">
      <w:pPr>
        <w:numPr>
          <w:ilvl w:val="0"/>
          <w:numId w:val="162"/>
        </w:numPr>
        <w:spacing w:after="0" w:line="240" w:lineRule="auto"/>
        <w:jc w:val="both"/>
        <w:rPr>
          <w:rFonts w:ascii="Times New Roman" w:hAnsi="Times New Roman" w:cs="Times New Roman"/>
          <w:sz w:val="24"/>
          <w:szCs w:val="24"/>
        </w:rPr>
      </w:pPr>
      <w:r w:rsidRPr="0032695B">
        <w:rPr>
          <w:rFonts w:ascii="Times New Roman" w:hAnsi="Times New Roman" w:cs="Times New Roman"/>
          <w:sz w:val="24"/>
          <w:szCs w:val="24"/>
        </w:rPr>
        <w:t xml:space="preserve">W przypadkach, o których mowa w </w:t>
      </w:r>
      <w:r w:rsidRPr="00EB326A">
        <w:rPr>
          <w:rFonts w:ascii="Times New Roman" w:hAnsi="Times New Roman" w:cs="Times New Roman"/>
          <w:sz w:val="24"/>
          <w:szCs w:val="24"/>
        </w:rPr>
        <w:t>ust. 10,</w:t>
      </w:r>
      <w:r w:rsidRPr="0032695B">
        <w:rPr>
          <w:rFonts w:ascii="Times New Roman" w:hAnsi="Times New Roman" w:cs="Times New Roman"/>
          <w:sz w:val="24"/>
          <w:szCs w:val="24"/>
        </w:rPr>
        <w:t xml:space="preserve"> na świadectwie ukończenia </w:t>
      </w:r>
      <w:r w:rsidR="00242CFF">
        <w:rPr>
          <w:rFonts w:ascii="Times New Roman" w:hAnsi="Times New Roman" w:cs="Times New Roman"/>
          <w:sz w:val="24"/>
          <w:szCs w:val="24"/>
        </w:rPr>
        <w:t>g</w:t>
      </w:r>
      <w:r w:rsidRPr="0032695B">
        <w:rPr>
          <w:rFonts w:ascii="Times New Roman" w:hAnsi="Times New Roman" w:cs="Times New Roman"/>
          <w:sz w:val="24"/>
          <w:szCs w:val="24"/>
        </w:rPr>
        <w:t xml:space="preserve">imnazjum </w:t>
      </w:r>
      <w:r w:rsidR="00242CFF">
        <w:rPr>
          <w:rFonts w:ascii="Times New Roman" w:hAnsi="Times New Roman" w:cs="Times New Roman"/>
          <w:sz w:val="24"/>
          <w:szCs w:val="24"/>
        </w:rPr>
        <w:br/>
      </w:r>
      <w:r w:rsidRPr="0032695B">
        <w:rPr>
          <w:rFonts w:ascii="Times New Roman" w:hAnsi="Times New Roman" w:cs="Times New Roman"/>
          <w:sz w:val="24"/>
          <w:szCs w:val="24"/>
        </w:rPr>
        <w:t>w miejscu przeznaczonym na wpisanie informacji o udziale ucznia w realizacji projektu edukacyjnego wpisuje się „zwolniony” albo „zwolniona”.</w:t>
      </w:r>
    </w:p>
    <w:p w:rsidR="00E75617" w:rsidRPr="0032695B" w:rsidRDefault="00E75617" w:rsidP="0032695B">
      <w:pPr>
        <w:pStyle w:val="Default"/>
        <w:jc w:val="center"/>
        <w:rPr>
          <w:b/>
          <w:color w:val="auto"/>
        </w:rPr>
      </w:pPr>
    </w:p>
    <w:p w:rsidR="00E75617" w:rsidRPr="00242CFF" w:rsidRDefault="00E75617" w:rsidP="008B20A1">
      <w:pPr>
        <w:pStyle w:val="Default"/>
        <w:jc w:val="center"/>
        <w:rPr>
          <w:b/>
          <w:color w:val="auto"/>
        </w:rPr>
      </w:pPr>
      <w:r w:rsidRPr="0032695B">
        <w:rPr>
          <w:b/>
          <w:color w:val="auto"/>
        </w:rPr>
        <w:t xml:space="preserve">§ </w:t>
      </w:r>
      <w:r w:rsidR="00E91177" w:rsidRPr="0032695B">
        <w:rPr>
          <w:b/>
          <w:color w:val="auto"/>
        </w:rPr>
        <w:t>71</w:t>
      </w:r>
    </w:p>
    <w:p w:rsidR="00E75617" w:rsidRPr="0032695B" w:rsidRDefault="00E75617" w:rsidP="009563AB">
      <w:pPr>
        <w:pStyle w:val="Default"/>
        <w:widowControl w:val="0"/>
        <w:numPr>
          <w:ilvl w:val="0"/>
          <w:numId w:val="164"/>
        </w:numPr>
        <w:jc w:val="both"/>
        <w:rPr>
          <w:color w:val="00B050"/>
        </w:rPr>
      </w:pPr>
      <w:r w:rsidRPr="0032695B">
        <w:rPr>
          <w:color w:val="auto"/>
        </w:rPr>
        <w:t>Ocena zachowania w klasach gimnazjalnych jest ustalana przez wychowawcę klasy zgodnie z zasadami określonymi w §</w:t>
      </w:r>
      <w:r w:rsidR="00242CFF">
        <w:rPr>
          <w:color w:val="auto"/>
        </w:rPr>
        <w:t xml:space="preserve"> </w:t>
      </w:r>
      <w:r w:rsidRPr="0032695B">
        <w:rPr>
          <w:color w:val="auto"/>
        </w:rPr>
        <w:t xml:space="preserve">37 przy uwzględnieniu </w:t>
      </w:r>
      <w:r w:rsidRPr="00242CFF">
        <w:rPr>
          <w:color w:val="auto"/>
        </w:rPr>
        <w:t>§</w:t>
      </w:r>
      <w:r w:rsidR="00242CFF" w:rsidRPr="00242CFF">
        <w:rPr>
          <w:color w:val="auto"/>
        </w:rPr>
        <w:t xml:space="preserve"> 70</w:t>
      </w:r>
      <w:r w:rsidR="00242CFF">
        <w:rPr>
          <w:color w:val="auto"/>
        </w:rPr>
        <w:t>.</w:t>
      </w:r>
    </w:p>
    <w:p w:rsidR="00E75617" w:rsidRPr="0032695B" w:rsidRDefault="00E75617" w:rsidP="0032695B">
      <w:pPr>
        <w:pStyle w:val="Default"/>
        <w:jc w:val="center"/>
        <w:rPr>
          <w:b/>
          <w:color w:val="auto"/>
        </w:rPr>
      </w:pPr>
    </w:p>
    <w:p w:rsidR="00E75617" w:rsidRPr="003C6623" w:rsidRDefault="00E75617" w:rsidP="008B20A1">
      <w:pPr>
        <w:pStyle w:val="Default"/>
        <w:jc w:val="center"/>
        <w:rPr>
          <w:b/>
          <w:color w:val="auto"/>
        </w:rPr>
      </w:pPr>
      <w:r w:rsidRPr="0032695B">
        <w:rPr>
          <w:b/>
          <w:color w:val="auto"/>
        </w:rPr>
        <w:t xml:space="preserve">§ </w:t>
      </w:r>
      <w:r w:rsidR="00E91177" w:rsidRPr="0032695B">
        <w:rPr>
          <w:b/>
          <w:color w:val="auto"/>
        </w:rPr>
        <w:t>72</w:t>
      </w:r>
    </w:p>
    <w:p w:rsidR="00E75617" w:rsidRPr="00242CFF"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242CFF">
        <w:rPr>
          <w:rFonts w:ascii="Times New Roman" w:hAnsi="Times New Roman" w:cs="Times New Roman"/>
          <w:bCs/>
        </w:rPr>
        <w:t>Ustala się następujące warunki i tryb uzyskiwania wyższej niż przewidywana rocznej oceny klasyfikacyjnej zachowania:</w:t>
      </w:r>
    </w:p>
    <w:p w:rsidR="00E75617" w:rsidRPr="0032695B" w:rsidRDefault="00E75617" w:rsidP="009563AB">
      <w:pPr>
        <w:pStyle w:val="Tekstpodstawowy"/>
        <w:numPr>
          <w:ilvl w:val="0"/>
          <w:numId w:val="167"/>
        </w:numPr>
        <w:suppressAutoHyphens w:val="0"/>
        <w:spacing w:after="0" w:line="240" w:lineRule="auto"/>
        <w:jc w:val="both"/>
        <w:rPr>
          <w:rFonts w:ascii="Times New Roman" w:hAnsi="Times New Roman" w:cs="Times New Roman"/>
        </w:rPr>
      </w:pPr>
      <w:r w:rsidRPr="00242CFF">
        <w:rPr>
          <w:rFonts w:ascii="Times New Roman" w:hAnsi="Times New Roman" w:cs="Times New Roman"/>
        </w:rPr>
        <w:t>uczeń lub jego rodzice w terminie 3 dni od</w:t>
      </w:r>
      <w:r w:rsidRPr="0032695B">
        <w:rPr>
          <w:rFonts w:ascii="Times New Roman" w:hAnsi="Times New Roman" w:cs="Times New Roman"/>
        </w:rPr>
        <w:t xml:space="preserve"> przekazania informacji, składają u </w:t>
      </w:r>
      <w:r w:rsidR="00242CFF">
        <w:rPr>
          <w:rFonts w:ascii="Times New Roman" w:hAnsi="Times New Roman" w:cs="Times New Roman"/>
        </w:rPr>
        <w:t>d</w:t>
      </w:r>
      <w:r w:rsidRPr="0032695B">
        <w:rPr>
          <w:rFonts w:ascii="Times New Roman" w:hAnsi="Times New Roman" w:cs="Times New Roman"/>
        </w:rPr>
        <w:t xml:space="preserve">yrektora pisemny wniosek o chęci uzyskania wyższej niż przewidywana rocznej oceny zachowania; </w:t>
      </w:r>
    </w:p>
    <w:p w:rsidR="00E75617" w:rsidRPr="0032695B" w:rsidRDefault="00242CFF" w:rsidP="009563AB">
      <w:pPr>
        <w:pStyle w:val="Tekstpodstawowy"/>
        <w:numPr>
          <w:ilvl w:val="0"/>
          <w:numId w:val="167"/>
        </w:numPr>
        <w:suppressAutoHyphens w:val="0"/>
        <w:spacing w:after="0" w:line="240" w:lineRule="auto"/>
        <w:jc w:val="both"/>
        <w:rPr>
          <w:rFonts w:ascii="Times New Roman" w:hAnsi="Times New Roman" w:cs="Times New Roman"/>
        </w:rPr>
      </w:pPr>
      <w:r>
        <w:rPr>
          <w:rFonts w:ascii="Times New Roman" w:hAnsi="Times New Roman" w:cs="Times New Roman"/>
        </w:rPr>
        <w:t>d</w:t>
      </w:r>
      <w:r w:rsidR="00E75617" w:rsidRPr="0032695B">
        <w:rPr>
          <w:rFonts w:ascii="Times New Roman" w:hAnsi="Times New Roman" w:cs="Times New Roman"/>
        </w:rPr>
        <w:t>yrektor szkoły wraz z wychowawcą oddziału i pedagogiem szkolnym przeprowadza analizę zasadności proponowanej przez wychowawcę oceny zachowania w oparciu o argumentację wychowawcy i obowiązującą dokumentację;</w:t>
      </w:r>
    </w:p>
    <w:p w:rsidR="00E75617" w:rsidRPr="0032695B" w:rsidRDefault="00E75617" w:rsidP="009563AB">
      <w:pPr>
        <w:pStyle w:val="Tekstpodstawowy"/>
        <w:numPr>
          <w:ilvl w:val="0"/>
          <w:numId w:val="167"/>
        </w:numPr>
        <w:suppressAutoHyphens w:val="0"/>
        <w:spacing w:after="0" w:line="240" w:lineRule="auto"/>
        <w:jc w:val="both"/>
        <w:rPr>
          <w:rFonts w:ascii="Times New Roman" w:hAnsi="Times New Roman" w:cs="Times New Roman"/>
        </w:rPr>
      </w:pPr>
      <w:r w:rsidRPr="0032695B">
        <w:rPr>
          <w:rFonts w:ascii="Times New Roman" w:hAnsi="Times New Roman" w:cs="Times New Roman"/>
        </w:rPr>
        <w:t xml:space="preserve">ocena zostaje utrzymana, jeżeli uczeń nie spełnia warunków określonych w kryteriach oceniania zachowania (§ </w:t>
      </w:r>
      <w:r w:rsidR="00242CFF">
        <w:rPr>
          <w:rFonts w:ascii="Times New Roman" w:hAnsi="Times New Roman" w:cs="Times New Roman"/>
        </w:rPr>
        <w:t>71</w:t>
      </w:r>
      <w:r w:rsidRPr="0032695B">
        <w:rPr>
          <w:rFonts w:ascii="Times New Roman" w:hAnsi="Times New Roman" w:cs="Times New Roman"/>
        </w:rPr>
        <w:t xml:space="preserve">) pozwalających uzyskać ocenę wyższą od przewidywanej. </w:t>
      </w:r>
      <w:r w:rsidR="00242CFF">
        <w:rPr>
          <w:rFonts w:ascii="Times New Roman" w:hAnsi="Times New Roman" w:cs="Times New Roman"/>
        </w:rPr>
        <w:br/>
      </w:r>
      <w:r w:rsidRPr="0032695B">
        <w:rPr>
          <w:rFonts w:ascii="Times New Roman" w:hAnsi="Times New Roman" w:cs="Times New Roman"/>
        </w:rPr>
        <w:t>W pozostałych sytuacjach wychowawca zawiera z uczniem pisemny kontrakt, w którym określa warunki konieczne do wypełnienia w terminie nie później niż 1 dzień przed klasyfikacją roczną.</w:t>
      </w:r>
    </w:p>
    <w:p w:rsidR="00E75617" w:rsidRPr="0032695B"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32695B">
        <w:rPr>
          <w:rFonts w:ascii="Times New Roman" w:hAnsi="Times New Roman" w:cs="Times New Roman"/>
        </w:rPr>
        <w:t>Uczeń może uzyskać wyższą niż przewidywana klasyfikacyjną roczną ocenę zachowania, jeśli wypełni wszystkie postanowienia kontraktu, a poprawa zachowania będzie wyraźna i niepodważalna oraz jeśli nauczyciele, a także uczniowie danego oddziału nie wniosą umotywowanych zastrzeżeń, co do wypełnienia kryteriów na daną ocenę w okresie objętym kontraktem.</w:t>
      </w:r>
    </w:p>
    <w:p w:rsidR="00E75617" w:rsidRPr="0032695B" w:rsidRDefault="00E75617" w:rsidP="009563AB">
      <w:pPr>
        <w:pStyle w:val="Tekstpodstawowy"/>
        <w:numPr>
          <w:ilvl w:val="0"/>
          <w:numId w:val="166"/>
        </w:numPr>
        <w:suppressAutoHyphens w:val="0"/>
        <w:spacing w:after="0" w:line="240" w:lineRule="auto"/>
        <w:jc w:val="both"/>
        <w:rPr>
          <w:rFonts w:ascii="Times New Roman" w:hAnsi="Times New Roman" w:cs="Times New Roman"/>
        </w:rPr>
      </w:pPr>
      <w:r w:rsidRPr="0032695B">
        <w:rPr>
          <w:rFonts w:ascii="Times New Roman" w:hAnsi="Times New Roman" w:cs="Times New Roman"/>
        </w:rPr>
        <w:lastRenderedPageBreak/>
        <w:t>Dyrektor powiadamia w formie pisemnej ucznia lub jego rodzica do dnia konferencji klasyfikacyjnej; rozstrzygnięcie to jest ostateczne.</w:t>
      </w:r>
    </w:p>
    <w:p w:rsidR="00E75617" w:rsidRDefault="00E75617" w:rsidP="00E75617">
      <w:pPr>
        <w:spacing w:after="0" w:line="240" w:lineRule="auto"/>
        <w:ind w:left="780"/>
        <w:jc w:val="both"/>
        <w:rPr>
          <w:rFonts w:ascii="Times New Roman" w:hAnsi="Times New Roman"/>
          <w:sz w:val="24"/>
          <w:szCs w:val="24"/>
        </w:rPr>
      </w:pPr>
    </w:p>
    <w:p w:rsidR="00E75617" w:rsidRPr="00A2176E" w:rsidRDefault="00E75617" w:rsidP="008B20A1">
      <w:pPr>
        <w:pStyle w:val="Default"/>
        <w:jc w:val="center"/>
        <w:rPr>
          <w:b/>
          <w:color w:val="auto"/>
        </w:rPr>
      </w:pPr>
      <w:r w:rsidRPr="00A2176E">
        <w:rPr>
          <w:b/>
          <w:color w:val="auto"/>
        </w:rPr>
        <w:t>§</w:t>
      </w:r>
      <w:r>
        <w:rPr>
          <w:b/>
          <w:color w:val="auto"/>
        </w:rPr>
        <w:t xml:space="preserve"> </w:t>
      </w:r>
      <w:r w:rsidR="00E91177">
        <w:rPr>
          <w:b/>
          <w:color w:val="auto"/>
        </w:rPr>
        <w:t>73</w:t>
      </w:r>
    </w:p>
    <w:p w:rsidR="00E75617" w:rsidRPr="0032695B" w:rsidRDefault="00E75617" w:rsidP="009563AB">
      <w:pPr>
        <w:pStyle w:val="Akapitzlist"/>
        <w:numPr>
          <w:ilvl w:val="0"/>
          <w:numId w:val="185"/>
        </w:numPr>
        <w:spacing w:after="0" w:line="240" w:lineRule="auto"/>
        <w:jc w:val="both"/>
        <w:rPr>
          <w:rFonts w:ascii="Times New Roman" w:eastAsia="Times New Roman" w:hAnsi="Times New Roman"/>
          <w:b/>
          <w:sz w:val="24"/>
          <w:szCs w:val="24"/>
        </w:rPr>
      </w:pPr>
      <w:r w:rsidRPr="0032695B">
        <w:rPr>
          <w:rFonts w:ascii="Times New Roman" w:eastAsia="Times New Roman" w:hAnsi="Times New Roman"/>
          <w:sz w:val="24"/>
          <w:szCs w:val="24"/>
        </w:rPr>
        <w:t xml:space="preserve">W </w:t>
      </w:r>
      <w:r w:rsidR="00242CFF">
        <w:rPr>
          <w:rFonts w:ascii="Times New Roman" w:eastAsia="Times New Roman" w:hAnsi="Times New Roman"/>
          <w:sz w:val="24"/>
          <w:szCs w:val="24"/>
        </w:rPr>
        <w:t>klasach gimnazjalnych</w:t>
      </w:r>
      <w:r w:rsidRPr="0032695B">
        <w:rPr>
          <w:rFonts w:ascii="Times New Roman" w:eastAsia="Times New Roman" w:hAnsi="Times New Roman"/>
          <w:sz w:val="24"/>
          <w:szCs w:val="24"/>
        </w:rPr>
        <w:t xml:space="preserve"> uczniowie uczą się języków obcych   nowożytnych: angielskiego w wymiarze 3 godzin tygodniowo i niemieckiego w wymiarze  2 godzin tygodniowo.</w:t>
      </w:r>
    </w:p>
    <w:p w:rsidR="00E75617" w:rsidRPr="00A73F12" w:rsidRDefault="00242CFF" w:rsidP="009563AB">
      <w:pPr>
        <w:numPr>
          <w:ilvl w:val="0"/>
          <w:numId w:val="168"/>
        </w:num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d</w:t>
      </w:r>
      <w:r w:rsidR="00E75617" w:rsidRPr="00A73F12">
        <w:rPr>
          <w:rFonts w:ascii="Times New Roman" w:eastAsia="Times New Roman" w:hAnsi="Times New Roman"/>
          <w:sz w:val="24"/>
          <w:szCs w:val="24"/>
        </w:rPr>
        <w:t xml:space="preserve">yrektor szkoły, na wniosek rodziców oraz na podstawie opinii </w:t>
      </w:r>
      <w:r>
        <w:rPr>
          <w:rFonts w:ascii="Times New Roman" w:eastAsia="Times New Roman" w:hAnsi="Times New Roman"/>
          <w:sz w:val="24"/>
          <w:szCs w:val="24"/>
        </w:rPr>
        <w:t>p</w:t>
      </w:r>
      <w:r w:rsidR="00E75617" w:rsidRPr="00A73F12">
        <w:rPr>
          <w:rFonts w:ascii="Times New Roman" w:eastAsia="Times New Roman" w:hAnsi="Times New Roman"/>
          <w:sz w:val="24"/>
          <w:szCs w:val="24"/>
        </w:rPr>
        <w:t xml:space="preserve">oradni  </w:t>
      </w:r>
      <w:r>
        <w:rPr>
          <w:rFonts w:ascii="Times New Roman" w:eastAsia="Times New Roman" w:hAnsi="Times New Roman"/>
          <w:sz w:val="24"/>
          <w:szCs w:val="24"/>
        </w:rPr>
        <w:t>p</w:t>
      </w:r>
      <w:r w:rsidR="00E75617" w:rsidRPr="00A73F12">
        <w:rPr>
          <w:rFonts w:ascii="Times New Roman" w:eastAsia="Times New Roman" w:hAnsi="Times New Roman"/>
          <w:sz w:val="24"/>
          <w:szCs w:val="24"/>
        </w:rPr>
        <w:t>sychologiczno-</w:t>
      </w:r>
      <w:r>
        <w:rPr>
          <w:rFonts w:ascii="Times New Roman" w:eastAsia="Times New Roman" w:hAnsi="Times New Roman"/>
          <w:sz w:val="24"/>
          <w:szCs w:val="24"/>
        </w:rPr>
        <w:t>p</w:t>
      </w:r>
      <w:r w:rsidR="00E75617" w:rsidRPr="00A73F12">
        <w:rPr>
          <w:rFonts w:ascii="Times New Roman" w:eastAsia="Times New Roman" w:hAnsi="Times New Roman"/>
          <w:sz w:val="24"/>
          <w:szCs w:val="24"/>
        </w:rPr>
        <w:t xml:space="preserve">edagogicznej, w tym poradni specjalistycznej, zwalnia do końca danego etapu edukacyjnego ucznia z wadą słuchu, z głęboką dysleksją rozwojową, z  afazją, niepełnosprawnościami sprzężonymi lub z autyzmem, w tym z zespołem Aspergera, </w:t>
      </w:r>
      <w:r>
        <w:rPr>
          <w:rFonts w:ascii="Times New Roman" w:eastAsia="Times New Roman" w:hAnsi="Times New Roman"/>
          <w:sz w:val="24"/>
          <w:szCs w:val="24"/>
        </w:rPr>
        <w:br/>
      </w:r>
      <w:r w:rsidR="00E75617" w:rsidRPr="00A73F12">
        <w:rPr>
          <w:rFonts w:ascii="Times New Roman" w:eastAsia="Times New Roman" w:hAnsi="Times New Roman"/>
          <w:sz w:val="24"/>
          <w:szCs w:val="24"/>
        </w:rPr>
        <w:t>z nauki drugiego języka obcego;</w:t>
      </w:r>
    </w:p>
    <w:p w:rsidR="00E75617" w:rsidRPr="00A73F12" w:rsidRDefault="00E75617" w:rsidP="009563AB">
      <w:pPr>
        <w:numPr>
          <w:ilvl w:val="0"/>
          <w:numId w:val="168"/>
        </w:numPr>
        <w:spacing w:after="0" w:line="240" w:lineRule="auto"/>
        <w:jc w:val="both"/>
        <w:rPr>
          <w:rFonts w:ascii="Times New Roman" w:eastAsia="Times New Roman" w:hAnsi="Times New Roman"/>
          <w:b/>
          <w:sz w:val="24"/>
          <w:szCs w:val="24"/>
        </w:rPr>
      </w:pPr>
      <w:r w:rsidRPr="00A73F12">
        <w:rPr>
          <w:rFonts w:ascii="Times New Roman" w:eastAsia="Times New Roman" w:hAnsi="Times New Roman"/>
          <w:sz w:val="24"/>
          <w:szCs w:val="24"/>
        </w:rPr>
        <w:t>w przypadku ucznia, posiadającego orzeczenie o potrzebie kształcenia specjalnego</w:t>
      </w:r>
      <w:r w:rsidRPr="00A73F12">
        <w:rPr>
          <w:rFonts w:ascii="Times New Roman" w:eastAsia="Times New Roman" w:hAnsi="Times New Roman"/>
          <w:sz w:val="24"/>
          <w:szCs w:val="24"/>
        </w:rPr>
        <w:tab/>
        <w:t>albo indywidualnego nauczania, zwolnienie z nauki drugiego języka obcego może nastąpić na podstawie tego orzeczenia;</w:t>
      </w:r>
    </w:p>
    <w:p w:rsidR="00E75617" w:rsidRPr="004916E2" w:rsidRDefault="00E75617" w:rsidP="004916E2">
      <w:pPr>
        <w:numPr>
          <w:ilvl w:val="0"/>
          <w:numId w:val="168"/>
        </w:numPr>
        <w:spacing w:after="0" w:line="240" w:lineRule="auto"/>
        <w:jc w:val="both"/>
        <w:rPr>
          <w:rFonts w:ascii="Times New Roman" w:eastAsia="Times New Roman" w:hAnsi="Times New Roman"/>
          <w:b/>
          <w:sz w:val="24"/>
          <w:szCs w:val="24"/>
        </w:rPr>
      </w:pPr>
      <w:r w:rsidRPr="00A73F12">
        <w:rPr>
          <w:rFonts w:ascii="Times New Roman" w:eastAsia="Times New Roman" w:hAnsi="Times New Roman"/>
          <w:sz w:val="24"/>
          <w:szCs w:val="24"/>
        </w:rPr>
        <w:t>w przypadku zwolnienia ucznia z nauki drugiego języka obcego w dokumentacji przebiegu nauczania zamiast oceny klasyfikacyjnej wpisuje się „zwolniony” albo „zwolniona”.</w:t>
      </w:r>
    </w:p>
    <w:p w:rsidR="004916E2" w:rsidRPr="004916E2" w:rsidRDefault="004916E2" w:rsidP="004916E2">
      <w:pPr>
        <w:spacing w:after="0" w:line="240" w:lineRule="auto"/>
        <w:ind w:left="360"/>
        <w:jc w:val="both"/>
        <w:rPr>
          <w:rFonts w:ascii="Times New Roman" w:eastAsia="Times New Roman" w:hAnsi="Times New Roman"/>
          <w:b/>
          <w:sz w:val="24"/>
          <w:szCs w:val="24"/>
        </w:rPr>
      </w:pPr>
    </w:p>
    <w:p w:rsidR="00E75617" w:rsidRPr="00A2176E" w:rsidRDefault="00E75617" w:rsidP="00E75617">
      <w:pPr>
        <w:pStyle w:val="Default"/>
        <w:jc w:val="center"/>
        <w:rPr>
          <w:b/>
          <w:color w:val="auto"/>
        </w:rPr>
      </w:pPr>
      <w:r w:rsidRPr="00A2176E">
        <w:rPr>
          <w:b/>
          <w:color w:val="auto"/>
        </w:rPr>
        <w:t>§</w:t>
      </w:r>
      <w:r>
        <w:rPr>
          <w:b/>
          <w:color w:val="auto"/>
        </w:rPr>
        <w:t xml:space="preserve"> 7</w:t>
      </w:r>
      <w:r w:rsidR="00E91177">
        <w:rPr>
          <w:b/>
          <w:color w:val="auto"/>
        </w:rPr>
        <w:t>4</w:t>
      </w:r>
    </w:p>
    <w:p w:rsidR="00E75617" w:rsidRDefault="00E75617" w:rsidP="009563AB">
      <w:pPr>
        <w:numPr>
          <w:ilvl w:val="0"/>
          <w:numId w:val="165"/>
        </w:numPr>
        <w:spacing w:after="0" w:line="240" w:lineRule="auto"/>
        <w:jc w:val="both"/>
        <w:rPr>
          <w:rFonts w:ascii="Times New Roman" w:eastAsia="Times New Roman" w:hAnsi="Times New Roman"/>
          <w:sz w:val="24"/>
          <w:szCs w:val="24"/>
        </w:rPr>
      </w:pPr>
      <w:r w:rsidRPr="00CB2CD1">
        <w:rPr>
          <w:rFonts w:ascii="Times New Roman" w:eastAsia="Times New Roman" w:hAnsi="Times New Roman"/>
          <w:sz w:val="24"/>
          <w:szCs w:val="24"/>
        </w:rPr>
        <w:t>Szkoła udziela i organizuje uczniom uczęszczającym do niej i ich rodzicom oraz nau</w:t>
      </w:r>
      <w:r w:rsidR="00242CFF">
        <w:rPr>
          <w:rFonts w:ascii="Times New Roman" w:eastAsia="Times New Roman" w:hAnsi="Times New Roman"/>
          <w:sz w:val="24"/>
          <w:szCs w:val="24"/>
        </w:rPr>
        <w:t xml:space="preserve">czycielom pomocy psychologiczno – </w:t>
      </w:r>
      <w:r w:rsidRPr="00CB2CD1">
        <w:rPr>
          <w:rFonts w:ascii="Times New Roman" w:eastAsia="Times New Roman" w:hAnsi="Times New Roman"/>
          <w:sz w:val="24"/>
          <w:szCs w:val="24"/>
        </w:rPr>
        <w:t xml:space="preserve">pedagogicznej na zasadach określonych </w:t>
      </w:r>
      <w:r>
        <w:rPr>
          <w:rFonts w:ascii="Times New Roman" w:eastAsia="Times New Roman" w:hAnsi="Times New Roman"/>
          <w:sz w:val="24"/>
          <w:szCs w:val="24"/>
        </w:rPr>
        <w:t>w </w:t>
      </w:r>
      <w:r w:rsidRPr="00CB2CD1">
        <w:rPr>
          <w:rFonts w:ascii="Times New Roman" w:eastAsia="Times New Roman" w:hAnsi="Times New Roman"/>
          <w:sz w:val="24"/>
          <w:szCs w:val="24"/>
        </w:rPr>
        <w:t>rozporządzeniu o udzielaniu pomocy psychologiczno-pedagogicznej.</w:t>
      </w:r>
    </w:p>
    <w:p w:rsidR="00E75617" w:rsidRDefault="00E75617" w:rsidP="009563AB">
      <w:pPr>
        <w:numPr>
          <w:ilvl w:val="0"/>
          <w:numId w:val="165"/>
        </w:numPr>
        <w:spacing w:after="0" w:line="240" w:lineRule="auto"/>
        <w:jc w:val="both"/>
        <w:rPr>
          <w:rFonts w:ascii="Times New Roman" w:eastAsia="Times New Roman" w:hAnsi="Times New Roman"/>
          <w:sz w:val="24"/>
          <w:szCs w:val="24"/>
        </w:rPr>
      </w:pPr>
      <w:r w:rsidRPr="00CB2CD1">
        <w:rPr>
          <w:rFonts w:ascii="Times New Roman" w:eastAsia="Times New Roman" w:hAnsi="Times New Roman"/>
          <w:sz w:val="24"/>
          <w:szCs w:val="24"/>
        </w:rPr>
        <w:t>Szkoła u</w:t>
      </w:r>
      <w:r w:rsidR="00242CFF">
        <w:rPr>
          <w:rFonts w:ascii="Times New Roman" w:eastAsia="Times New Roman" w:hAnsi="Times New Roman"/>
          <w:sz w:val="24"/>
          <w:szCs w:val="24"/>
        </w:rPr>
        <w:t xml:space="preserve">dzielając pomocy psychologiczno – </w:t>
      </w:r>
      <w:r w:rsidRPr="00CB2CD1">
        <w:rPr>
          <w:rFonts w:ascii="Times New Roman" w:eastAsia="Times New Roman" w:hAnsi="Times New Roman"/>
          <w:sz w:val="24"/>
          <w:szCs w:val="24"/>
        </w:rPr>
        <w:t xml:space="preserve">pedagogicznej bierze pod uwagę potrzeby </w:t>
      </w:r>
      <w:r w:rsidR="00242CFF">
        <w:rPr>
          <w:rFonts w:ascii="Times New Roman" w:eastAsia="Times New Roman" w:hAnsi="Times New Roman"/>
          <w:sz w:val="24"/>
          <w:szCs w:val="24"/>
        </w:rPr>
        <w:br/>
      </w:r>
      <w:r w:rsidRPr="00CB2CD1">
        <w:rPr>
          <w:rFonts w:ascii="Times New Roman" w:eastAsia="Times New Roman" w:hAnsi="Times New Roman"/>
          <w:sz w:val="24"/>
          <w:szCs w:val="24"/>
        </w:rPr>
        <w:t>i możliwości (kadrowe, budżetowe i organizacyjne).</w:t>
      </w:r>
    </w:p>
    <w:p w:rsidR="00E75617" w:rsidRDefault="00242CFF" w:rsidP="009563AB">
      <w:pPr>
        <w:numPr>
          <w:ilvl w:val="0"/>
          <w:numId w:val="16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Pomoc psychologiczno – </w:t>
      </w:r>
      <w:r w:rsidR="00E75617" w:rsidRPr="00CB2CD1">
        <w:rPr>
          <w:rFonts w:ascii="Times New Roman" w:eastAsia="Times New Roman" w:hAnsi="Times New Roman"/>
          <w:sz w:val="24"/>
          <w:szCs w:val="24"/>
        </w:rPr>
        <w:t>pedagogiczna udzielana uczniowi w szkole polega na rozpoznawaniu i zaspokajaniu indywidualnych potrzeb rozwojowych i edukacyjnych ucznia oraz rozpoznawaniu indywidualnych możliwości psychofizycznych.</w:t>
      </w:r>
    </w:p>
    <w:p w:rsidR="00E75617" w:rsidRDefault="00E75617" w:rsidP="009563AB">
      <w:pPr>
        <w:numPr>
          <w:ilvl w:val="0"/>
          <w:numId w:val="165"/>
        </w:numPr>
        <w:spacing w:after="0" w:line="240" w:lineRule="auto"/>
        <w:jc w:val="both"/>
        <w:rPr>
          <w:rFonts w:ascii="Times New Roman" w:eastAsia="Times New Roman" w:hAnsi="Times New Roman"/>
          <w:sz w:val="24"/>
          <w:szCs w:val="24"/>
        </w:rPr>
      </w:pPr>
      <w:r w:rsidRPr="00CB2CD1">
        <w:rPr>
          <w:rFonts w:ascii="Times New Roman" w:eastAsia="Times New Roman" w:hAnsi="Times New Roman"/>
          <w:sz w:val="24"/>
          <w:szCs w:val="24"/>
        </w:rPr>
        <w:t xml:space="preserve">Korzystanie z pomocy psychologiczno – pedagogicznej w szkole jest dobrowolne </w:t>
      </w:r>
      <w:r>
        <w:rPr>
          <w:rFonts w:ascii="Times New Roman" w:eastAsia="Times New Roman" w:hAnsi="Times New Roman"/>
          <w:sz w:val="24"/>
          <w:szCs w:val="24"/>
        </w:rPr>
        <w:br/>
      </w:r>
      <w:r w:rsidRPr="00CB2CD1">
        <w:rPr>
          <w:rFonts w:ascii="Times New Roman" w:eastAsia="Times New Roman" w:hAnsi="Times New Roman"/>
          <w:sz w:val="24"/>
          <w:szCs w:val="24"/>
        </w:rPr>
        <w:t>i nieod</w:t>
      </w:r>
      <w:r>
        <w:rPr>
          <w:rFonts w:ascii="Times New Roman" w:eastAsia="Times New Roman" w:hAnsi="Times New Roman"/>
          <w:sz w:val="24"/>
          <w:szCs w:val="24"/>
        </w:rPr>
        <w:t xml:space="preserve">płatne. Rodzic </w:t>
      </w:r>
      <w:r w:rsidRPr="00CB2CD1">
        <w:rPr>
          <w:rFonts w:ascii="Times New Roman" w:eastAsia="Times New Roman" w:hAnsi="Times New Roman"/>
          <w:sz w:val="24"/>
          <w:szCs w:val="24"/>
        </w:rPr>
        <w:t>ma prawo nie wyrazić zgody na pomoc psychologiczno</w:t>
      </w:r>
      <w:r>
        <w:rPr>
          <w:rFonts w:ascii="Times New Roman" w:eastAsia="Times New Roman" w:hAnsi="Times New Roman"/>
          <w:sz w:val="24"/>
          <w:szCs w:val="24"/>
        </w:rPr>
        <w:t xml:space="preserve"> – pedagogiczną, swoją decyzję </w:t>
      </w:r>
      <w:r w:rsidRPr="00CB2CD1">
        <w:rPr>
          <w:rFonts w:ascii="Times New Roman" w:eastAsia="Times New Roman" w:hAnsi="Times New Roman"/>
          <w:sz w:val="24"/>
          <w:szCs w:val="24"/>
        </w:rPr>
        <w:t>przedstawia na piśmie.</w:t>
      </w:r>
    </w:p>
    <w:p w:rsidR="00E75617" w:rsidRDefault="00E75617" w:rsidP="009563AB">
      <w:pPr>
        <w:numPr>
          <w:ilvl w:val="0"/>
          <w:numId w:val="165"/>
        </w:numPr>
        <w:spacing w:after="0" w:line="240" w:lineRule="auto"/>
        <w:jc w:val="both"/>
        <w:rPr>
          <w:rFonts w:ascii="Times New Roman" w:eastAsia="Times New Roman" w:hAnsi="Times New Roman"/>
          <w:sz w:val="24"/>
          <w:szCs w:val="24"/>
        </w:rPr>
      </w:pPr>
      <w:r w:rsidRPr="00CB2CD1">
        <w:rPr>
          <w:rFonts w:ascii="Times New Roman" w:eastAsia="Times New Roman" w:hAnsi="Times New Roman"/>
          <w:sz w:val="24"/>
          <w:szCs w:val="24"/>
        </w:rPr>
        <w:t>Wychowawca klasy posiada wykaz uczniów</w:t>
      </w:r>
      <w:r w:rsidR="00242CFF">
        <w:rPr>
          <w:rFonts w:ascii="Times New Roman" w:eastAsia="Times New Roman" w:hAnsi="Times New Roman"/>
          <w:sz w:val="24"/>
          <w:szCs w:val="24"/>
        </w:rPr>
        <w:t xml:space="preserve"> objętych pomocą psychologiczno – </w:t>
      </w:r>
      <w:r w:rsidRPr="00CB2CD1">
        <w:rPr>
          <w:rFonts w:ascii="Times New Roman" w:eastAsia="Times New Roman" w:hAnsi="Times New Roman"/>
          <w:sz w:val="24"/>
          <w:szCs w:val="24"/>
        </w:rPr>
        <w:t>pedagogiczną, uwzględniający zakres i formy pomocy dla poszczególnych uczniów.</w:t>
      </w:r>
    </w:p>
    <w:p w:rsidR="00E75617" w:rsidRPr="00796896" w:rsidRDefault="00E75617" w:rsidP="009563AB">
      <w:pPr>
        <w:numPr>
          <w:ilvl w:val="0"/>
          <w:numId w:val="165"/>
        </w:numPr>
        <w:spacing w:after="0" w:line="240" w:lineRule="auto"/>
        <w:jc w:val="both"/>
        <w:rPr>
          <w:rFonts w:ascii="Times New Roman" w:eastAsia="Times New Roman" w:hAnsi="Times New Roman"/>
          <w:sz w:val="24"/>
          <w:szCs w:val="24"/>
        </w:rPr>
      </w:pPr>
      <w:r w:rsidRPr="00796896">
        <w:rPr>
          <w:rFonts w:ascii="Times New Roman" w:eastAsia="Times New Roman" w:hAnsi="Times New Roman"/>
          <w:sz w:val="24"/>
          <w:szCs w:val="24"/>
        </w:rPr>
        <w:t xml:space="preserve">Uczniowi objętemu kształceniem specjalnym dostosowuje się odpowiednio program nauczania do indywidualnych potrzeb rozwojowych i edukacyjnych oraz możliwości psychofizycznych ucznia. Dostosowanie następuje na podstawie opracowanego dla ucznia indywidualnego programu edukacyjno – terapeutycznego uwzględniającego zalecenia zawarte w orzeczeniu o potrzebie kształcenia specjalnego. </w:t>
      </w:r>
    </w:p>
    <w:p w:rsidR="00E75617" w:rsidRDefault="00E75617" w:rsidP="009563AB">
      <w:pPr>
        <w:numPr>
          <w:ilvl w:val="0"/>
          <w:numId w:val="165"/>
        </w:numPr>
        <w:spacing w:after="0" w:line="240" w:lineRule="auto"/>
        <w:jc w:val="both"/>
        <w:rPr>
          <w:rFonts w:ascii="Times New Roman" w:eastAsia="Times New Roman" w:hAnsi="Times New Roman"/>
          <w:sz w:val="24"/>
          <w:szCs w:val="24"/>
        </w:rPr>
      </w:pPr>
      <w:r w:rsidRPr="00CB2CD1">
        <w:rPr>
          <w:rFonts w:ascii="Times New Roman" w:eastAsia="Times New Roman" w:hAnsi="Times New Roman"/>
          <w:sz w:val="24"/>
          <w:szCs w:val="24"/>
        </w:rPr>
        <w:t>Wsparcie merytoryczne dla nauczycieli, wychowawców grup wychowawczych i</w:t>
      </w:r>
      <w:r>
        <w:rPr>
          <w:rFonts w:ascii="Times New Roman" w:eastAsia="Times New Roman" w:hAnsi="Times New Roman"/>
          <w:sz w:val="24"/>
          <w:szCs w:val="24"/>
        </w:rPr>
        <w:t> </w:t>
      </w:r>
      <w:r w:rsidRPr="00CB2CD1">
        <w:rPr>
          <w:rFonts w:ascii="Times New Roman" w:eastAsia="Times New Roman" w:hAnsi="Times New Roman"/>
          <w:sz w:val="24"/>
          <w:szCs w:val="24"/>
        </w:rPr>
        <w:t>specjalistów udzielających pomocy psychol</w:t>
      </w:r>
      <w:r>
        <w:rPr>
          <w:rFonts w:ascii="Times New Roman" w:eastAsia="Times New Roman" w:hAnsi="Times New Roman"/>
          <w:sz w:val="24"/>
          <w:szCs w:val="24"/>
        </w:rPr>
        <w:t xml:space="preserve">ogiczno-pedagogicznej w szkole </w:t>
      </w:r>
      <w:r w:rsidRPr="00CB2CD1">
        <w:rPr>
          <w:rFonts w:ascii="Times New Roman" w:eastAsia="Times New Roman" w:hAnsi="Times New Roman"/>
          <w:sz w:val="24"/>
          <w:szCs w:val="24"/>
        </w:rPr>
        <w:t>zapewniają poradnie psychologiczno-pedagogiczne, w tym poradnie specjalistyczne, oraz placówki doskonalenia nauczycieli.</w:t>
      </w:r>
    </w:p>
    <w:p w:rsidR="00E75617" w:rsidRPr="00A73F12" w:rsidRDefault="00E75617" w:rsidP="00E91177">
      <w:pPr>
        <w:tabs>
          <w:tab w:val="left" w:pos="567"/>
          <w:tab w:val="left" w:pos="709"/>
        </w:tabs>
        <w:spacing w:after="0" w:line="240" w:lineRule="auto"/>
        <w:ind w:left="705" w:right="-2" w:hanging="705"/>
        <w:jc w:val="both"/>
        <w:rPr>
          <w:rFonts w:ascii="Times New Roman" w:hAnsi="Times New Roman"/>
          <w:sz w:val="24"/>
          <w:szCs w:val="24"/>
        </w:rPr>
      </w:pPr>
    </w:p>
    <w:p w:rsidR="00E75617" w:rsidRDefault="00E75617" w:rsidP="008B20A1">
      <w:pPr>
        <w:spacing w:after="0" w:line="240" w:lineRule="auto"/>
        <w:jc w:val="center"/>
        <w:rPr>
          <w:rFonts w:ascii="Times New Roman" w:eastAsia="Times New Roman" w:hAnsi="Times New Roman"/>
          <w:b/>
          <w:sz w:val="24"/>
          <w:szCs w:val="24"/>
        </w:rPr>
      </w:pPr>
      <w:r w:rsidRPr="00BB4537">
        <w:rPr>
          <w:rFonts w:ascii="Times New Roman" w:eastAsia="Times New Roman" w:hAnsi="Times New Roman"/>
          <w:b/>
          <w:sz w:val="24"/>
          <w:szCs w:val="24"/>
        </w:rPr>
        <w:t xml:space="preserve">§ </w:t>
      </w:r>
      <w:r>
        <w:rPr>
          <w:rFonts w:ascii="Times New Roman" w:eastAsia="Times New Roman" w:hAnsi="Times New Roman"/>
          <w:b/>
          <w:sz w:val="24"/>
          <w:szCs w:val="24"/>
        </w:rPr>
        <w:t>7</w:t>
      </w:r>
      <w:r w:rsidR="00E91177">
        <w:rPr>
          <w:rFonts w:ascii="Times New Roman" w:eastAsia="Times New Roman" w:hAnsi="Times New Roman"/>
          <w:b/>
          <w:sz w:val="24"/>
          <w:szCs w:val="24"/>
        </w:rPr>
        <w:t>5</w:t>
      </w:r>
    </w:p>
    <w:p w:rsidR="00E75617" w:rsidRPr="00796896" w:rsidRDefault="00E75617" w:rsidP="009563AB">
      <w:pPr>
        <w:numPr>
          <w:ilvl w:val="0"/>
          <w:numId w:val="169"/>
        </w:numPr>
        <w:spacing w:after="0" w:line="240" w:lineRule="auto"/>
        <w:jc w:val="both"/>
        <w:rPr>
          <w:rFonts w:ascii="Times New Roman" w:hAnsi="Times New Roman"/>
          <w:sz w:val="24"/>
          <w:szCs w:val="24"/>
        </w:rPr>
      </w:pPr>
      <w:r w:rsidRPr="00796896">
        <w:rPr>
          <w:rFonts w:ascii="Times New Roman" w:hAnsi="Times New Roman"/>
          <w:sz w:val="24"/>
          <w:szCs w:val="24"/>
        </w:rPr>
        <w:t xml:space="preserve">W szkole istnieje </w:t>
      </w:r>
      <w:r w:rsidR="00EB326A">
        <w:rPr>
          <w:rFonts w:ascii="Times New Roman" w:hAnsi="Times New Roman"/>
          <w:sz w:val="24"/>
          <w:szCs w:val="24"/>
        </w:rPr>
        <w:t>w</w:t>
      </w:r>
      <w:r w:rsidRPr="00796896">
        <w:rPr>
          <w:rFonts w:ascii="Times New Roman" w:hAnsi="Times New Roman"/>
          <w:sz w:val="24"/>
          <w:szCs w:val="24"/>
        </w:rPr>
        <w:t xml:space="preserve">ewnątrzszkolny </w:t>
      </w:r>
      <w:r w:rsidR="00EB326A">
        <w:rPr>
          <w:rFonts w:ascii="Times New Roman" w:hAnsi="Times New Roman"/>
          <w:sz w:val="24"/>
          <w:szCs w:val="24"/>
        </w:rPr>
        <w:t>s</w:t>
      </w:r>
      <w:r w:rsidRPr="00796896">
        <w:rPr>
          <w:rFonts w:ascii="Times New Roman" w:hAnsi="Times New Roman"/>
          <w:sz w:val="24"/>
          <w:szCs w:val="24"/>
        </w:rPr>
        <w:t xml:space="preserve">ystem </w:t>
      </w:r>
      <w:r w:rsidR="00EB326A">
        <w:rPr>
          <w:rFonts w:ascii="Times New Roman" w:hAnsi="Times New Roman"/>
          <w:sz w:val="24"/>
          <w:szCs w:val="24"/>
        </w:rPr>
        <w:t>d</w:t>
      </w:r>
      <w:r w:rsidRPr="00796896">
        <w:rPr>
          <w:rFonts w:ascii="Times New Roman" w:hAnsi="Times New Roman"/>
          <w:sz w:val="24"/>
          <w:szCs w:val="24"/>
        </w:rPr>
        <w:t xml:space="preserve">oradztwa </w:t>
      </w:r>
      <w:r w:rsidR="00EB326A">
        <w:rPr>
          <w:rFonts w:ascii="Times New Roman" w:hAnsi="Times New Roman"/>
          <w:sz w:val="24"/>
          <w:szCs w:val="24"/>
        </w:rPr>
        <w:t>z</w:t>
      </w:r>
      <w:r w:rsidRPr="00796896">
        <w:rPr>
          <w:rFonts w:ascii="Times New Roman" w:hAnsi="Times New Roman"/>
          <w:sz w:val="24"/>
          <w:szCs w:val="24"/>
        </w:rPr>
        <w:t>awodowego.</w:t>
      </w:r>
    </w:p>
    <w:p w:rsidR="00E75617" w:rsidRPr="00796896" w:rsidRDefault="00E75617" w:rsidP="009563AB">
      <w:pPr>
        <w:numPr>
          <w:ilvl w:val="0"/>
          <w:numId w:val="169"/>
        </w:numPr>
        <w:spacing w:after="0" w:line="240" w:lineRule="auto"/>
        <w:jc w:val="both"/>
        <w:rPr>
          <w:rFonts w:ascii="Times New Roman" w:hAnsi="Times New Roman"/>
          <w:sz w:val="24"/>
          <w:szCs w:val="24"/>
        </w:rPr>
      </w:pPr>
      <w:r w:rsidRPr="00796896">
        <w:rPr>
          <w:rFonts w:ascii="Times New Roman" w:hAnsi="Times New Roman"/>
          <w:sz w:val="24"/>
          <w:szCs w:val="24"/>
        </w:rPr>
        <w:t xml:space="preserve">Szkolny doradca zawodowy realizuje zadania  na podstawie, zatwierdzonego przez </w:t>
      </w:r>
      <w:r w:rsidR="00242CFF">
        <w:rPr>
          <w:rFonts w:ascii="Times New Roman" w:hAnsi="Times New Roman"/>
          <w:sz w:val="24"/>
          <w:szCs w:val="24"/>
        </w:rPr>
        <w:t>d</w:t>
      </w:r>
      <w:r w:rsidRPr="00796896">
        <w:rPr>
          <w:rFonts w:ascii="Times New Roman" w:hAnsi="Times New Roman"/>
          <w:sz w:val="24"/>
          <w:szCs w:val="24"/>
        </w:rPr>
        <w:t>yrektora szkoły, planu pracy doradcy zawodowego na dany rok szkolny.</w:t>
      </w:r>
    </w:p>
    <w:p w:rsidR="00E75617" w:rsidRPr="008B4CA2" w:rsidRDefault="00E75617" w:rsidP="00E75617">
      <w:pPr>
        <w:spacing w:after="0" w:line="240" w:lineRule="auto"/>
        <w:jc w:val="both"/>
        <w:rPr>
          <w:rFonts w:ascii="Times New Roman" w:hAnsi="Times New Roman"/>
          <w:sz w:val="24"/>
          <w:szCs w:val="24"/>
        </w:rPr>
      </w:pPr>
    </w:p>
    <w:p w:rsidR="00E75617" w:rsidRDefault="00E75617" w:rsidP="004916E2">
      <w:pPr>
        <w:autoSpaceDE w:val="0"/>
        <w:autoSpaceDN w:val="0"/>
        <w:adjustRightInd w:val="0"/>
        <w:spacing w:after="0" w:line="240" w:lineRule="auto"/>
        <w:jc w:val="center"/>
        <w:rPr>
          <w:rFonts w:ascii="Times New Roman" w:hAnsi="Times New Roman"/>
          <w:b/>
          <w:color w:val="000000"/>
          <w:sz w:val="24"/>
          <w:szCs w:val="24"/>
        </w:rPr>
      </w:pPr>
      <w:r w:rsidRPr="00033C1D">
        <w:rPr>
          <w:rFonts w:ascii="Times New Roman" w:hAnsi="Times New Roman"/>
          <w:b/>
          <w:color w:val="000000"/>
          <w:sz w:val="24"/>
          <w:szCs w:val="24"/>
        </w:rPr>
        <w:t>Egzamin gimnazjalny</w:t>
      </w:r>
    </w:p>
    <w:p w:rsidR="004916E2" w:rsidRDefault="004916E2" w:rsidP="004916E2">
      <w:pPr>
        <w:autoSpaceDE w:val="0"/>
        <w:autoSpaceDN w:val="0"/>
        <w:adjustRightInd w:val="0"/>
        <w:spacing w:after="0" w:line="240" w:lineRule="auto"/>
        <w:jc w:val="center"/>
        <w:rPr>
          <w:rFonts w:ascii="Times New Roman" w:hAnsi="Times New Roman"/>
          <w:b/>
          <w:color w:val="000000"/>
          <w:sz w:val="24"/>
          <w:szCs w:val="24"/>
        </w:rPr>
      </w:pPr>
    </w:p>
    <w:p w:rsidR="00E75617" w:rsidRDefault="00E75617" w:rsidP="00644AA0">
      <w:pPr>
        <w:spacing w:after="0" w:line="240" w:lineRule="auto"/>
        <w:jc w:val="center"/>
        <w:rPr>
          <w:rFonts w:ascii="Times New Roman" w:eastAsia="Times New Roman" w:hAnsi="Times New Roman"/>
          <w:b/>
          <w:sz w:val="24"/>
          <w:szCs w:val="24"/>
        </w:rPr>
      </w:pPr>
      <w:r w:rsidRPr="00BB4537">
        <w:rPr>
          <w:rFonts w:ascii="Times New Roman" w:eastAsia="Times New Roman" w:hAnsi="Times New Roman"/>
          <w:b/>
          <w:sz w:val="24"/>
          <w:szCs w:val="24"/>
        </w:rPr>
        <w:lastRenderedPageBreak/>
        <w:t xml:space="preserve">§ </w:t>
      </w:r>
      <w:r w:rsidR="00E91177">
        <w:rPr>
          <w:rFonts w:ascii="Times New Roman" w:eastAsia="Times New Roman" w:hAnsi="Times New Roman"/>
          <w:b/>
          <w:sz w:val="24"/>
          <w:szCs w:val="24"/>
        </w:rPr>
        <w:t>76</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Egzamin gimnazjalny przeprowadzany jest na podstawie wymagań określonych </w:t>
      </w:r>
      <w:r w:rsidR="00242CFF">
        <w:rPr>
          <w:rFonts w:ascii="Times New Roman" w:hAnsi="Times New Roman"/>
          <w:sz w:val="24"/>
          <w:szCs w:val="24"/>
        </w:rPr>
        <w:br/>
      </w:r>
      <w:r w:rsidRPr="00A73F12">
        <w:rPr>
          <w:rFonts w:ascii="Times New Roman" w:hAnsi="Times New Roman"/>
          <w:sz w:val="24"/>
          <w:szCs w:val="24"/>
        </w:rPr>
        <w:t>w podstawie programowej kształcenia ogólnego oraz sprawdza, w jakim stopniu uczeń spełnia te wymagania.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Egzamin gimnazjalny przeprowadzany jest w formie pisemnej.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Egzamin gimnazjalny składa się z trzech części i obejmuje:</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pierwszej – humanistycznej – wiadomości i umiejętności z zakresu języka polskiego oraz z zakresu historii i wiedzy o społeczeństwie;</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drugiej – matematyczno-przyrodniczej – wiadomości i umiejętności z zakresu matematyki oraz z zakresu przedmiotów przyrodniczych: biologii, chemii, fizyki i geografii;</w:t>
      </w:r>
    </w:p>
    <w:p w:rsidR="00E75617" w:rsidRPr="00A73F12" w:rsidRDefault="00E75617" w:rsidP="009563AB">
      <w:pPr>
        <w:numPr>
          <w:ilvl w:val="0"/>
          <w:numId w:val="171"/>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części trzeciej – wiadomości i umiejętności z zakresu języka obcego nowożytnego.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Każda część egzaminu gimnazjalnego jest przeprowadzana innego dnia w dwóch etapach rozdzielonych przerwą</w:t>
      </w:r>
      <w:r w:rsidR="00B13009">
        <w:rPr>
          <w:rFonts w:ascii="Times New Roman" w:hAnsi="Times New Roman"/>
          <w:sz w:val="24"/>
          <w:szCs w:val="24"/>
        </w:rPr>
        <w: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humanistyczna obejmuje:</w:t>
      </w:r>
    </w:p>
    <w:p w:rsidR="00E75617" w:rsidRPr="00A73F12" w:rsidRDefault="00E75617" w:rsidP="009563AB">
      <w:pPr>
        <w:numPr>
          <w:ilvl w:val="0"/>
          <w:numId w:val="173"/>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historii i wiedzy o społeczeństwie i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p>
    <w:p w:rsidR="00E75617" w:rsidRPr="00A73F12" w:rsidRDefault="00E75617" w:rsidP="009563AB">
      <w:pPr>
        <w:numPr>
          <w:ilvl w:val="0"/>
          <w:numId w:val="173"/>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języka polskiego trwa 90 minut</w:t>
      </w:r>
      <w:r w:rsidR="00187779">
        <w:rPr>
          <w:rFonts w:ascii="Times New Roman" w:hAnsi="Times New Roman"/>
          <w:sz w:val="24"/>
          <w:szCs w:val="24"/>
        </w:rPr>
        <w: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45 minut;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matematyczno-przyrodnicza obejmuje:</w:t>
      </w:r>
    </w:p>
    <w:p w:rsidR="00E75617" w:rsidRPr="00A73F12" w:rsidRDefault="00E75617" w:rsidP="009563AB">
      <w:pPr>
        <w:numPr>
          <w:ilvl w:val="0"/>
          <w:numId w:val="174"/>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przedmiotów przyrodniczych (biologia, chemia, fizyka, geografia) egzamin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r w:rsidR="00187779">
        <w:rPr>
          <w:rFonts w:ascii="Times New Roman" w:hAnsi="Times New Roman"/>
          <w:sz w:val="24"/>
          <w:szCs w:val="24"/>
        </w:rPr>
        <w:t>,</w:t>
      </w:r>
    </w:p>
    <w:p w:rsidR="00E75617" w:rsidRPr="00A73F12" w:rsidRDefault="00E75617" w:rsidP="009563AB">
      <w:pPr>
        <w:numPr>
          <w:ilvl w:val="0"/>
          <w:numId w:val="174"/>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zakres matematyki egzamin trwa 90 minut</w:t>
      </w:r>
      <w:r w:rsidR="00187779">
        <w:rPr>
          <w:rFonts w:ascii="Times New Roman" w:hAnsi="Times New Roman"/>
          <w:sz w:val="24"/>
          <w:szCs w:val="24"/>
        </w:rPr>
        <w:t>,</w:t>
      </w:r>
      <w:r w:rsidRPr="00A73F12">
        <w:rPr>
          <w:rFonts w:ascii="Times New Roman" w:hAnsi="Times New Roman"/>
          <w:sz w:val="24"/>
          <w:szCs w:val="24"/>
        </w:rPr>
        <w:t xml:space="preserve"> </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45 minut;</w:t>
      </w:r>
    </w:p>
    <w:p w:rsidR="00E75617" w:rsidRPr="00A73F12" w:rsidRDefault="00E75617" w:rsidP="009563AB">
      <w:pPr>
        <w:numPr>
          <w:ilvl w:val="0"/>
          <w:numId w:val="172"/>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Część z języka obcego nowożytnego:</w:t>
      </w:r>
    </w:p>
    <w:p w:rsidR="00E75617" w:rsidRPr="00A73F12" w:rsidRDefault="00E75617" w:rsidP="009563AB">
      <w:pPr>
        <w:numPr>
          <w:ilvl w:val="0"/>
          <w:numId w:val="17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na poziomie podstawowym egzamin trwa 60 minut,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20 minut</w:t>
      </w:r>
      <w:r w:rsidR="00187779">
        <w:rPr>
          <w:rFonts w:ascii="Times New Roman" w:hAnsi="Times New Roman"/>
          <w:sz w:val="24"/>
          <w:szCs w:val="24"/>
        </w:rPr>
        <w:t>,</w:t>
      </w:r>
    </w:p>
    <w:p w:rsidR="00E75617" w:rsidRPr="00A73F12" w:rsidRDefault="00E75617" w:rsidP="009563AB">
      <w:pPr>
        <w:numPr>
          <w:ilvl w:val="0"/>
          <w:numId w:val="175"/>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na poziomie rozszerzonym egzamin trwa 60 minut</w:t>
      </w:r>
      <w:r w:rsidR="00187779">
        <w:rPr>
          <w:rFonts w:ascii="Times New Roman" w:hAnsi="Times New Roman"/>
          <w:sz w:val="24"/>
          <w:szCs w:val="24"/>
        </w:rPr>
        <w:t>,</w:t>
      </w:r>
    </w:p>
    <w:p w:rsidR="00E75617" w:rsidRPr="00A73F12" w:rsidRDefault="00E75617" w:rsidP="00E75617">
      <w:pPr>
        <w:autoSpaceDE w:val="0"/>
        <w:autoSpaceDN w:val="0"/>
        <w:adjustRightInd w:val="0"/>
        <w:spacing w:after="0" w:line="240" w:lineRule="auto"/>
        <w:ind w:left="360" w:hanging="360"/>
        <w:jc w:val="both"/>
        <w:rPr>
          <w:rFonts w:ascii="Times New Roman" w:hAnsi="Times New Roman"/>
          <w:sz w:val="24"/>
          <w:szCs w:val="24"/>
        </w:rPr>
      </w:pPr>
      <w:r w:rsidRPr="00A73F12">
        <w:rPr>
          <w:rFonts w:ascii="Times New Roman" w:hAnsi="Times New Roman"/>
          <w:sz w:val="24"/>
          <w:szCs w:val="24"/>
        </w:rPr>
        <w:t>-</w:t>
      </w:r>
      <w:r w:rsidRPr="00A73F12">
        <w:rPr>
          <w:rFonts w:ascii="Times New Roman" w:hAnsi="Times New Roman"/>
          <w:sz w:val="24"/>
          <w:szCs w:val="24"/>
        </w:rPr>
        <w:tab/>
        <w:t>dla uczniów ze specjalnymi potrzebami edukacyjnymi czas trwania egzaminu może zostać przedłużony nie więcej niż o 30 minut.</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Do części trzeciej egzaminu gimnazjalnego uczeń przystępuje z tego języka obcego nowożytnego, którego uczy się w szkole w ramach obowiązkowych zajęć edukacyjnych.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Część trzecia egzaminu gimnazjalnego jest przeprowadzana na poziomie podstawowym </w:t>
      </w:r>
      <w:r w:rsidR="00187779">
        <w:rPr>
          <w:rFonts w:ascii="Times New Roman" w:hAnsi="Times New Roman"/>
          <w:sz w:val="24"/>
          <w:szCs w:val="24"/>
        </w:rPr>
        <w:br/>
      </w:r>
      <w:r w:rsidRPr="00A73F12">
        <w:rPr>
          <w:rFonts w:ascii="Times New Roman" w:hAnsi="Times New Roman"/>
          <w:sz w:val="24"/>
          <w:szCs w:val="24"/>
        </w:rPr>
        <w:t>i na poziomie rozszerzonym.</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który przystępuje do części trzeciej egzaminu gimnazjalnego z języka obcego nowożytnego, którego naukę na podbudowie wymagań określonych w podstawie programowej kształcenia ogólnego dla II etapu edukacyjnego kontynuował w gimnazjum, przystępuje do egzaminu z tego języka na poziomie podstawowym i na poziomie rozszerzonym, z zastrzeżeniem ust. </w:t>
      </w:r>
      <w:r w:rsidR="0031384D">
        <w:rPr>
          <w:rFonts w:ascii="Times New Roman" w:hAnsi="Times New Roman"/>
          <w:sz w:val="24"/>
          <w:szCs w:val="24"/>
        </w:rPr>
        <w:t>8</w:t>
      </w:r>
      <w:r w:rsidR="00242CFF">
        <w:rPr>
          <w:rFonts w:ascii="Times New Roman" w:hAnsi="Times New Roman"/>
          <w:sz w:val="24"/>
          <w:szCs w:val="24"/>
        </w:rPr>
        <w:t>.</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posiadający orzeczenie o potrzebie kształcenia specjalnego wydane ze względu na upośledzenie umysłowe w stopniu lekkim, który przystępuje do części trzeciej egzaminu gimnazjalnego z języka obcego nowożytnego, którego naukę na podbudowie wymagań określonych w podstawie programowej kształcenia ogólnego dla II etapu edukacyjnego kontynuował w gimnazjum, jest zwolniony z obowiązku przystąpienia do egzaminu z tego </w:t>
      </w:r>
      <w:r w:rsidRPr="00A73F12">
        <w:rPr>
          <w:rFonts w:ascii="Times New Roman" w:hAnsi="Times New Roman"/>
          <w:sz w:val="24"/>
          <w:szCs w:val="24"/>
        </w:rPr>
        <w:lastRenderedPageBreak/>
        <w:t>języka na poziomie rozszerzonym. Uczeń ten może przystąpić do egzaminu z tego języka na poziomie rozszerzonym, na wniosek rodziców.</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który przystępuje do części trzeciej egzaminu gimnazjalnego z języka obcego nowożytnego innego niż język obcy nowożytny, o którym mowa w ust. </w:t>
      </w:r>
      <w:r w:rsidR="0031384D">
        <w:rPr>
          <w:rFonts w:ascii="Times New Roman" w:hAnsi="Times New Roman"/>
          <w:sz w:val="24"/>
          <w:szCs w:val="24"/>
        </w:rPr>
        <w:t>7</w:t>
      </w:r>
      <w:r w:rsidRPr="00A73F12">
        <w:rPr>
          <w:rFonts w:ascii="Times New Roman" w:hAnsi="Times New Roman"/>
          <w:sz w:val="24"/>
          <w:szCs w:val="24"/>
        </w:rPr>
        <w:t xml:space="preserve">, przystępuje do egzaminu z tego języka na poziomie podstawowym oraz może przystąpić do egzaminu </w:t>
      </w:r>
      <w:r w:rsidR="00242CFF">
        <w:rPr>
          <w:rFonts w:ascii="Times New Roman" w:hAnsi="Times New Roman"/>
          <w:sz w:val="24"/>
          <w:szCs w:val="24"/>
        </w:rPr>
        <w:br/>
      </w:r>
      <w:r w:rsidRPr="00A73F12">
        <w:rPr>
          <w:rFonts w:ascii="Times New Roman" w:hAnsi="Times New Roman"/>
          <w:sz w:val="24"/>
          <w:szCs w:val="24"/>
        </w:rPr>
        <w:t>z tego języka na poziomie rozszerzonym, na wniosek rodziców ucznia lub na wniosek słuchacza.</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przystępują do egzaminu w terminie podanym przez dyrektora  Centralnej Komisji Egzaminacyjnej.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ze specyficznymi trudnościami w uczeniu się mają prawo przystąpić do egzaminu w warunkach i formie dostosowanych do indywidualnych potrzeb psychofizycznych i edukacyjnych na podstawie opinii publicznej poradni psychologiczno-pedagogicznej.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Opinia, o której mowa w ust. </w:t>
      </w:r>
      <w:r w:rsidR="00187779">
        <w:rPr>
          <w:rFonts w:ascii="Times New Roman" w:hAnsi="Times New Roman"/>
          <w:sz w:val="24"/>
          <w:szCs w:val="24"/>
        </w:rPr>
        <w:t>11</w:t>
      </w:r>
      <w:r w:rsidRPr="00A73F12">
        <w:rPr>
          <w:rFonts w:ascii="Times New Roman" w:hAnsi="Times New Roman"/>
          <w:sz w:val="24"/>
          <w:szCs w:val="24"/>
        </w:rPr>
        <w:t>, powinna być wydana przez poradnię psychologiczno- pedagogiczną, w tym poradnię specjalistyczną, nie później niż do końca września roku szkolnego, w którym jest przeprowadzany egzamin.</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Opinię, o której mowa w ust. </w:t>
      </w:r>
      <w:r w:rsidR="00187779">
        <w:rPr>
          <w:rFonts w:ascii="Times New Roman" w:hAnsi="Times New Roman"/>
          <w:sz w:val="24"/>
          <w:szCs w:val="24"/>
        </w:rPr>
        <w:t>11</w:t>
      </w:r>
      <w:r w:rsidRPr="00A73F12">
        <w:rPr>
          <w:rFonts w:ascii="Times New Roman" w:hAnsi="Times New Roman"/>
          <w:sz w:val="24"/>
          <w:szCs w:val="24"/>
        </w:rPr>
        <w:t xml:space="preserve">, rodzice ucznia przedkładają </w:t>
      </w:r>
      <w:r w:rsidR="00242CFF">
        <w:rPr>
          <w:rFonts w:ascii="Times New Roman" w:hAnsi="Times New Roman"/>
          <w:sz w:val="24"/>
          <w:szCs w:val="24"/>
        </w:rPr>
        <w:t>d</w:t>
      </w:r>
      <w:r w:rsidRPr="00A73F12">
        <w:rPr>
          <w:rFonts w:ascii="Times New Roman" w:hAnsi="Times New Roman"/>
          <w:sz w:val="24"/>
          <w:szCs w:val="24"/>
        </w:rPr>
        <w:t>yrektorowi szkoły, w terminie do dnia 15 października roku szkolnego, w którym jest przeprowadzany egzamin.</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Za dostosowanie warunków i formy przeprowadzania egzaminu odpowiada przewodniczący szkolnego zespołu egzaminacyjnego.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Za organizację i przebieg egzaminu w gimnazjum odpowiada przewodniczący szkolnego zespołu egzaminacyjnego, którym jest </w:t>
      </w:r>
      <w:r w:rsidR="00502AE3">
        <w:rPr>
          <w:rFonts w:ascii="Times New Roman" w:hAnsi="Times New Roman"/>
          <w:sz w:val="24"/>
          <w:szCs w:val="24"/>
        </w:rPr>
        <w:t>d</w:t>
      </w:r>
      <w:r w:rsidRPr="00A73F12">
        <w:rPr>
          <w:rFonts w:ascii="Times New Roman" w:hAnsi="Times New Roman"/>
          <w:sz w:val="24"/>
          <w:szCs w:val="24"/>
        </w:rPr>
        <w:t>yrektor szkoły.</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 przypadku:</w:t>
      </w:r>
    </w:p>
    <w:p w:rsidR="00E75617" w:rsidRPr="00A73F12"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stwierdzenia niesamodzielnego rozwiązywania zadań przez ucznia</w:t>
      </w:r>
      <w:r w:rsidR="00502AE3">
        <w:rPr>
          <w:rFonts w:ascii="Times New Roman" w:hAnsi="Times New Roman"/>
          <w:sz w:val="24"/>
          <w:szCs w:val="24"/>
        </w:rPr>
        <w:t>;</w:t>
      </w:r>
    </w:p>
    <w:p w:rsidR="00E75617" w:rsidRPr="00A73F12"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wniesienia lub korzystania przez ucznia w sali egzaminacyjnej z urządzenia telekomunikacyjnego</w:t>
      </w:r>
      <w:r w:rsidR="00502AE3">
        <w:rPr>
          <w:rFonts w:ascii="Times New Roman" w:hAnsi="Times New Roman"/>
          <w:sz w:val="24"/>
          <w:szCs w:val="24"/>
        </w:rPr>
        <w:t>;</w:t>
      </w:r>
    </w:p>
    <w:p w:rsidR="00E75617" w:rsidRPr="00502AE3" w:rsidRDefault="00E75617" w:rsidP="009563AB">
      <w:pPr>
        <w:numPr>
          <w:ilvl w:val="0"/>
          <w:numId w:val="176"/>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zakłócania przez ucznia prawidłowego przebiegu odpowiedniej części egzaminu gimnazjalnego w sposób utrudniający pracę pozostałym uczniom, </w:t>
      </w:r>
      <w:r w:rsidRPr="00502AE3">
        <w:rPr>
          <w:rFonts w:ascii="Times New Roman" w:hAnsi="Times New Roman"/>
          <w:sz w:val="24"/>
          <w:szCs w:val="24"/>
        </w:rPr>
        <w:t xml:space="preserve">przewodniczący szkolnego zespołu egzaminacyjnego przerywa odpowiednią część egzaminu gimnazjalnego tego ucznia i unieważnia jego odpowiednią część. Informację </w:t>
      </w:r>
      <w:r w:rsidR="00242CFF" w:rsidRPr="00502AE3">
        <w:rPr>
          <w:rFonts w:ascii="Times New Roman" w:hAnsi="Times New Roman"/>
          <w:sz w:val="24"/>
          <w:szCs w:val="24"/>
        </w:rPr>
        <w:br/>
      </w:r>
      <w:r w:rsidRPr="00502AE3">
        <w:rPr>
          <w:rFonts w:ascii="Times New Roman" w:hAnsi="Times New Roman"/>
          <w:sz w:val="24"/>
          <w:szCs w:val="24"/>
        </w:rPr>
        <w:t>o przerwaniu i unieważnieniu odpowiedniej części egzaminu gimnazjalnego ucznia zamieszcza się w protokole.</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Jeżeli w trakcie ponownej odpowiedniej części egzaminu gimnazjalnego:</w:t>
      </w:r>
    </w:p>
    <w:p w:rsidR="00E75617" w:rsidRPr="00A73F12"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stwierdzono niesamodzielne rozwiązywanie zadań przez ucznia</w:t>
      </w:r>
      <w:r w:rsidR="00502AE3">
        <w:rPr>
          <w:rFonts w:ascii="Times New Roman" w:hAnsi="Times New Roman"/>
          <w:sz w:val="24"/>
          <w:szCs w:val="24"/>
        </w:rPr>
        <w:t>;</w:t>
      </w:r>
    </w:p>
    <w:p w:rsidR="00E75617" w:rsidRPr="00A73F12"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wnosi urządzenie telekomunikacyjne lub korzysta z niego w sali  egzaminacyjne</w:t>
      </w:r>
      <w:r w:rsidR="00502AE3">
        <w:rPr>
          <w:rFonts w:ascii="Times New Roman" w:hAnsi="Times New Roman"/>
          <w:sz w:val="24"/>
          <w:szCs w:val="24"/>
        </w:rPr>
        <w:t>;</w:t>
      </w:r>
    </w:p>
    <w:p w:rsidR="00E75617" w:rsidRPr="00502AE3" w:rsidRDefault="00E75617" w:rsidP="009563AB">
      <w:pPr>
        <w:numPr>
          <w:ilvl w:val="0"/>
          <w:numId w:val="177"/>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uczeń zakłóca prawidłowy przebieg odpowiedniej części egzaminu gimnazjalnego w sposób utrudniający pracę pozostałym uczniom, </w:t>
      </w:r>
      <w:r w:rsidRPr="00502AE3">
        <w:rPr>
          <w:rFonts w:ascii="Times New Roman" w:hAnsi="Times New Roman"/>
          <w:sz w:val="24"/>
          <w:szCs w:val="24"/>
        </w:rPr>
        <w:t>przewodniczący szkolnego zespołu egzaminacyjnego przerywa odpowiednią część egzaminu gimnazjalnego tego ucznia i unieważnia ją. Informację o przerwaniu i unieważnieniu odpowiedniej części egzaminu gimnazjalnego ucznia zamieszcza się w protokole.</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przedstawiane są w procentach i na skali centylowej dla zadań z zakresu:</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polskiego;</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lastRenderedPageBreak/>
        <w:t>historii i wiedzy o społeczeństwie;</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matematyki;</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przedmiotów przyrodniczych: biologii, geografii, fizyki i chemii;</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obcego nowożytnego na poziomie podstawowym;</w:t>
      </w:r>
    </w:p>
    <w:p w:rsidR="00E75617" w:rsidRPr="00A73F12" w:rsidRDefault="00E75617" w:rsidP="009563AB">
      <w:pPr>
        <w:numPr>
          <w:ilvl w:val="0"/>
          <w:numId w:val="178"/>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języka obcego nowożytnego na poziomie rozszerzonym — w przypadku gdy uczeń przystąpił do części trzeciej egzaminu gimnazjalnego na poziomie rozszerzonym.</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na skali centylowej opracowuje Centralna Komisja Egzaminacyjna na podstawie wyników ustalonych przez dyrektorów okręgowych komisji egzaminacyjnych.</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Prace egzaminacyjne uczniów: zeszyty zadań egzaminacyjnych, karty odpowiedzi lub karty rozwiązań zadań egzaminacyjnych, przechowuje okręgowa komisja egzaminacyjna przez okres 6 miesięcy, licząc od dnia przekazania szkołom zaświadczeń o szczegółowych wynikach egzaminu gimnazjalnego.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 jaki uczeń osiągnął na egzaminie nie wpływa na ukończenie szkoły.</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egzaminu gimnazjalnego są ostateczne i nie służy na nie skarga do sądu administracyjnego.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Na wniosek, ucznia lub jego rodziców sprawdzona praca jest udostępniana do wglądu </w:t>
      </w:r>
      <w:r w:rsidR="0031384D">
        <w:rPr>
          <w:rFonts w:ascii="Times New Roman" w:hAnsi="Times New Roman"/>
          <w:sz w:val="24"/>
          <w:szCs w:val="24"/>
        </w:rPr>
        <w:br/>
      </w:r>
      <w:r w:rsidRPr="00A73F12">
        <w:rPr>
          <w:rFonts w:ascii="Times New Roman" w:hAnsi="Times New Roman"/>
          <w:sz w:val="24"/>
          <w:szCs w:val="24"/>
        </w:rPr>
        <w:t>w miejscu i czasie wskazanym przez dyrektora komisji okręgowej.</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Do sali, w której przeprowadzany jest egzamin gimnazjalny, nie można wnosić żadnych urządzeń telekomunikacyjnych ani korzystać z nich w sali.</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Wyniki zewnętrznego egzaminu gimnazjalnego oraz zaświadczenia OKE przekazuje się do szkoły nie później niż na 7 dni przed zakończeniem zajęć dydaktyczno-wychowawczych. W przypadku zdawania w terminie dodatkowym – do 31 sierpnia danego roku.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Uczeń, który z powodu sytuacji szczególnych określonych rozporządzeniem nie przystąpił do egzaminu gimnazjalnego do dnia 20 sierpnia danego roku, powtarza ostatnią klasę gimnazjum i przystępuje do egzaminu w następnym roku.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Laureaci i finaliści olimpiad przedmiotowych oraz laureaci konkursów przedmiotowych </w:t>
      </w:r>
      <w:r w:rsidR="0031384D">
        <w:rPr>
          <w:rFonts w:ascii="Times New Roman" w:hAnsi="Times New Roman"/>
          <w:sz w:val="24"/>
          <w:szCs w:val="24"/>
        </w:rPr>
        <w:br/>
      </w:r>
      <w:r w:rsidRPr="00A73F12">
        <w:rPr>
          <w:rFonts w:ascii="Times New Roman" w:hAnsi="Times New Roman"/>
          <w:sz w:val="24"/>
          <w:szCs w:val="24"/>
        </w:rPr>
        <w:t xml:space="preserve">o zasięgu wojewódzkim lub ponadwojewódzkim, o których mowa w przepisach </w:t>
      </w:r>
      <w:r w:rsidR="00644AA0">
        <w:rPr>
          <w:rFonts w:ascii="Times New Roman" w:hAnsi="Times New Roman"/>
          <w:sz w:val="24"/>
          <w:szCs w:val="24"/>
        </w:rPr>
        <w:br/>
      </w:r>
      <w:r w:rsidRPr="00A73F12">
        <w:rPr>
          <w:rFonts w:ascii="Times New Roman" w:hAnsi="Times New Roman"/>
          <w:sz w:val="24"/>
          <w:szCs w:val="24"/>
        </w:rPr>
        <w:t>w sprawie organizacji oraz sposobu przeprowadzania konkursów, turniejów i olimpiad, organizowanych z zakresu jednego z przedmiotów objętych egzaminem gimnazjalnym, są zwolnieni z danego zakresu odpowiedniej części egzaminu gimnazjalnego, a w przypadku języka obcego nowożytnego – z części trzeciej tego egzaminu.</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następuje na podstawie zaświadczenia stwierdzającego uzyskanie przez ucznia gimnazjum tytułu odpowiednio laureata lub finalisty. Zaświadczenie przedkłada się przewodniczącemu szkolnego zespołu egzaminacyjnego.</w:t>
      </w:r>
    </w:p>
    <w:p w:rsidR="00E75617" w:rsidRPr="00A73F12" w:rsidRDefault="00E75617" w:rsidP="009563AB">
      <w:pPr>
        <w:numPr>
          <w:ilvl w:val="0"/>
          <w:numId w:val="170"/>
        </w:numPr>
        <w:autoSpaceDE w:val="0"/>
        <w:autoSpaceDN w:val="0"/>
        <w:adjustRightInd w:val="0"/>
        <w:spacing w:after="0" w:line="240" w:lineRule="auto"/>
        <w:jc w:val="both"/>
        <w:rPr>
          <w:rFonts w:ascii="Times New Roman" w:hAnsi="Times New Roman"/>
          <w:sz w:val="24"/>
          <w:szCs w:val="24"/>
        </w:rPr>
      </w:pPr>
      <w:r w:rsidRPr="00A73F12">
        <w:rPr>
          <w:rFonts w:ascii="Times New Roman" w:hAnsi="Times New Roman"/>
          <w:sz w:val="24"/>
          <w:szCs w:val="24"/>
        </w:rPr>
        <w:t xml:space="preserve">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xml:space="preserve"> z danego zakresu części pierwszej lub </w:t>
      </w:r>
      <w:r w:rsidR="0031384D">
        <w:rPr>
          <w:rFonts w:ascii="Times New Roman" w:hAnsi="Times New Roman"/>
          <w:sz w:val="24"/>
          <w:szCs w:val="24"/>
        </w:rPr>
        <w:br/>
      </w:r>
      <w:r w:rsidRPr="00A73F12">
        <w:rPr>
          <w:rFonts w:ascii="Times New Roman" w:hAnsi="Times New Roman"/>
          <w:sz w:val="24"/>
          <w:szCs w:val="24"/>
        </w:rPr>
        <w:t xml:space="preserve">z danego zakresu części drugiej egzaminu gimnazjalnego jest równoznaczne </w:t>
      </w:r>
      <w:r w:rsidR="0031384D">
        <w:rPr>
          <w:rFonts w:ascii="Times New Roman" w:hAnsi="Times New Roman"/>
          <w:sz w:val="24"/>
          <w:szCs w:val="24"/>
        </w:rPr>
        <w:br/>
      </w:r>
      <w:r w:rsidRPr="00A73F12">
        <w:rPr>
          <w:rFonts w:ascii="Times New Roman" w:hAnsi="Times New Roman"/>
          <w:sz w:val="24"/>
          <w:szCs w:val="24"/>
        </w:rPr>
        <w:t xml:space="preserve">z uzyskaniem z danego zakresu odpowiedniej części egzaminu gimnazjalnego najwyższego wyniku. Zwolnienie, o którym mowa w § </w:t>
      </w:r>
      <w:r w:rsidR="0031384D">
        <w:rPr>
          <w:rFonts w:ascii="Times New Roman" w:hAnsi="Times New Roman"/>
          <w:sz w:val="24"/>
          <w:szCs w:val="24"/>
        </w:rPr>
        <w:t>7</w:t>
      </w:r>
      <w:r w:rsidR="00C42F04">
        <w:rPr>
          <w:rFonts w:ascii="Times New Roman" w:hAnsi="Times New Roman"/>
          <w:sz w:val="24"/>
          <w:szCs w:val="24"/>
        </w:rPr>
        <w:t>6</w:t>
      </w:r>
      <w:r w:rsidRPr="00A73F12">
        <w:rPr>
          <w:rFonts w:ascii="Times New Roman" w:hAnsi="Times New Roman"/>
          <w:sz w:val="24"/>
          <w:szCs w:val="24"/>
        </w:rPr>
        <w:t xml:space="preserve"> ust. </w:t>
      </w:r>
      <w:r w:rsidR="0031384D">
        <w:rPr>
          <w:rFonts w:ascii="Times New Roman" w:hAnsi="Times New Roman"/>
          <w:sz w:val="24"/>
          <w:szCs w:val="24"/>
        </w:rPr>
        <w:t>30</w:t>
      </w:r>
      <w:r w:rsidRPr="00A73F12">
        <w:rPr>
          <w:rFonts w:ascii="Times New Roman" w:hAnsi="Times New Roman"/>
          <w:sz w:val="24"/>
          <w:szCs w:val="24"/>
        </w:rPr>
        <w:t>, z części trzeciej egzaminu gimnazjalnego jest równoznaczne z uzyskaniem z tej części egzaminu gimnazjalnego najwyższego wyniku na poziomie podstawowym i rozszerzonym.</w:t>
      </w:r>
    </w:p>
    <w:p w:rsidR="00E75617" w:rsidRDefault="00E75617" w:rsidP="009563AB">
      <w:pPr>
        <w:numPr>
          <w:ilvl w:val="0"/>
          <w:numId w:val="170"/>
        </w:numPr>
        <w:autoSpaceDE w:val="0"/>
        <w:autoSpaceDN w:val="0"/>
        <w:adjustRightInd w:val="0"/>
        <w:spacing w:after="0" w:line="240" w:lineRule="auto"/>
        <w:jc w:val="both"/>
        <w:rPr>
          <w:rFonts w:ascii="Times New Roman" w:hAnsi="Times New Roman"/>
          <w:color w:val="000000"/>
          <w:sz w:val="24"/>
          <w:szCs w:val="24"/>
        </w:rPr>
      </w:pPr>
      <w:r w:rsidRPr="000D1231">
        <w:rPr>
          <w:rFonts w:ascii="Times New Roman" w:hAnsi="Times New Roman"/>
          <w:color w:val="000000"/>
          <w:sz w:val="24"/>
          <w:szCs w:val="24"/>
        </w:rPr>
        <w:t>W przypadku gdy uczeń uzyskał tytuł laureata lub finali</w:t>
      </w:r>
      <w:r>
        <w:rPr>
          <w:rFonts w:ascii="Times New Roman" w:hAnsi="Times New Roman"/>
          <w:color w:val="000000"/>
          <w:sz w:val="24"/>
          <w:szCs w:val="24"/>
        </w:rPr>
        <w:t>sty, o których mowa w </w:t>
      </w:r>
      <w:r w:rsidRPr="0031384D">
        <w:rPr>
          <w:rFonts w:ascii="Times New Roman" w:hAnsi="Times New Roman"/>
          <w:sz w:val="24"/>
          <w:szCs w:val="24"/>
        </w:rPr>
        <w:t>§ </w:t>
      </w:r>
      <w:r w:rsidR="00C42F04">
        <w:rPr>
          <w:rFonts w:ascii="Times New Roman" w:hAnsi="Times New Roman"/>
          <w:sz w:val="24"/>
          <w:szCs w:val="24"/>
        </w:rPr>
        <w:t>76</w:t>
      </w:r>
      <w:r w:rsidRPr="0031384D">
        <w:rPr>
          <w:rFonts w:ascii="Times New Roman" w:hAnsi="Times New Roman"/>
          <w:sz w:val="24"/>
          <w:szCs w:val="24"/>
        </w:rPr>
        <w:t xml:space="preserve"> ust. </w:t>
      </w:r>
      <w:r w:rsidR="00C42F04">
        <w:rPr>
          <w:rFonts w:ascii="Times New Roman" w:hAnsi="Times New Roman"/>
          <w:sz w:val="24"/>
          <w:szCs w:val="24"/>
        </w:rPr>
        <w:t>30</w:t>
      </w:r>
      <w:r w:rsidRPr="0031384D">
        <w:rPr>
          <w:rFonts w:ascii="Times New Roman" w:hAnsi="Times New Roman"/>
          <w:sz w:val="24"/>
          <w:szCs w:val="24"/>
        </w:rPr>
        <w:t xml:space="preserve">, z innego języka obcego nowożytnego niż ten, który zadeklarował odpowiednio </w:t>
      </w:r>
      <w:r w:rsidR="00C42F04">
        <w:rPr>
          <w:rFonts w:ascii="Times New Roman" w:hAnsi="Times New Roman"/>
          <w:sz w:val="24"/>
          <w:szCs w:val="24"/>
        </w:rPr>
        <w:br/>
      </w:r>
      <w:r w:rsidRPr="0031384D">
        <w:rPr>
          <w:rFonts w:ascii="Times New Roman" w:hAnsi="Times New Roman"/>
          <w:sz w:val="24"/>
          <w:szCs w:val="24"/>
        </w:rPr>
        <w:lastRenderedPageBreak/>
        <w:t>w</w:t>
      </w:r>
      <w:r w:rsidRPr="000D1231">
        <w:rPr>
          <w:rFonts w:ascii="Times New Roman" w:hAnsi="Times New Roman"/>
          <w:color w:val="000000"/>
          <w:sz w:val="24"/>
          <w:szCs w:val="24"/>
        </w:rPr>
        <w:t xml:space="preserve"> części trzeciej egzaminu gimnazjalnego, </w:t>
      </w:r>
      <w:r w:rsidR="0031384D">
        <w:rPr>
          <w:rFonts w:ascii="Times New Roman" w:hAnsi="Times New Roman"/>
          <w:color w:val="000000"/>
          <w:sz w:val="24"/>
          <w:szCs w:val="24"/>
        </w:rPr>
        <w:t>d</w:t>
      </w:r>
      <w:r w:rsidRPr="000D1231">
        <w:rPr>
          <w:rFonts w:ascii="Times New Roman" w:hAnsi="Times New Roman"/>
          <w:color w:val="000000"/>
          <w:sz w:val="24"/>
          <w:szCs w:val="24"/>
        </w:rPr>
        <w:t xml:space="preserve">yrektor szkoły na wniosek rodziców ucznia, złożony nie później niż na 2 tygodnie przed terminem egzaminu gimnazjalnego, informuje komisję okręgową o zmianie języka obcego nowożytnego, jeżeli uczeń uczy się tego języka obcego nowożytnego w szkole jako przedmiotu obowiązkowego. </w:t>
      </w:r>
      <w:r w:rsidR="00187779">
        <w:rPr>
          <w:rFonts w:ascii="Times New Roman" w:hAnsi="Times New Roman"/>
          <w:color w:val="000000"/>
          <w:sz w:val="24"/>
          <w:szCs w:val="24"/>
        </w:rPr>
        <w:t>Mają tu również zastosowanie p</w:t>
      </w:r>
      <w:r w:rsidRPr="000D1231">
        <w:rPr>
          <w:rFonts w:ascii="Times New Roman" w:hAnsi="Times New Roman"/>
          <w:color w:val="000000"/>
          <w:sz w:val="24"/>
          <w:szCs w:val="24"/>
        </w:rPr>
        <w:t xml:space="preserve">rzepisy ust. </w:t>
      </w:r>
      <w:r w:rsidR="00C42F04">
        <w:rPr>
          <w:rFonts w:ascii="Times New Roman" w:hAnsi="Times New Roman"/>
          <w:color w:val="000000"/>
          <w:sz w:val="24"/>
          <w:szCs w:val="24"/>
        </w:rPr>
        <w:t>3</w:t>
      </w:r>
      <w:r w:rsidR="00187779">
        <w:rPr>
          <w:rFonts w:ascii="Times New Roman" w:hAnsi="Times New Roman"/>
          <w:color w:val="000000"/>
          <w:sz w:val="24"/>
          <w:szCs w:val="24"/>
        </w:rPr>
        <w:t>1</w:t>
      </w:r>
      <w:r w:rsidRPr="000D1231">
        <w:rPr>
          <w:rFonts w:ascii="Times New Roman" w:hAnsi="Times New Roman"/>
          <w:color w:val="000000"/>
          <w:sz w:val="24"/>
          <w:szCs w:val="24"/>
        </w:rPr>
        <w:t xml:space="preserve"> i </w:t>
      </w:r>
      <w:r w:rsidR="00C42F04">
        <w:rPr>
          <w:rFonts w:ascii="Times New Roman" w:hAnsi="Times New Roman"/>
          <w:color w:val="000000"/>
          <w:sz w:val="24"/>
          <w:szCs w:val="24"/>
        </w:rPr>
        <w:t>3</w:t>
      </w:r>
      <w:r w:rsidR="00187779">
        <w:rPr>
          <w:rFonts w:ascii="Times New Roman" w:hAnsi="Times New Roman"/>
          <w:color w:val="000000"/>
          <w:sz w:val="24"/>
          <w:szCs w:val="24"/>
        </w:rPr>
        <w:t>2.</w:t>
      </w:r>
      <w:r w:rsidRPr="000D1231">
        <w:rPr>
          <w:rFonts w:ascii="Times New Roman" w:hAnsi="Times New Roman"/>
          <w:color w:val="000000"/>
          <w:sz w:val="24"/>
          <w:szCs w:val="24"/>
        </w:rPr>
        <w:t xml:space="preserve"> </w:t>
      </w:r>
    </w:p>
    <w:p w:rsidR="00E75617" w:rsidRPr="0062437F" w:rsidRDefault="00E75617" w:rsidP="0031384D">
      <w:pPr>
        <w:spacing w:after="0" w:line="240" w:lineRule="auto"/>
        <w:contextualSpacing/>
        <w:rPr>
          <w:rFonts w:ascii="Times New Roman" w:hAnsi="Times New Roman"/>
          <w:sz w:val="24"/>
          <w:szCs w:val="24"/>
        </w:rPr>
      </w:pPr>
    </w:p>
    <w:p w:rsidR="00E75617" w:rsidRPr="00360AFC" w:rsidRDefault="00E75617" w:rsidP="00E75617">
      <w:pPr>
        <w:spacing w:after="0" w:line="240" w:lineRule="auto"/>
        <w:ind w:left="426"/>
        <w:contextualSpacing/>
        <w:jc w:val="center"/>
        <w:rPr>
          <w:rFonts w:ascii="Times New Roman" w:hAnsi="Times New Roman"/>
          <w:b/>
          <w:sz w:val="24"/>
          <w:szCs w:val="24"/>
        </w:rPr>
      </w:pPr>
      <w:r w:rsidRPr="00360AFC">
        <w:rPr>
          <w:rFonts w:ascii="Times New Roman" w:hAnsi="Times New Roman"/>
          <w:b/>
          <w:sz w:val="24"/>
          <w:szCs w:val="24"/>
        </w:rPr>
        <w:t>Przepisy końcowe</w:t>
      </w:r>
    </w:p>
    <w:p w:rsidR="00E75617" w:rsidRPr="00796896" w:rsidRDefault="00E75617" w:rsidP="00E75617">
      <w:pPr>
        <w:spacing w:after="0" w:line="240" w:lineRule="auto"/>
        <w:ind w:left="705" w:hanging="705"/>
        <w:rPr>
          <w:rFonts w:ascii="Times New Roman" w:eastAsia="Times New Roman" w:hAnsi="Times New Roman"/>
          <w:sz w:val="24"/>
          <w:szCs w:val="24"/>
        </w:rPr>
      </w:pPr>
    </w:p>
    <w:p w:rsidR="00E75617" w:rsidRDefault="00E75617" w:rsidP="00E75617">
      <w:pPr>
        <w:pStyle w:val="Default"/>
        <w:jc w:val="center"/>
        <w:rPr>
          <w:color w:val="auto"/>
          <w:sz w:val="23"/>
          <w:szCs w:val="23"/>
        </w:rPr>
      </w:pPr>
      <w:r>
        <w:rPr>
          <w:b/>
          <w:bCs/>
          <w:color w:val="auto"/>
          <w:sz w:val="23"/>
          <w:szCs w:val="23"/>
        </w:rPr>
        <w:t>§ 7</w:t>
      </w:r>
      <w:r w:rsidR="00C42F04">
        <w:rPr>
          <w:b/>
          <w:bCs/>
          <w:color w:val="auto"/>
          <w:sz w:val="23"/>
          <w:szCs w:val="23"/>
        </w:rPr>
        <w:t>7</w:t>
      </w:r>
      <w:r>
        <w:rPr>
          <w:b/>
          <w:bCs/>
          <w:color w:val="auto"/>
          <w:sz w:val="23"/>
          <w:szCs w:val="23"/>
        </w:rPr>
        <w:t>.</w:t>
      </w:r>
    </w:p>
    <w:p w:rsidR="0065625B" w:rsidRDefault="00E75617" w:rsidP="009563AB">
      <w:pPr>
        <w:pStyle w:val="Default"/>
        <w:widowControl w:val="0"/>
        <w:numPr>
          <w:ilvl w:val="0"/>
          <w:numId w:val="179"/>
        </w:numPr>
        <w:ind w:left="360"/>
        <w:jc w:val="both"/>
        <w:rPr>
          <w:color w:val="auto"/>
          <w:sz w:val="23"/>
          <w:szCs w:val="23"/>
        </w:rPr>
      </w:pPr>
      <w:r>
        <w:rPr>
          <w:color w:val="auto"/>
          <w:sz w:val="23"/>
          <w:szCs w:val="23"/>
        </w:rPr>
        <w:t xml:space="preserve">W klasach gimnazjalnych używa się pieczęci urzędowej </w:t>
      </w:r>
      <w:r w:rsidR="0065625B">
        <w:rPr>
          <w:color w:val="auto"/>
          <w:sz w:val="23"/>
          <w:szCs w:val="23"/>
        </w:rPr>
        <w:t xml:space="preserve">Gimnazjum w Goczałkowicach – Zdroju </w:t>
      </w:r>
      <w:r>
        <w:rPr>
          <w:color w:val="auto"/>
          <w:sz w:val="23"/>
          <w:szCs w:val="23"/>
        </w:rPr>
        <w:t>zgodnie z odrębnymi przepisami.</w:t>
      </w:r>
    </w:p>
    <w:p w:rsidR="00E75617" w:rsidRPr="008B20A1" w:rsidRDefault="00E75617" w:rsidP="009563AB">
      <w:pPr>
        <w:pStyle w:val="Default"/>
        <w:widowControl w:val="0"/>
        <w:numPr>
          <w:ilvl w:val="0"/>
          <w:numId w:val="179"/>
        </w:numPr>
        <w:ind w:left="360"/>
        <w:jc w:val="both"/>
        <w:rPr>
          <w:color w:val="auto"/>
          <w:sz w:val="23"/>
          <w:szCs w:val="23"/>
        </w:rPr>
      </w:pPr>
      <w:r w:rsidRPr="0065625B">
        <w:rPr>
          <w:color w:val="auto"/>
          <w:sz w:val="23"/>
          <w:szCs w:val="23"/>
        </w:rPr>
        <w:t xml:space="preserve">Dokumentacja klas gimnazjalnych, której rodzaj i prowadzenie określają odrębne przepisy jest prowadzona i przechowywana na dotychczasowych zasadach aż do zakończenia kształcenia w tych klasach. </w:t>
      </w:r>
    </w:p>
    <w:p w:rsidR="00E75617" w:rsidRPr="00411795" w:rsidRDefault="00E75617" w:rsidP="004D415A">
      <w:pPr>
        <w:spacing w:after="0" w:line="240" w:lineRule="auto"/>
        <w:rPr>
          <w:rFonts w:ascii="Times New Roman" w:eastAsia="Times New Roman" w:hAnsi="Times New Roman" w:cs="Times New Roman"/>
          <w:sz w:val="24"/>
          <w:szCs w:val="24"/>
        </w:rPr>
      </w:pP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Rozdział 1</w:t>
      </w:r>
      <w:r w:rsidR="008B20A1">
        <w:rPr>
          <w:rFonts w:ascii="Times New Roman" w:eastAsia="Calibri" w:hAnsi="Times New Roman" w:cs="Times New Roman"/>
          <w:b/>
          <w:sz w:val="24"/>
          <w:szCs w:val="24"/>
        </w:rPr>
        <w:t>1</w:t>
      </w: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Przepisy końcowe</w:t>
      </w:r>
    </w:p>
    <w:p w:rsidR="0065625B" w:rsidRDefault="0065625B" w:rsidP="004D415A">
      <w:pPr>
        <w:spacing w:after="0" w:line="240" w:lineRule="auto"/>
        <w:jc w:val="center"/>
        <w:rPr>
          <w:rFonts w:ascii="Times New Roman" w:eastAsia="Calibri" w:hAnsi="Times New Roman" w:cs="Times New Roman"/>
          <w:b/>
          <w:sz w:val="24"/>
          <w:szCs w:val="24"/>
        </w:rPr>
      </w:pPr>
    </w:p>
    <w:p w:rsidR="00411795" w:rsidRPr="00411795" w:rsidRDefault="00411795" w:rsidP="004D415A">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7</w:t>
      </w:r>
      <w:r w:rsidR="00C42F04">
        <w:rPr>
          <w:rFonts w:ascii="Times New Roman" w:eastAsia="Calibri" w:hAnsi="Times New Roman" w:cs="Times New Roman"/>
          <w:b/>
          <w:sz w:val="24"/>
          <w:szCs w:val="24"/>
        </w:rPr>
        <w:t>8</w:t>
      </w:r>
      <w:r w:rsidRPr="00411795">
        <w:rPr>
          <w:rFonts w:ascii="Times New Roman" w:eastAsia="Calibri" w:hAnsi="Times New Roman" w:cs="Times New Roman"/>
          <w:b/>
          <w:sz w:val="24"/>
          <w:szCs w:val="24"/>
        </w:rPr>
        <w:t>.</w:t>
      </w:r>
    </w:p>
    <w:p w:rsidR="00411795" w:rsidRPr="00411795" w:rsidRDefault="00411795" w:rsidP="009563AB">
      <w:pPr>
        <w:numPr>
          <w:ilvl w:val="0"/>
          <w:numId w:val="75"/>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posiada logo które może być używane m.in. na papierze firmowym zawierającym dane adresowe szkoły, o których mowa w § 3 ust. 2 pkt 2 statutu.</w:t>
      </w:r>
    </w:p>
    <w:p w:rsidR="00411795" w:rsidRPr="00411795" w:rsidRDefault="00411795" w:rsidP="004D415A">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sz w:val="24"/>
          <w:szCs w:val="24"/>
        </w:rPr>
      </w:pPr>
      <w:r w:rsidRPr="00411795">
        <w:rPr>
          <w:rFonts w:ascii="Times New Roman" w:eastAsia="Calibri" w:hAnsi="Times New Roman" w:cs="Times New Roman"/>
          <w:noProof/>
          <w:sz w:val="24"/>
          <w:szCs w:val="24"/>
        </w:rPr>
        <w:drawing>
          <wp:inline distT="0" distB="0" distL="0" distR="0">
            <wp:extent cx="1725514" cy="1725514"/>
            <wp:effectExtent l="19050" t="0" r="8036" b="0"/>
            <wp:docPr id="2" name="Obraz 1" descr="F:\LOGO SZKOŁY\logo.jpg,maxwidth,1366,maxheight,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SZKOŁY\logo.jpg,maxwidth,1366,maxheight,635.jpg"/>
                    <pic:cNvPicPr>
                      <a:picLocks noChangeAspect="1" noChangeArrowheads="1"/>
                    </pic:cNvPicPr>
                  </pic:nvPicPr>
                  <pic:blipFill>
                    <a:blip r:embed="rId10" cstate="print"/>
                    <a:srcRect/>
                    <a:stretch>
                      <a:fillRect/>
                    </a:stretch>
                  </pic:blipFill>
                  <pic:spPr bwMode="auto">
                    <a:xfrm>
                      <a:off x="0" y="0"/>
                      <a:ext cx="1725514" cy="1725514"/>
                    </a:xfrm>
                    <a:prstGeom prst="rect">
                      <a:avLst/>
                    </a:prstGeom>
                    <a:noFill/>
                    <a:ln w="9525">
                      <a:noFill/>
                      <a:miter lim="800000"/>
                      <a:headEnd/>
                      <a:tailEnd/>
                    </a:ln>
                  </pic:spPr>
                </pic:pic>
              </a:graphicData>
            </a:graphic>
          </wp:inline>
        </w:drawing>
      </w: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both"/>
        <w:rPr>
          <w:rFonts w:ascii="Times New Roman" w:eastAsia="Calibri" w:hAnsi="Times New Roman" w:cs="Times New Roman"/>
          <w:sz w:val="24"/>
          <w:szCs w:val="24"/>
        </w:rPr>
      </w:pPr>
    </w:p>
    <w:p w:rsidR="00411795" w:rsidRPr="00411795" w:rsidRDefault="00411795" w:rsidP="009563AB">
      <w:pPr>
        <w:numPr>
          <w:ilvl w:val="0"/>
          <w:numId w:val="75"/>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prowadzi stronę internetową.</w:t>
      </w:r>
    </w:p>
    <w:p w:rsidR="00411795" w:rsidRPr="00411795" w:rsidRDefault="00411795" w:rsidP="00411795">
      <w:pPr>
        <w:spacing w:after="0" w:line="240" w:lineRule="auto"/>
        <w:ind w:left="360"/>
        <w:contextualSpacing/>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7</w:t>
      </w:r>
      <w:r w:rsidR="00C42F04">
        <w:rPr>
          <w:rFonts w:ascii="Times New Roman" w:eastAsia="Calibri" w:hAnsi="Times New Roman" w:cs="Times New Roman"/>
          <w:b/>
          <w:sz w:val="24"/>
          <w:szCs w:val="24"/>
        </w:rPr>
        <w:t>9</w:t>
      </w:r>
      <w:r w:rsidRPr="00411795">
        <w:rPr>
          <w:rFonts w:ascii="Times New Roman" w:eastAsia="Calibri" w:hAnsi="Times New Roman" w:cs="Times New Roman"/>
          <w:b/>
          <w:sz w:val="24"/>
          <w:szCs w:val="24"/>
        </w:rPr>
        <w:t>.</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jest jednostką budżetową i może gromadzić dochody na wydzielonym rachunku, utworzonym decyzją organu prowadzącego.</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Zasady prowadzenia przez szkołę gospodarki finansowej określają odrębne przepisy.</w:t>
      </w:r>
    </w:p>
    <w:p w:rsidR="00411795" w:rsidRPr="00411795" w:rsidRDefault="00411795" w:rsidP="009563AB">
      <w:pPr>
        <w:numPr>
          <w:ilvl w:val="0"/>
          <w:numId w:val="73"/>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t>Szkoła prowadzi dokumentację swojej działalności i przechowuje ją w archiwum zgodnie z odrębnymi przepisami.</w:t>
      </w:r>
    </w:p>
    <w:p w:rsidR="00411795" w:rsidRPr="00411795" w:rsidRDefault="00411795" w:rsidP="00411795">
      <w:pPr>
        <w:spacing w:after="0" w:line="240" w:lineRule="auto"/>
        <w:ind w:left="360"/>
        <w:contextualSpacing/>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xml:space="preserve">§ </w:t>
      </w:r>
      <w:r w:rsidR="00C42F04">
        <w:rPr>
          <w:rFonts w:ascii="Times New Roman" w:eastAsia="Calibri" w:hAnsi="Times New Roman" w:cs="Times New Roman"/>
          <w:b/>
          <w:sz w:val="24"/>
          <w:szCs w:val="24"/>
        </w:rPr>
        <w:t>80</w:t>
      </w:r>
      <w:r w:rsidRPr="00411795">
        <w:rPr>
          <w:rFonts w:ascii="Times New Roman" w:eastAsia="Calibri" w:hAnsi="Times New Roman" w:cs="Times New Roman"/>
          <w:b/>
          <w:sz w:val="24"/>
          <w:szCs w:val="24"/>
        </w:rPr>
        <w:t>.</w:t>
      </w:r>
    </w:p>
    <w:p w:rsidR="00411795" w:rsidRPr="003C6623" w:rsidRDefault="00411795" w:rsidP="009563AB">
      <w:pPr>
        <w:pStyle w:val="Tekstpodstawowy"/>
        <w:numPr>
          <w:ilvl w:val="0"/>
          <w:numId w:val="189"/>
        </w:numPr>
        <w:spacing w:after="0" w:line="240" w:lineRule="auto"/>
        <w:jc w:val="both"/>
        <w:rPr>
          <w:rFonts w:ascii="Times New Roman" w:hAnsi="Times New Roman" w:cs="Times New Roman"/>
        </w:rPr>
      </w:pPr>
      <w:r w:rsidRPr="003C6623">
        <w:rPr>
          <w:rFonts w:ascii="Times New Roman" w:eastAsia="Calibri" w:hAnsi="Times New Roman" w:cs="Times New Roman"/>
        </w:rPr>
        <w:t>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w:t>
      </w:r>
    </w:p>
    <w:p w:rsidR="00411795" w:rsidRPr="00411795" w:rsidRDefault="00411795" w:rsidP="003C6623">
      <w:pPr>
        <w:spacing w:after="0" w:line="240" w:lineRule="auto"/>
        <w:jc w:val="both"/>
        <w:rPr>
          <w:rFonts w:ascii="Times New Roman" w:eastAsia="Calibri" w:hAnsi="Times New Roman" w:cs="Times New Roman"/>
          <w:sz w:val="24"/>
          <w:szCs w:val="24"/>
        </w:rPr>
      </w:pPr>
    </w:p>
    <w:p w:rsidR="00411795" w:rsidRPr="00411795" w:rsidRDefault="00411795" w:rsidP="00411795">
      <w:pPr>
        <w:spacing w:after="0" w:line="240" w:lineRule="auto"/>
        <w:jc w:val="center"/>
        <w:rPr>
          <w:rFonts w:ascii="Times New Roman" w:eastAsia="Calibri" w:hAnsi="Times New Roman" w:cs="Times New Roman"/>
          <w:b/>
          <w:sz w:val="24"/>
          <w:szCs w:val="24"/>
        </w:rPr>
      </w:pPr>
      <w:r w:rsidRPr="00411795">
        <w:rPr>
          <w:rFonts w:ascii="Times New Roman" w:eastAsia="Calibri" w:hAnsi="Times New Roman" w:cs="Times New Roman"/>
          <w:b/>
          <w:sz w:val="24"/>
          <w:szCs w:val="24"/>
        </w:rPr>
        <w:t xml:space="preserve">§ </w:t>
      </w:r>
      <w:r w:rsidR="00C42F04">
        <w:rPr>
          <w:rFonts w:ascii="Times New Roman" w:eastAsia="Calibri" w:hAnsi="Times New Roman" w:cs="Times New Roman"/>
          <w:b/>
          <w:sz w:val="24"/>
          <w:szCs w:val="24"/>
        </w:rPr>
        <w:t>81</w:t>
      </w:r>
      <w:r w:rsidRPr="00411795">
        <w:rPr>
          <w:rFonts w:ascii="Times New Roman" w:eastAsia="Calibri" w:hAnsi="Times New Roman" w:cs="Times New Roman"/>
          <w:b/>
          <w:sz w:val="24"/>
          <w:szCs w:val="24"/>
        </w:rPr>
        <w:t>.</w:t>
      </w:r>
    </w:p>
    <w:p w:rsidR="00411795" w:rsidRPr="00411795" w:rsidRDefault="00411795" w:rsidP="009563AB">
      <w:pPr>
        <w:numPr>
          <w:ilvl w:val="0"/>
          <w:numId w:val="74"/>
        </w:numPr>
        <w:spacing w:after="0" w:line="240" w:lineRule="auto"/>
        <w:contextualSpacing/>
        <w:jc w:val="both"/>
        <w:rPr>
          <w:rFonts w:ascii="Times New Roman" w:eastAsia="Calibri" w:hAnsi="Times New Roman" w:cs="Times New Roman"/>
          <w:sz w:val="24"/>
          <w:szCs w:val="24"/>
        </w:rPr>
      </w:pPr>
      <w:r w:rsidRPr="00411795">
        <w:rPr>
          <w:rFonts w:ascii="Times New Roman" w:eastAsia="Calibri" w:hAnsi="Times New Roman" w:cs="Times New Roman"/>
          <w:sz w:val="24"/>
          <w:szCs w:val="24"/>
        </w:rPr>
        <w:lastRenderedPageBreak/>
        <w:t>Zmiany w statucie uchwala rada pedagogiczna, która może zasięgać przed ich  uchwaleniem opinii rady rodziców i samorządu uczniowskiego.</w:t>
      </w:r>
    </w:p>
    <w:p w:rsidR="00411795" w:rsidRPr="00411795"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Dyrektor po wprowadzeniu zmian w statucie opracowuje jego  ujednolicony tekst, który jest dostępny w bibliotece, na stronie internetowej szkoły.</w:t>
      </w:r>
    </w:p>
    <w:p w:rsidR="00411795" w:rsidRPr="00411795"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W przypadku dokonania kilku zmian w statucie lub zmiany powodującej, że posługiwanie się tekstem statutu może być istotnie utrudnione, dyrektor jest zobowiązany do opracowania tekstu jednolitego i wydania zarządzenia uwzględniającego wszystkie dokonane zmiany zawierające w załączniku jednolity tekst statutu, który udostępnia się zgodnie z ust. 2.</w:t>
      </w:r>
    </w:p>
    <w:p w:rsidR="00411795" w:rsidRPr="00046A9B" w:rsidRDefault="00411795" w:rsidP="009563AB">
      <w:pPr>
        <w:numPr>
          <w:ilvl w:val="0"/>
          <w:numId w:val="74"/>
        </w:numPr>
        <w:spacing w:after="0" w:line="240" w:lineRule="auto"/>
        <w:contextualSpacing/>
        <w:jc w:val="both"/>
        <w:rPr>
          <w:rFonts w:ascii="Times New Roman" w:eastAsia="Times New Roman" w:hAnsi="Times New Roman" w:cs="Times New Roman"/>
          <w:sz w:val="24"/>
          <w:szCs w:val="24"/>
        </w:rPr>
      </w:pPr>
      <w:r w:rsidRPr="00411795">
        <w:rPr>
          <w:rFonts w:ascii="Times New Roman" w:eastAsia="Times New Roman" w:hAnsi="Times New Roman" w:cs="Times New Roman"/>
          <w:sz w:val="24"/>
          <w:szCs w:val="24"/>
        </w:rPr>
        <w:t>Sprawy nieuregulowane w statucie są rozstrzygane w oparciu o obowiązujące i dotyczące tych spraw odrębne przepisy.</w:t>
      </w:r>
    </w:p>
    <w:sectPr w:rsidR="00411795" w:rsidRPr="00046A9B" w:rsidSect="00772D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F9" w:rsidRDefault="00051CF9" w:rsidP="00F251E5">
      <w:pPr>
        <w:spacing w:after="0" w:line="240" w:lineRule="auto"/>
      </w:pPr>
      <w:r>
        <w:separator/>
      </w:r>
    </w:p>
  </w:endnote>
  <w:endnote w:type="continuationSeparator" w:id="0">
    <w:p w:rsidR="00051CF9" w:rsidRDefault="00051CF9" w:rsidP="00F2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65907"/>
      <w:docPartObj>
        <w:docPartGallery w:val="Page Numbers (Bottom of Page)"/>
        <w:docPartUnique/>
      </w:docPartObj>
    </w:sdtPr>
    <w:sdtEndPr/>
    <w:sdtContent>
      <w:p w:rsidR="003C673F" w:rsidRDefault="00EA605B">
        <w:pPr>
          <w:pStyle w:val="Stopka"/>
          <w:jc w:val="right"/>
        </w:pPr>
        <w:r>
          <w:fldChar w:fldCharType="begin"/>
        </w:r>
        <w:r w:rsidR="003C673F">
          <w:instrText xml:space="preserve"> PAGE   \* MERGEFORMAT </w:instrText>
        </w:r>
        <w:r>
          <w:fldChar w:fldCharType="separate"/>
        </w:r>
        <w:r w:rsidR="00A752A9">
          <w:rPr>
            <w:noProof/>
          </w:rPr>
          <w:t>21</w:t>
        </w:r>
        <w:r>
          <w:rPr>
            <w:noProof/>
          </w:rPr>
          <w:fldChar w:fldCharType="end"/>
        </w:r>
      </w:p>
    </w:sdtContent>
  </w:sdt>
  <w:p w:rsidR="003C673F" w:rsidRDefault="003C67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F9" w:rsidRDefault="00051CF9" w:rsidP="00F251E5">
      <w:pPr>
        <w:spacing w:after="0" w:line="240" w:lineRule="auto"/>
      </w:pPr>
      <w:r>
        <w:separator/>
      </w:r>
    </w:p>
  </w:footnote>
  <w:footnote w:type="continuationSeparator" w:id="0">
    <w:p w:rsidR="00051CF9" w:rsidRDefault="00051CF9" w:rsidP="00F25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150"/>
    <w:multiLevelType w:val="hybridMultilevel"/>
    <w:tmpl w:val="81F8745A"/>
    <w:lvl w:ilvl="0" w:tplc="33189018">
      <w:start w:val="1"/>
      <w:numFmt w:val="decimal"/>
      <w:lvlText w:val="%1)"/>
      <w:lvlJc w:val="left"/>
      <w:pPr>
        <w:tabs>
          <w:tab w:val="num" w:pos="3588"/>
        </w:tabs>
        <w:ind w:left="3588" w:hanging="360"/>
      </w:pPr>
      <w:rPr>
        <w:rFonts w:ascii="Times New Roman" w:eastAsia="Calibri" w:hAnsi="Times New Roman" w:cs="Times New Roman"/>
      </w:rPr>
    </w:lvl>
    <w:lvl w:ilvl="1" w:tplc="E8745B04">
      <w:start w:val="6"/>
      <w:numFmt w:val="upperLetter"/>
      <w:lvlText w:val="%2."/>
      <w:lvlJc w:val="left"/>
      <w:pPr>
        <w:tabs>
          <w:tab w:val="num" w:pos="3600"/>
        </w:tabs>
        <w:ind w:left="3600" w:hanging="360"/>
      </w:pPr>
      <w:rPr>
        <w:rFonts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
    <w:nsid w:val="00D22F58"/>
    <w:multiLevelType w:val="hybridMultilevel"/>
    <w:tmpl w:val="E84ADE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B074F9"/>
    <w:multiLevelType w:val="hybridMultilevel"/>
    <w:tmpl w:val="89807C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B42DF9"/>
    <w:multiLevelType w:val="hybridMultilevel"/>
    <w:tmpl w:val="DF901184"/>
    <w:lvl w:ilvl="0" w:tplc="357A0C5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1D252F"/>
    <w:multiLevelType w:val="hybridMultilevel"/>
    <w:tmpl w:val="F5E27AD2"/>
    <w:lvl w:ilvl="0" w:tplc="8AEC0C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94100"/>
    <w:multiLevelType w:val="hybridMultilevel"/>
    <w:tmpl w:val="B1C459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C860CF"/>
    <w:multiLevelType w:val="hybridMultilevel"/>
    <w:tmpl w:val="59B6F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C53119"/>
    <w:multiLevelType w:val="hybridMultilevel"/>
    <w:tmpl w:val="886888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7F43D53"/>
    <w:multiLevelType w:val="hybridMultilevel"/>
    <w:tmpl w:val="BA920E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8585794"/>
    <w:multiLevelType w:val="hybridMultilevel"/>
    <w:tmpl w:val="969EC2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8BC5479"/>
    <w:multiLevelType w:val="hybridMultilevel"/>
    <w:tmpl w:val="6CCE7FD4"/>
    <w:lvl w:ilvl="0" w:tplc="80B40396">
      <w:start w:val="1"/>
      <w:numFmt w:val="decimal"/>
      <w:lvlText w:val="%1)"/>
      <w:lvlJc w:val="left"/>
      <w:pPr>
        <w:tabs>
          <w:tab w:val="num" w:pos="1800"/>
        </w:tabs>
        <w:ind w:left="1800" w:hanging="360"/>
      </w:pPr>
      <w:rPr>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nsid w:val="09373A6A"/>
    <w:multiLevelType w:val="hybridMultilevel"/>
    <w:tmpl w:val="EF0E9C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6F733A"/>
    <w:multiLevelType w:val="hybridMultilevel"/>
    <w:tmpl w:val="7990276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B9B6370"/>
    <w:multiLevelType w:val="hybridMultilevel"/>
    <w:tmpl w:val="1E4E1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C5666CD"/>
    <w:multiLevelType w:val="hybridMultilevel"/>
    <w:tmpl w:val="1C067F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DD66EC8"/>
    <w:multiLevelType w:val="hybridMultilevel"/>
    <w:tmpl w:val="8D1CD0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E4215D"/>
    <w:multiLevelType w:val="hybridMultilevel"/>
    <w:tmpl w:val="39FE3A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DF36139"/>
    <w:multiLevelType w:val="hybridMultilevel"/>
    <w:tmpl w:val="050A99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F1E27E3"/>
    <w:multiLevelType w:val="hybridMultilevel"/>
    <w:tmpl w:val="F45E46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F710941"/>
    <w:multiLevelType w:val="hybridMultilevel"/>
    <w:tmpl w:val="463CE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01F3769"/>
    <w:multiLevelType w:val="hybridMultilevel"/>
    <w:tmpl w:val="CE1A4C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06F16E6"/>
    <w:multiLevelType w:val="hybridMultilevel"/>
    <w:tmpl w:val="5802C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1406BB7"/>
    <w:multiLevelType w:val="hybridMultilevel"/>
    <w:tmpl w:val="EE56128C"/>
    <w:lvl w:ilvl="0" w:tplc="CBDEBF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1EC4DD7"/>
    <w:multiLevelType w:val="hybridMultilevel"/>
    <w:tmpl w:val="098ED2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3957029"/>
    <w:multiLevelType w:val="hybridMultilevel"/>
    <w:tmpl w:val="0C4ACF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3B95A28"/>
    <w:multiLevelType w:val="hybridMultilevel"/>
    <w:tmpl w:val="14844F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3D05554"/>
    <w:multiLevelType w:val="hybridMultilevel"/>
    <w:tmpl w:val="6930F6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3F26427"/>
    <w:multiLevelType w:val="hybridMultilevel"/>
    <w:tmpl w:val="14428CE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40709A0"/>
    <w:multiLevelType w:val="hybridMultilevel"/>
    <w:tmpl w:val="F1BEA7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4DA1C70"/>
    <w:multiLevelType w:val="hybridMultilevel"/>
    <w:tmpl w:val="5FB292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56D326F"/>
    <w:multiLevelType w:val="hybridMultilevel"/>
    <w:tmpl w:val="18223A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75F51E0"/>
    <w:multiLevelType w:val="hybridMultilevel"/>
    <w:tmpl w:val="E618BA44"/>
    <w:lvl w:ilvl="0" w:tplc="7C3466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7C46BB8"/>
    <w:multiLevelType w:val="hybridMultilevel"/>
    <w:tmpl w:val="8AC2D8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90F7C86"/>
    <w:multiLevelType w:val="hybridMultilevel"/>
    <w:tmpl w:val="E14A91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99636BF"/>
    <w:multiLevelType w:val="hybridMultilevel"/>
    <w:tmpl w:val="B6440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A2C3193"/>
    <w:multiLevelType w:val="hybridMultilevel"/>
    <w:tmpl w:val="E656F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A3812E2"/>
    <w:multiLevelType w:val="hybridMultilevel"/>
    <w:tmpl w:val="7B0AA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BC6658"/>
    <w:multiLevelType w:val="hybridMultilevel"/>
    <w:tmpl w:val="01124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B3C04E4"/>
    <w:multiLevelType w:val="hybridMultilevel"/>
    <w:tmpl w:val="DEF87E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D964104"/>
    <w:multiLevelType w:val="hybridMultilevel"/>
    <w:tmpl w:val="D8026E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F497268"/>
    <w:multiLevelType w:val="hybridMultilevel"/>
    <w:tmpl w:val="E7380FB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FDE51E2"/>
    <w:multiLevelType w:val="hybridMultilevel"/>
    <w:tmpl w:val="AEBE1B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FF77EAB"/>
    <w:multiLevelType w:val="hybridMultilevel"/>
    <w:tmpl w:val="785A8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0AF1996"/>
    <w:multiLevelType w:val="hybridMultilevel"/>
    <w:tmpl w:val="81700B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0F050B6"/>
    <w:multiLevelType w:val="hybridMultilevel"/>
    <w:tmpl w:val="40D6E1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24B61F2"/>
    <w:multiLevelType w:val="hybridMultilevel"/>
    <w:tmpl w:val="7A06D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3FC4015"/>
    <w:multiLevelType w:val="hybridMultilevel"/>
    <w:tmpl w:val="176A9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0902DD"/>
    <w:multiLevelType w:val="hybridMultilevel"/>
    <w:tmpl w:val="25C8AE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54B6D3A"/>
    <w:multiLevelType w:val="hybridMultilevel"/>
    <w:tmpl w:val="D744D0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5544BFC"/>
    <w:multiLevelType w:val="hybridMultilevel"/>
    <w:tmpl w:val="57A8347C"/>
    <w:lvl w:ilvl="0" w:tplc="F03E12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7AC2EA1"/>
    <w:multiLevelType w:val="hybridMultilevel"/>
    <w:tmpl w:val="A030D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7D55493"/>
    <w:multiLevelType w:val="hybridMultilevel"/>
    <w:tmpl w:val="0D00318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7EC5548"/>
    <w:multiLevelType w:val="hybridMultilevel"/>
    <w:tmpl w:val="7D861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84761DE"/>
    <w:multiLevelType w:val="hybridMultilevel"/>
    <w:tmpl w:val="A45CE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5E503F"/>
    <w:multiLevelType w:val="hybridMultilevel"/>
    <w:tmpl w:val="EAF078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A217A59"/>
    <w:multiLevelType w:val="hybridMultilevel"/>
    <w:tmpl w:val="D76A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A862061"/>
    <w:multiLevelType w:val="hybridMultilevel"/>
    <w:tmpl w:val="C91E16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A8B552B"/>
    <w:multiLevelType w:val="hybridMultilevel"/>
    <w:tmpl w:val="0AC8E33C"/>
    <w:lvl w:ilvl="0" w:tplc="0415000F">
      <w:start w:val="1"/>
      <w:numFmt w:val="decimal"/>
      <w:lvlText w:val="%1."/>
      <w:lvlJc w:val="left"/>
      <w:pPr>
        <w:ind w:left="360" w:hanging="360"/>
      </w:pPr>
      <w:rPr>
        <w:rFonts w:hint="default"/>
      </w:rPr>
    </w:lvl>
    <w:lvl w:ilvl="1" w:tplc="74EA8FF0">
      <w:start w:val="1"/>
      <w:numFmt w:val="decimal"/>
      <w:lvlText w:val="%2)"/>
      <w:lvlJc w:val="left"/>
      <w:pPr>
        <w:ind w:left="1410" w:hanging="6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AF64D3B"/>
    <w:multiLevelType w:val="hybridMultilevel"/>
    <w:tmpl w:val="00DC44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B3A1D21"/>
    <w:multiLevelType w:val="hybridMultilevel"/>
    <w:tmpl w:val="96303E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2B830822"/>
    <w:multiLevelType w:val="hybridMultilevel"/>
    <w:tmpl w:val="80DACBB6"/>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CD35CE9"/>
    <w:multiLevelType w:val="hybridMultilevel"/>
    <w:tmpl w:val="529E09A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2D1C47B3"/>
    <w:multiLevelType w:val="hybridMultilevel"/>
    <w:tmpl w:val="DF123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DAA104C"/>
    <w:multiLevelType w:val="hybridMultilevel"/>
    <w:tmpl w:val="B404B3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2DB36C39"/>
    <w:multiLevelType w:val="hybridMultilevel"/>
    <w:tmpl w:val="A7AC15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2DED235B"/>
    <w:multiLevelType w:val="hybridMultilevel"/>
    <w:tmpl w:val="A404A9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EBC2F65"/>
    <w:multiLevelType w:val="hybridMultilevel"/>
    <w:tmpl w:val="033A0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EC74275"/>
    <w:multiLevelType w:val="hybridMultilevel"/>
    <w:tmpl w:val="12664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0A61BF3"/>
    <w:multiLevelType w:val="hybridMultilevel"/>
    <w:tmpl w:val="5F107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1682E44"/>
    <w:multiLevelType w:val="hybridMultilevel"/>
    <w:tmpl w:val="23D2B4FC"/>
    <w:lvl w:ilvl="0" w:tplc="9BC41F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1D91029"/>
    <w:multiLevelType w:val="hybridMultilevel"/>
    <w:tmpl w:val="CE24B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437676D"/>
    <w:multiLevelType w:val="hybridMultilevel"/>
    <w:tmpl w:val="5F0A67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4986B0D"/>
    <w:multiLevelType w:val="hybridMultilevel"/>
    <w:tmpl w:val="5DFE69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55255F2"/>
    <w:multiLevelType w:val="hybridMultilevel"/>
    <w:tmpl w:val="D25246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5831E01"/>
    <w:multiLevelType w:val="hybridMultilevel"/>
    <w:tmpl w:val="DF123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7865BC4"/>
    <w:multiLevelType w:val="hybridMultilevel"/>
    <w:tmpl w:val="60806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7BA0803"/>
    <w:multiLevelType w:val="hybridMultilevel"/>
    <w:tmpl w:val="0B8A2A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38100D1D"/>
    <w:multiLevelType w:val="hybridMultilevel"/>
    <w:tmpl w:val="D0DC40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839339D"/>
    <w:multiLevelType w:val="hybridMultilevel"/>
    <w:tmpl w:val="3A82D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8781D1E"/>
    <w:multiLevelType w:val="hybridMultilevel"/>
    <w:tmpl w:val="319EC7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9065830"/>
    <w:multiLevelType w:val="hybridMultilevel"/>
    <w:tmpl w:val="84147E10"/>
    <w:lvl w:ilvl="0" w:tplc="97AC421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39C62E5E"/>
    <w:multiLevelType w:val="hybridMultilevel"/>
    <w:tmpl w:val="5E68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3B811313"/>
    <w:multiLevelType w:val="hybridMultilevel"/>
    <w:tmpl w:val="50A0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BF452C5"/>
    <w:multiLevelType w:val="hybridMultilevel"/>
    <w:tmpl w:val="636CA5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BFE4A7F"/>
    <w:multiLevelType w:val="hybridMultilevel"/>
    <w:tmpl w:val="760887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3DB20689"/>
    <w:multiLevelType w:val="hybridMultilevel"/>
    <w:tmpl w:val="D138F1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3EAF727D"/>
    <w:multiLevelType w:val="hybridMultilevel"/>
    <w:tmpl w:val="DE446D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EDF3015"/>
    <w:multiLevelType w:val="hybridMultilevel"/>
    <w:tmpl w:val="C9E281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F224F55"/>
    <w:multiLevelType w:val="hybridMultilevel"/>
    <w:tmpl w:val="78F6E3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3F9F6ECC"/>
    <w:multiLevelType w:val="hybridMultilevel"/>
    <w:tmpl w:val="B694C1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3FE338BA"/>
    <w:multiLevelType w:val="hybridMultilevel"/>
    <w:tmpl w:val="DC182F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00123FE"/>
    <w:multiLevelType w:val="hybridMultilevel"/>
    <w:tmpl w:val="727443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40292156"/>
    <w:multiLevelType w:val="hybridMultilevel"/>
    <w:tmpl w:val="B82867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0471D8E"/>
    <w:multiLevelType w:val="hybridMultilevel"/>
    <w:tmpl w:val="089472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415052E7"/>
    <w:multiLevelType w:val="hybridMultilevel"/>
    <w:tmpl w:val="E8161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416E5A62"/>
    <w:multiLevelType w:val="hybridMultilevel"/>
    <w:tmpl w:val="462420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17D254D"/>
    <w:multiLevelType w:val="hybridMultilevel"/>
    <w:tmpl w:val="5E9AD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2880CE0"/>
    <w:multiLevelType w:val="hybridMultilevel"/>
    <w:tmpl w:val="7C3438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30C5AAD"/>
    <w:multiLevelType w:val="hybridMultilevel"/>
    <w:tmpl w:val="832E1C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431D7F4F"/>
    <w:multiLevelType w:val="hybridMultilevel"/>
    <w:tmpl w:val="07280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3BD697D"/>
    <w:multiLevelType w:val="hybridMultilevel"/>
    <w:tmpl w:val="6BBEE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44B878EA"/>
    <w:multiLevelType w:val="hybridMultilevel"/>
    <w:tmpl w:val="0D2EFC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44D432DB"/>
    <w:multiLevelType w:val="hybridMultilevel"/>
    <w:tmpl w:val="522CC6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455F0986"/>
    <w:multiLevelType w:val="hybridMultilevel"/>
    <w:tmpl w:val="3880D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5F803BB"/>
    <w:multiLevelType w:val="hybridMultilevel"/>
    <w:tmpl w:val="9424A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46B131F2"/>
    <w:multiLevelType w:val="hybridMultilevel"/>
    <w:tmpl w:val="B804F0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47C91DFA"/>
    <w:multiLevelType w:val="hybridMultilevel"/>
    <w:tmpl w:val="83360E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7F07EDF"/>
    <w:multiLevelType w:val="hybridMultilevel"/>
    <w:tmpl w:val="28BC27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81337EB"/>
    <w:multiLevelType w:val="hybridMultilevel"/>
    <w:tmpl w:val="9424A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496149FB"/>
    <w:multiLevelType w:val="hybridMultilevel"/>
    <w:tmpl w:val="0E203E46"/>
    <w:lvl w:ilvl="0" w:tplc="8696A6F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4A2E00D8"/>
    <w:multiLevelType w:val="hybridMultilevel"/>
    <w:tmpl w:val="D5ACB7FC"/>
    <w:lvl w:ilvl="0" w:tplc="EFBA46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nsid w:val="4A9D3CEF"/>
    <w:multiLevelType w:val="hybridMultilevel"/>
    <w:tmpl w:val="D8304D3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AC53352"/>
    <w:multiLevelType w:val="hybridMultilevel"/>
    <w:tmpl w:val="1E0047E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4ADF1A3F"/>
    <w:multiLevelType w:val="hybridMultilevel"/>
    <w:tmpl w:val="2CBCA394"/>
    <w:lvl w:ilvl="0" w:tplc="5AB8DD9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B5256D6"/>
    <w:multiLevelType w:val="hybridMultilevel"/>
    <w:tmpl w:val="687E39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4BB52145"/>
    <w:multiLevelType w:val="hybridMultilevel"/>
    <w:tmpl w:val="29F05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C257CC2"/>
    <w:multiLevelType w:val="hybridMultilevel"/>
    <w:tmpl w:val="12A0E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355FEA"/>
    <w:multiLevelType w:val="hybridMultilevel"/>
    <w:tmpl w:val="FC82A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C385443"/>
    <w:multiLevelType w:val="hybridMultilevel"/>
    <w:tmpl w:val="AFC83C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4C935791"/>
    <w:multiLevelType w:val="hybridMultilevel"/>
    <w:tmpl w:val="20F6BD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D6444C8"/>
    <w:multiLevelType w:val="hybridMultilevel"/>
    <w:tmpl w:val="CEFE5C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D8522FF"/>
    <w:multiLevelType w:val="hybridMultilevel"/>
    <w:tmpl w:val="892CD9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4DD76EED"/>
    <w:multiLevelType w:val="hybridMultilevel"/>
    <w:tmpl w:val="12467702"/>
    <w:lvl w:ilvl="0" w:tplc="229C13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4EC94B92"/>
    <w:multiLevelType w:val="hybridMultilevel"/>
    <w:tmpl w:val="A4C0EC4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EDC08C5"/>
    <w:multiLevelType w:val="hybridMultilevel"/>
    <w:tmpl w:val="1CD0C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F565F65"/>
    <w:multiLevelType w:val="hybridMultilevel"/>
    <w:tmpl w:val="72C45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FF002F7"/>
    <w:multiLevelType w:val="hybridMultilevel"/>
    <w:tmpl w:val="A132A7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506B6705"/>
    <w:multiLevelType w:val="hybridMultilevel"/>
    <w:tmpl w:val="135C12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50771C32"/>
    <w:multiLevelType w:val="hybridMultilevel"/>
    <w:tmpl w:val="A0D6C2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510627E1"/>
    <w:multiLevelType w:val="hybridMultilevel"/>
    <w:tmpl w:val="883A9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3233F2"/>
    <w:multiLevelType w:val="hybridMultilevel"/>
    <w:tmpl w:val="F670D4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52136842"/>
    <w:multiLevelType w:val="hybridMultilevel"/>
    <w:tmpl w:val="DA826D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52B8205D"/>
    <w:multiLevelType w:val="hybridMultilevel"/>
    <w:tmpl w:val="8C2842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36E60E2"/>
    <w:multiLevelType w:val="hybridMultilevel"/>
    <w:tmpl w:val="F020A5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53ED6CF8"/>
    <w:multiLevelType w:val="hybridMultilevel"/>
    <w:tmpl w:val="46BE4D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554504E7"/>
    <w:multiLevelType w:val="hybridMultilevel"/>
    <w:tmpl w:val="953245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562C154B"/>
    <w:multiLevelType w:val="hybridMultilevel"/>
    <w:tmpl w:val="211A46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56985416"/>
    <w:multiLevelType w:val="hybridMultilevel"/>
    <w:tmpl w:val="76644A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6D040B3"/>
    <w:multiLevelType w:val="hybridMultilevel"/>
    <w:tmpl w:val="39668A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575A5085"/>
    <w:multiLevelType w:val="hybridMultilevel"/>
    <w:tmpl w:val="9F20F5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841042D"/>
    <w:multiLevelType w:val="hybridMultilevel"/>
    <w:tmpl w:val="D32CE9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85B5CB7"/>
    <w:multiLevelType w:val="hybridMultilevel"/>
    <w:tmpl w:val="B1A46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93D4A1D"/>
    <w:multiLevelType w:val="hybridMultilevel"/>
    <w:tmpl w:val="C84A4A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9A9714E"/>
    <w:multiLevelType w:val="hybridMultilevel"/>
    <w:tmpl w:val="605867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B813F13"/>
    <w:multiLevelType w:val="hybridMultilevel"/>
    <w:tmpl w:val="B22E3E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5BBA39F4"/>
    <w:multiLevelType w:val="hybridMultilevel"/>
    <w:tmpl w:val="2A4C1004"/>
    <w:lvl w:ilvl="0" w:tplc="AF8614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C7D6B9F"/>
    <w:multiLevelType w:val="hybridMultilevel"/>
    <w:tmpl w:val="9BCC46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5C974818"/>
    <w:multiLevelType w:val="hybridMultilevel"/>
    <w:tmpl w:val="723E53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5D460BBD"/>
    <w:multiLevelType w:val="hybridMultilevel"/>
    <w:tmpl w:val="25D238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5D973FA0"/>
    <w:multiLevelType w:val="hybridMultilevel"/>
    <w:tmpl w:val="23BA1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E867935"/>
    <w:multiLevelType w:val="hybridMultilevel"/>
    <w:tmpl w:val="FC700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5E9C3EF7"/>
    <w:multiLevelType w:val="hybridMultilevel"/>
    <w:tmpl w:val="A508B0A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5FCC5111"/>
    <w:multiLevelType w:val="hybridMultilevel"/>
    <w:tmpl w:val="93FA6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608A6237"/>
    <w:multiLevelType w:val="hybridMultilevel"/>
    <w:tmpl w:val="4DBC78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60986484"/>
    <w:multiLevelType w:val="hybridMultilevel"/>
    <w:tmpl w:val="D09EC7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60C77B5D"/>
    <w:multiLevelType w:val="hybridMultilevel"/>
    <w:tmpl w:val="EDEE72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625B11EB"/>
    <w:multiLevelType w:val="hybridMultilevel"/>
    <w:tmpl w:val="0FAC8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2D435B9"/>
    <w:multiLevelType w:val="hybridMultilevel"/>
    <w:tmpl w:val="70DE757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636B4C4D"/>
    <w:multiLevelType w:val="hybridMultilevel"/>
    <w:tmpl w:val="ADCE6D7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4C3601A"/>
    <w:multiLevelType w:val="hybridMultilevel"/>
    <w:tmpl w:val="B058A3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6548461B"/>
    <w:multiLevelType w:val="hybridMultilevel"/>
    <w:tmpl w:val="63F8A5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65803EA1"/>
    <w:multiLevelType w:val="hybridMultilevel"/>
    <w:tmpl w:val="B9E879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65F2331D"/>
    <w:multiLevelType w:val="hybridMultilevel"/>
    <w:tmpl w:val="03AE88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63D738E"/>
    <w:multiLevelType w:val="hybridMultilevel"/>
    <w:tmpl w:val="FA8685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68386DC1"/>
    <w:multiLevelType w:val="hybridMultilevel"/>
    <w:tmpl w:val="A0AA33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88452FD"/>
    <w:multiLevelType w:val="hybridMultilevel"/>
    <w:tmpl w:val="FA7863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69523BD2"/>
    <w:multiLevelType w:val="hybridMultilevel"/>
    <w:tmpl w:val="3E7C63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99E279D"/>
    <w:multiLevelType w:val="hybridMultilevel"/>
    <w:tmpl w:val="04242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9DD21E1"/>
    <w:multiLevelType w:val="hybridMultilevel"/>
    <w:tmpl w:val="F9B080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6AE8261D"/>
    <w:multiLevelType w:val="hybridMultilevel"/>
    <w:tmpl w:val="10921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nsid w:val="6C333CF9"/>
    <w:multiLevelType w:val="hybridMultilevel"/>
    <w:tmpl w:val="C6A0A4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6C664A73"/>
    <w:multiLevelType w:val="hybridMultilevel"/>
    <w:tmpl w:val="CEEE1E3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6CAD6D35"/>
    <w:multiLevelType w:val="hybridMultilevel"/>
    <w:tmpl w:val="358A7DC4"/>
    <w:lvl w:ilvl="0" w:tplc="33E438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6D6A5BDB"/>
    <w:multiLevelType w:val="hybridMultilevel"/>
    <w:tmpl w:val="335235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6DA77315"/>
    <w:multiLevelType w:val="hybridMultilevel"/>
    <w:tmpl w:val="F490CD3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F2E7A98"/>
    <w:multiLevelType w:val="hybridMultilevel"/>
    <w:tmpl w:val="DB328A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6FE50407"/>
    <w:multiLevelType w:val="hybridMultilevel"/>
    <w:tmpl w:val="4B1A7D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712205B4"/>
    <w:multiLevelType w:val="hybridMultilevel"/>
    <w:tmpl w:val="EAD449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71FD522E"/>
    <w:multiLevelType w:val="hybridMultilevel"/>
    <w:tmpl w:val="E6445F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72824675"/>
    <w:multiLevelType w:val="hybridMultilevel"/>
    <w:tmpl w:val="69D0E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73CC2059"/>
    <w:multiLevelType w:val="hybridMultilevel"/>
    <w:tmpl w:val="57C0BA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745C36DC"/>
    <w:multiLevelType w:val="hybridMultilevel"/>
    <w:tmpl w:val="8E5E4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74D55689"/>
    <w:multiLevelType w:val="hybridMultilevel"/>
    <w:tmpl w:val="30102238"/>
    <w:lvl w:ilvl="0" w:tplc="982428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3">
    <w:nsid w:val="75283EFB"/>
    <w:multiLevelType w:val="hybridMultilevel"/>
    <w:tmpl w:val="E878D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5867259"/>
    <w:multiLevelType w:val="hybridMultilevel"/>
    <w:tmpl w:val="1D6AC1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759C20F1"/>
    <w:multiLevelType w:val="hybridMultilevel"/>
    <w:tmpl w:val="1A22E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6267198"/>
    <w:multiLevelType w:val="hybridMultilevel"/>
    <w:tmpl w:val="629EC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64F18B4"/>
    <w:multiLevelType w:val="hybridMultilevel"/>
    <w:tmpl w:val="ABD210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6CC358A"/>
    <w:multiLevelType w:val="hybridMultilevel"/>
    <w:tmpl w:val="DA7A34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77427950"/>
    <w:multiLevelType w:val="hybridMultilevel"/>
    <w:tmpl w:val="CD7EDA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nsid w:val="78A52748"/>
    <w:multiLevelType w:val="hybridMultilevel"/>
    <w:tmpl w:val="0E6C82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78BE5DE6"/>
    <w:multiLevelType w:val="hybridMultilevel"/>
    <w:tmpl w:val="26DAD6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8FB140B"/>
    <w:multiLevelType w:val="hybridMultilevel"/>
    <w:tmpl w:val="AFA4B6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790C235C"/>
    <w:multiLevelType w:val="hybridMultilevel"/>
    <w:tmpl w:val="5E507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9F328F7"/>
    <w:multiLevelType w:val="hybridMultilevel"/>
    <w:tmpl w:val="40EC3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AFD01B8"/>
    <w:multiLevelType w:val="hybridMultilevel"/>
    <w:tmpl w:val="AD5E6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7B412D8B"/>
    <w:multiLevelType w:val="hybridMultilevel"/>
    <w:tmpl w:val="F1A61D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7BA40601"/>
    <w:multiLevelType w:val="hybridMultilevel"/>
    <w:tmpl w:val="FBA45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7C2B42B9"/>
    <w:multiLevelType w:val="hybridMultilevel"/>
    <w:tmpl w:val="11CC0A98"/>
    <w:lvl w:ilvl="0" w:tplc="EBFEEF50">
      <w:start w:val="1"/>
      <w:numFmt w:val="upperLetter"/>
      <w:pStyle w:val="Nagwek2"/>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ACA4AD6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7CCF6FBB"/>
    <w:multiLevelType w:val="hybridMultilevel"/>
    <w:tmpl w:val="6A281F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7D492965"/>
    <w:multiLevelType w:val="hybridMultilevel"/>
    <w:tmpl w:val="51720D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7DDF1634"/>
    <w:multiLevelType w:val="hybridMultilevel"/>
    <w:tmpl w:val="A030D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nsid w:val="7E641418"/>
    <w:multiLevelType w:val="hybridMultilevel"/>
    <w:tmpl w:val="13A88F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7FE66A33"/>
    <w:multiLevelType w:val="hybridMultilevel"/>
    <w:tmpl w:val="C804BBB4"/>
    <w:lvl w:ilvl="0" w:tplc="9D9CEE1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1"/>
  </w:num>
  <w:num w:numId="2">
    <w:abstractNumId w:val="92"/>
  </w:num>
  <w:num w:numId="3">
    <w:abstractNumId w:val="93"/>
  </w:num>
  <w:num w:numId="4">
    <w:abstractNumId w:val="54"/>
  </w:num>
  <w:num w:numId="5">
    <w:abstractNumId w:val="38"/>
  </w:num>
  <w:num w:numId="6">
    <w:abstractNumId w:val="162"/>
  </w:num>
  <w:num w:numId="7">
    <w:abstractNumId w:val="137"/>
  </w:num>
  <w:num w:numId="8">
    <w:abstractNumId w:val="80"/>
  </w:num>
  <w:num w:numId="9">
    <w:abstractNumId w:val="116"/>
  </w:num>
  <w:num w:numId="10">
    <w:abstractNumId w:val="58"/>
  </w:num>
  <w:num w:numId="11">
    <w:abstractNumId w:val="117"/>
  </w:num>
  <w:num w:numId="12">
    <w:abstractNumId w:val="156"/>
  </w:num>
  <w:num w:numId="13">
    <w:abstractNumId w:val="65"/>
  </w:num>
  <w:num w:numId="14">
    <w:abstractNumId w:val="123"/>
  </w:num>
  <w:num w:numId="15">
    <w:abstractNumId w:val="46"/>
  </w:num>
  <w:num w:numId="16">
    <w:abstractNumId w:val="185"/>
  </w:num>
  <w:num w:numId="17">
    <w:abstractNumId w:val="121"/>
  </w:num>
  <w:num w:numId="18">
    <w:abstractNumId w:val="75"/>
  </w:num>
  <w:num w:numId="19">
    <w:abstractNumId w:val="186"/>
  </w:num>
  <w:num w:numId="20">
    <w:abstractNumId w:val="161"/>
  </w:num>
  <w:num w:numId="21">
    <w:abstractNumId w:val="79"/>
  </w:num>
  <w:num w:numId="22">
    <w:abstractNumId w:val="21"/>
  </w:num>
  <w:num w:numId="23">
    <w:abstractNumId w:val="160"/>
  </w:num>
  <w:num w:numId="24">
    <w:abstractNumId w:val="78"/>
  </w:num>
  <w:num w:numId="25">
    <w:abstractNumId w:val="82"/>
  </w:num>
  <w:num w:numId="26">
    <w:abstractNumId w:val="27"/>
  </w:num>
  <w:num w:numId="27">
    <w:abstractNumId w:val="15"/>
  </w:num>
  <w:num w:numId="28">
    <w:abstractNumId w:val="189"/>
  </w:num>
  <w:num w:numId="29">
    <w:abstractNumId w:val="200"/>
  </w:num>
  <w:num w:numId="30">
    <w:abstractNumId w:val="141"/>
  </w:num>
  <w:num w:numId="31">
    <w:abstractNumId w:val="23"/>
  </w:num>
  <w:num w:numId="32">
    <w:abstractNumId w:val="68"/>
  </w:num>
  <w:num w:numId="33">
    <w:abstractNumId w:val="149"/>
  </w:num>
  <w:num w:numId="34">
    <w:abstractNumId w:val="103"/>
  </w:num>
  <w:num w:numId="35">
    <w:abstractNumId w:val="144"/>
  </w:num>
  <w:num w:numId="36">
    <w:abstractNumId w:val="35"/>
  </w:num>
  <w:num w:numId="37">
    <w:abstractNumId w:val="193"/>
  </w:num>
  <w:num w:numId="38">
    <w:abstractNumId w:val="99"/>
  </w:num>
  <w:num w:numId="39">
    <w:abstractNumId w:val="191"/>
  </w:num>
  <w:num w:numId="40">
    <w:abstractNumId w:val="129"/>
  </w:num>
  <w:num w:numId="41">
    <w:abstractNumId w:val="36"/>
  </w:num>
  <w:num w:numId="42">
    <w:abstractNumId w:val="194"/>
  </w:num>
  <w:num w:numId="43">
    <w:abstractNumId w:val="188"/>
  </w:num>
  <w:num w:numId="44">
    <w:abstractNumId w:val="9"/>
  </w:num>
  <w:num w:numId="45">
    <w:abstractNumId w:val="168"/>
  </w:num>
  <w:num w:numId="46">
    <w:abstractNumId w:val="11"/>
  </w:num>
  <w:num w:numId="47">
    <w:abstractNumId w:val="30"/>
  </w:num>
  <w:num w:numId="48">
    <w:abstractNumId w:val="104"/>
  </w:num>
  <w:num w:numId="49">
    <w:abstractNumId w:val="28"/>
  </w:num>
  <w:num w:numId="50">
    <w:abstractNumId w:val="107"/>
  </w:num>
  <w:num w:numId="51">
    <w:abstractNumId w:val="108"/>
  </w:num>
  <w:num w:numId="52">
    <w:abstractNumId w:val="105"/>
  </w:num>
  <w:num w:numId="53">
    <w:abstractNumId w:val="138"/>
  </w:num>
  <w:num w:numId="54">
    <w:abstractNumId w:val="95"/>
  </w:num>
  <w:num w:numId="55">
    <w:abstractNumId w:val="70"/>
  </w:num>
  <w:num w:numId="56">
    <w:abstractNumId w:val="40"/>
  </w:num>
  <w:num w:numId="57">
    <w:abstractNumId w:val="67"/>
  </w:num>
  <w:num w:numId="58">
    <w:abstractNumId w:val="101"/>
  </w:num>
  <w:num w:numId="59">
    <w:abstractNumId w:val="111"/>
  </w:num>
  <w:num w:numId="60">
    <w:abstractNumId w:val="163"/>
  </w:num>
  <w:num w:numId="61">
    <w:abstractNumId w:val="136"/>
  </w:num>
  <w:num w:numId="62">
    <w:abstractNumId w:val="146"/>
  </w:num>
  <w:num w:numId="63">
    <w:abstractNumId w:val="170"/>
  </w:num>
  <w:num w:numId="64">
    <w:abstractNumId w:val="47"/>
  </w:num>
  <w:num w:numId="65">
    <w:abstractNumId w:val="190"/>
  </w:num>
  <w:num w:numId="66">
    <w:abstractNumId w:val="157"/>
  </w:num>
  <w:num w:numId="67">
    <w:abstractNumId w:val="81"/>
  </w:num>
  <w:num w:numId="68">
    <w:abstractNumId w:val="61"/>
  </w:num>
  <w:num w:numId="69">
    <w:abstractNumId w:val="187"/>
  </w:num>
  <w:num w:numId="70">
    <w:abstractNumId w:val="59"/>
  </w:num>
  <w:num w:numId="71">
    <w:abstractNumId w:val="89"/>
  </w:num>
  <w:num w:numId="72">
    <w:abstractNumId w:val="184"/>
  </w:num>
  <w:num w:numId="73">
    <w:abstractNumId w:val="192"/>
  </w:num>
  <w:num w:numId="74">
    <w:abstractNumId w:val="52"/>
  </w:num>
  <w:num w:numId="75">
    <w:abstractNumId w:val="124"/>
  </w:num>
  <w:num w:numId="76">
    <w:abstractNumId w:val="198"/>
  </w:num>
  <w:num w:numId="77">
    <w:abstractNumId w:val="71"/>
  </w:num>
  <w:num w:numId="78">
    <w:abstractNumId w:val="126"/>
  </w:num>
  <w:num w:numId="79">
    <w:abstractNumId w:val="4"/>
  </w:num>
  <w:num w:numId="80">
    <w:abstractNumId w:val="56"/>
  </w:num>
  <w:num w:numId="81">
    <w:abstractNumId w:val="113"/>
  </w:num>
  <w:num w:numId="82">
    <w:abstractNumId w:val="158"/>
  </w:num>
  <w:num w:numId="83">
    <w:abstractNumId w:val="179"/>
  </w:num>
  <w:num w:numId="84">
    <w:abstractNumId w:val="159"/>
  </w:num>
  <w:num w:numId="85">
    <w:abstractNumId w:val="86"/>
  </w:num>
  <w:num w:numId="86">
    <w:abstractNumId w:val="51"/>
  </w:num>
  <w:num w:numId="87">
    <w:abstractNumId w:val="176"/>
  </w:num>
  <w:num w:numId="88">
    <w:abstractNumId w:val="5"/>
  </w:num>
  <w:num w:numId="89">
    <w:abstractNumId w:val="41"/>
  </w:num>
  <w:num w:numId="90">
    <w:abstractNumId w:val="84"/>
  </w:num>
  <w:num w:numId="91">
    <w:abstractNumId w:val="110"/>
  </w:num>
  <w:num w:numId="92">
    <w:abstractNumId w:val="167"/>
  </w:num>
  <w:num w:numId="93">
    <w:abstractNumId w:val="132"/>
  </w:num>
  <w:num w:numId="94">
    <w:abstractNumId w:val="112"/>
  </w:num>
  <w:num w:numId="95">
    <w:abstractNumId w:val="0"/>
  </w:num>
  <w:num w:numId="96">
    <w:abstractNumId w:val="169"/>
  </w:num>
  <w:num w:numId="97">
    <w:abstractNumId w:val="98"/>
  </w:num>
  <w:num w:numId="98">
    <w:abstractNumId w:val="175"/>
  </w:num>
  <w:num w:numId="99">
    <w:abstractNumId w:val="64"/>
  </w:num>
  <w:num w:numId="100">
    <w:abstractNumId w:val="182"/>
  </w:num>
  <w:num w:numId="101">
    <w:abstractNumId w:val="151"/>
  </w:num>
  <w:num w:numId="102">
    <w:abstractNumId w:val="102"/>
  </w:num>
  <w:num w:numId="103">
    <w:abstractNumId w:val="29"/>
  </w:num>
  <w:num w:numId="104">
    <w:abstractNumId w:val="177"/>
  </w:num>
  <w:num w:numId="105">
    <w:abstractNumId w:val="14"/>
  </w:num>
  <w:num w:numId="106">
    <w:abstractNumId w:val="19"/>
  </w:num>
  <w:num w:numId="107">
    <w:abstractNumId w:val="2"/>
  </w:num>
  <w:num w:numId="108">
    <w:abstractNumId w:val="130"/>
  </w:num>
  <w:num w:numId="109">
    <w:abstractNumId w:val="90"/>
  </w:num>
  <w:num w:numId="110">
    <w:abstractNumId w:val="66"/>
  </w:num>
  <w:num w:numId="111">
    <w:abstractNumId w:val="150"/>
  </w:num>
  <w:num w:numId="112">
    <w:abstractNumId w:val="178"/>
  </w:num>
  <w:num w:numId="113">
    <w:abstractNumId w:val="118"/>
  </w:num>
  <w:num w:numId="114">
    <w:abstractNumId w:val="140"/>
  </w:num>
  <w:num w:numId="115">
    <w:abstractNumId w:val="139"/>
  </w:num>
  <w:num w:numId="116">
    <w:abstractNumId w:val="152"/>
  </w:num>
  <w:num w:numId="117">
    <w:abstractNumId w:val="16"/>
  </w:num>
  <w:num w:numId="118">
    <w:abstractNumId w:val="125"/>
  </w:num>
  <w:num w:numId="119">
    <w:abstractNumId w:val="120"/>
  </w:num>
  <w:num w:numId="120">
    <w:abstractNumId w:val="180"/>
  </w:num>
  <w:num w:numId="121">
    <w:abstractNumId w:val="25"/>
  </w:num>
  <w:num w:numId="122">
    <w:abstractNumId w:val="10"/>
  </w:num>
  <w:num w:numId="123">
    <w:abstractNumId w:val="127"/>
  </w:num>
  <w:num w:numId="124">
    <w:abstractNumId w:val="57"/>
  </w:num>
  <w:num w:numId="125">
    <w:abstractNumId w:val="12"/>
  </w:num>
  <w:num w:numId="126">
    <w:abstractNumId w:val="63"/>
  </w:num>
  <w:num w:numId="127">
    <w:abstractNumId w:val="37"/>
  </w:num>
  <w:num w:numId="128">
    <w:abstractNumId w:val="74"/>
  </w:num>
  <w:num w:numId="129">
    <w:abstractNumId w:val="143"/>
  </w:num>
  <w:num w:numId="130">
    <w:abstractNumId w:val="172"/>
  </w:num>
  <w:num w:numId="131">
    <w:abstractNumId w:val="3"/>
  </w:num>
  <w:num w:numId="132">
    <w:abstractNumId w:val="49"/>
  </w:num>
  <w:num w:numId="133">
    <w:abstractNumId w:val="91"/>
  </w:num>
  <w:num w:numId="134">
    <w:abstractNumId w:val="77"/>
  </w:num>
  <w:num w:numId="135">
    <w:abstractNumId w:val="202"/>
  </w:num>
  <w:num w:numId="136">
    <w:abstractNumId w:val="171"/>
  </w:num>
  <w:num w:numId="137">
    <w:abstractNumId w:val="26"/>
  </w:num>
  <w:num w:numId="138">
    <w:abstractNumId w:val="55"/>
  </w:num>
  <w:num w:numId="139">
    <w:abstractNumId w:val="173"/>
  </w:num>
  <w:num w:numId="140">
    <w:abstractNumId w:val="119"/>
  </w:num>
  <w:num w:numId="141">
    <w:abstractNumId w:val="33"/>
  </w:num>
  <w:num w:numId="142">
    <w:abstractNumId w:val="18"/>
  </w:num>
  <w:num w:numId="143">
    <w:abstractNumId w:val="62"/>
  </w:num>
  <w:num w:numId="144">
    <w:abstractNumId w:val="24"/>
  </w:num>
  <w:num w:numId="145">
    <w:abstractNumId w:val="109"/>
  </w:num>
  <w:num w:numId="146">
    <w:abstractNumId w:val="1"/>
  </w:num>
  <w:num w:numId="147">
    <w:abstractNumId w:val="48"/>
  </w:num>
  <w:num w:numId="148">
    <w:abstractNumId w:val="87"/>
  </w:num>
  <w:num w:numId="149">
    <w:abstractNumId w:val="106"/>
  </w:num>
  <w:num w:numId="150">
    <w:abstractNumId w:val="73"/>
  </w:num>
  <w:num w:numId="151">
    <w:abstractNumId w:val="195"/>
  </w:num>
  <w:num w:numId="152">
    <w:abstractNumId w:val="165"/>
  </w:num>
  <w:num w:numId="153">
    <w:abstractNumId w:val="13"/>
  </w:num>
  <w:num w:numId="154">
    <w:abstractNumId w:val="96"/>
  </w:num>
  <w:num w:numId="155">
    <w:abstractNumId w:val="97"/>
  </w:num>
  <w:num w:numId="156">
    <w:abstractNumId w:val="53"/>
  </w:num>
  <w:num w:numId="157">
    <w:abstractNumId w:val="31"/>
  </w:num>
  <w:num w:numId="158">
    <w:abstractNumId w:val="72"/>
  </w:num>
  <w:num w:numId="159">
    <w:abstractNumId w:val="22"/>
  </w:num>
  <w:num w:numId="160">
    <w:abstractNumId w:val="134"/>
  </w:num>
  <w:num w:numId="161">
    <w:abstractNumId w:val="133"/>
  </w:num>
  <w:num w:numId="162">
    <w:abstractNumId w:val="69"/>
  </w:num>
  <w:num w:numId="163">
    <w:abstractNumId w:val="100"/>
  </w:num>
  <w:num w:numId="164">
    <w:abstractNumId w:val="60"/>
  </w:num>
  <w:num w:numId="165">
    <w:abstractNumId w:val="115"/>
  </w:num>
  <w:num w:numId="166">
    <w:abstractNumId w:val="122"/>
  </w:num>
  <w:num w:numId="167">
    <w:abstractNumId w:val="76"/>
  </w:num>
  <w:num w:numId="168">
    <w:abstractNumId w:val="145"/>
  </w:num>
  <w:num w:numId="169">
    <w:abstractNumId w:val="199"/>
  </w:num>
  <w:num w:numId="170">
    <w:abstractNumId w:val="181"/>
  </w:num>
  <w:num w:numId="171">
    <w:abstractNumId w:val="17"/>
  </w:num>
  <w:num w:numId="172">
    <w:abstractNumId w:val="155"/>
  </w:num>
  <w:num w:numId="173">
    <w:abstractNumId w:val="114"/>
  </w:num>
  <w:num w:numId="174">
    <w:abstractNumId w:val="44"/>
  </w:num>
  <w:num w:numId="175">
    <w:abstractNumId w:val="128"/>
  </w:num>
  <w:num w:numId="176">
    <w:abstractNumId w:val="39"/>
  </w:num>
  <w:num w:numId="177">
    <w:abstractNumId w:val="20"/>
  </w:num>
  <w:num w:numId="178">
    <w:abstractNumId w:val="197"/>
  </w:num>
  <w:num w:numId="179">
    <w:abstractNumId w:val="183"/>
  </w:num>
  <w:num w:numId="180">
    <w:abstractNumId w:val="201"/>
  </w:num>
  <w:num w:numId="181">
    <w:abstractNumId w:val="50"/>
  </w:num>
  <w:num w:numId="182">
    <w:abstractNumId w:val="34"/>
  </w:num>
  <w:num w:numId="183">
    <w:abstractNumId w:val="166"/>
  </w:num>
  <w:num w:numId="184">
    <w:abstractNumId w:val="147"/>
  </w:num>
  <w:num w:numId="185">
    <w:abstractNumId w:val="203"/>
  </w:num>
  <w:num w:numId="186">
    <w:abstractNumId w:val="7"/>
  </w:num>
  <w:num w:numId="187">
    <w:abstractNumId w:val="164"/>
  </w:num>
  <w:num w:numId="188">
    <w:abstractNumId w:val="94"/>
  </w:num>
  <w:num w:numId="189">
    <w:abstractNumId w:val="45"/>
  </w:num>
  <w:num w:numId="190">
    <w:abstractNumId w:val="153"/>
  </w:num>
  <w:num w:numId="191">
    <w:abstractNumId w:val="43"/>
  </w:num>
  <w:num w:numId="192">
    <w:abstractNumId w:val="83"/>
  </w:num>
  <w:num w:numId="193">
    <w:abstractNumId w:val="88"/>
  </w:num>
  <w:num w:numId="194">
    <w:abstractNumId w:val="6"/>
  </w:num>
  <w:num w:numId="195">
    <w:abstractNumId w:val="196"/>
  </w:num>
  <w:num w:numId="196">
    <w:abstractNumId w:val="85"/>
  </w:num>
  <w:num w:numId="197">
    <w:abstractNumId w:val="8"/>
  </w:num>
  <w:num w:numId="198">
    <w:abstractNumId w:val="148"/>
  </w:num>
  <w:num w:numId="199">
    <w:abstractNumId w:val="154"/>
  </w:num>
  <w:num w:numId="200">
    <w:abstractNumId w:val="42"/>
  </w:num>
  <w:num w:numId="201">
    <w:abstractNumId w:val="174"/>
  </w:num>
  <w:num w:numId="202">
    <w:abstractNumId w:val="135"/>
  </w:num>
  <w:num w:numId="203">
    <w:abstractNumId w:val="32"/>
  </w:num>
  <w:num w:numId="204">
    <w:abstractNumId w:val="14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2B"/>
    <w:rsid w:val="00031DB6"/>
    <w:rsid w:val="00046A9B"/>
    <w:rsid w:val="00047733"/>
    <w:rsid w:val="00047FBF"/>
    <w:rsid w:val="00051CF9"/>
    <w:rsid w:val="0007568F"/>
    <w:rsid w:val="00097E38"/>
    <w:rsid w:val="000A28BF"/>
    <w:rsid w:val="000B4D5D"/>
    <w:rsid w:val="000C4D13"/>
    <w:rsid w:val="000C74F4"/>
    <w:rsid w:val="000D0E87"/>
    <w:rsid w:val="000E13F5"/>
    <w:rsid w:val="000F24C7"/>
    <w:rsid w:val="00152BFA"/>
    <w:rsid w:val="0015690F"/>
    <w:rsid w:val="00187779"/>
    <w:rsid w:val="001921C4"/>
    <w:rsid w:val="001968C8"/>
    <w:rsid w:val="001A2E18"/>
    <w:rsid w:val="001C55CD"/>
    <w:rsid w:val="001D1760"/>
    <w:rsid w:val="001E5762"/>
    <w:rsid w:val="001F6C89"/>
    <w:rsid w:val="00215F02"/>
    <w:rsid w:val="00242CFF"/>
    <w:rsid w:val="00264F99"/>
    <w:rsid w:val="00303272"/>
    <w:rsid w:val="0031384D"/>
    <w:rsid w:val="00321D11"/>
    <w:rsid w:val="00322383"/>
    <w:rsid w:val="0032695B"/>
    <w:rsid w:val="00340F74"/>
    <w:rsid w:val="00346058"/>
    <w:rsid w:val="00356B55"/>
    <w:rsid w:val="003806A1"/>
    <w:rsid w:val="0038314E"/>
    <w:rsid w:val="003975B0"/>
    <w:rsid w:val="003B5673"/>
    <w:rsid w:val="003C6623"/>
    <w:rsid w:val="003C673F"/>
    <w:rsid w:val="003D6C2E"/>
    <w:rsid w:val="00411795"/>
    <w:rsid w:val="00435738"/>
    <w:rsid w:val="0045657A"/>
    <w:rsid w:val="004916E2"/>
    <w:rsid w:val="004C12DB"/>
    <w:rsid w:val="004D415A"/>
    <w:rsid w:val="00501CB0"/>
    <w:rsid w:val="00501E0C"/>
    <w:rsid w:val="00502AE3"/>
    <w:rsid w:val="00526C5F"/>
    <w:rsid w:val="00542872"/>
    <w:rsid w:val="00567922"/>
    <w:rsid w:val="00580B6A"/>
    <w:rsid w:val="00597C6A"/>
    <w:rsid w:val="005A28EF"/>
    <w:rsid w:val="005A7794"/>
    <w:rsid w:val="005B3293"/>
    <w:rsid w:val="005B7218"/>
    <w:rsid w:val="005C4935"/>
    <w:rsid w:val="00601107"/>
    <w:rsid w:val="00603B53"/>
    <w:rsid w:val="00611D8A"/>
    <w:rsid w:val="006254EF"/>
    <w:rsid w:val="00644AA0"/>
    <w:rsid w:val="0065625B"/>
    <w:rsid w:val="00660D4B"/>
    <w:rsid w:val="00665B54"/>
    <w:rsid w:val="00695EAB"/>
    <w:rsid w:val="006A3CBF"/>
    <w:rsid w:val="006D061F"/>
    <w:rsid w:val="006D5E8B"/>
    <w:rsid w:val="006E2306"/>
    <w:rsid w:val="006F7A52"/>
    <w:rsid w:val="007369C2"/>
    <w:rsid w:val="00750FAC"/>
    <w:rsid w:val="00761EFF"/>
    <w:rsid w:val="00772DC2"/>
    <w:rsid w:val="007A083A"/>
    <w:rsid w:val="007B3E18"/>
    <w:rsid w:val="007B7F22"/>
    <w:rsid w:val="007C6F19"/>
    <w:rsid w:val="007D664D"/>
    <w:rsid w:val="0080521E"/>
    <w:rsid w:val="0082048F"/>
    <w:rsid w:val="00840F7F"/>
    <w:rsid w:val="008857BB"/>
    <w:rsid w:val="008B20A1"/>
    <w:rsid w:val="008D58D6"/>
    <w:rsid w:val="008F4F24"/>
    <w:rsid w:val="008F555B"/>
    <w:rsid w:val="009059D6"/>
    <w:rsid w:val="00940FCF"/>
    <w:rsid w:val="00942251"/>
    <w:rsid w:val="00950164"/>
    <w:rsid w:val="009563AB"/>
    <w:rsid w:val="00975774"/>
    <w:rsid w:val="009826F3"/>
    <w:rsid w:val="009D3BD9"/>
    <w:rsid w:val="00A17048"/>
    <w:rsid w:val="00A452FD"/>
    <w:rsid w:val="00A72047"/>
    <w:rsid w:val="00A752A9"/>
    <w:rsid w:val="00A7700A"/>
    <w:rsid w:val="00AC0478"/>
    <w:rsid w:val="00B05B12"/>
    <w:rsid w:val="00B070DE"/>
    <w:rsid w:val="00B1138C"/>
    <w:rsid w:val="00B11BDE"/>
    <w:rsid w:val="00B13009"/>
    <w:rsid w:val="00B65912"/>
    <w:rsid w:val="00B6607D"/>
    <w:rsid w:val="00BC36A2"/>
    <w:rsid w:val="00C16631"/>
    <w:rsid w:val="00C3548F"/>
    <w:rsid w:val="00C42F04"/>
    <w:rsid w:val="00C4591B"/>
    <w:rsid w:val="00C462E2"/>
    <w:rsid w:val="00C94F5C"/>
    <w:rsid w:val="00CB1C0F"/>
    <w:rsid w:val="00D16572"/>
    <w:rsid w:val="00D227BC"/>
    <w:rsid w:val="00D62A67"/>
    <w:rsid w:val="00D70890"/>
    <w:rsid w:val="00DA2631"/>
    <w:rsid w:val="00DB5823"/>
    <w:rsid w:val="00DC65C0"/>
    <w:rsid w:val="00DF3A14"/>
    <w:rsid w:val="00E02CD1"/>
    <w:rsid w:val="00E17C2B"/>
    <w:rsid w:val="00E3416D"/>
    <w:rsid w:val="00E52AEF"/>
    <w:rsid w:val="00E561C9"/>
    <w:rsid w:val="00E75617"/>
    <w:rsid w:val="00E91177"/>
    <w:rsid w:val="00EA605B"/>
    <w:rsid w:val="00EB326A"/>
    <w:rsid w:val="00EB78E6"/>
    <w:rsid w:val="00EC3474"/>
    <w:rsid w:val="00EC4FA3"/>
    <w:rsid w:val="00EC7AC2"/>
    <w:rsid w:val="00ED573F"/>
    <w:rsid w:val="00F251E5"/>
    <w:rsid w:val="00F51A3F"/>
    <w:rsid w:val="00F5799A"/>
    <w:rsid w:val="00F64E63"/>
    <w:rsid w:val="00F86F37"/>
    <w:rsid w:val="00F92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17C2B"/>
    <w:pPr>
      <w:keepNext/>
      <w:numPr>
        <w:numId w:val="76"/>
      </w:numPr>
      <w:spacing w:after="0" w:line="240" w:lineRule="auto"/>
      <w:jc w:val="both"/>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BFA"/>
    <w:pPr>
      <w:spacing w:after="0" w:line="240" w:lineRule="auto"/>
    </w:pPr>
  </w:style>
  <w:style w:type="character" w:customStyle="1" w:styleId="Nagwek2Znak">
    <w:name w:val="Nagłówek 2 Znak"/>
    <w:basedOn w:val="Domylnaczcionkaakapitu"/>
    <w:link w:val="Nagwek2"/>
    <w:rsid w:val="00E17C2B"/>
    <w:rPr>
      <w:rFonts w:ascii="Times New Roman" w:eastAsia="Times New Roman" w:hAnsi="Times New Roman" w:cs="Times New Roman"/>
      <w:b/>
      <w:bCs/>
      <w:sz w:val="24"/>
      <w:szCs w:val="24"/>
      <w:lang w:eastAsia="pl-PL"/>
    </w:rPr>
  </w:style>
  <w:style w:type="paragraph" w:styleId="Akapitzlist">
    <w:name w:val="List Paragraph"/>
    <w:basedOn w:val="Normalny"/>
    <w:uiPriority w:val="1"/>
    <w:qFormat/>
    <w:rsid w:val="00E17C2B"/>
    <w:pPr>
      <w:ind w:left="720"/>
      <w:contextualSpacing/>
    </w:pPr>
  </w:style>
  <w:style w:type="paragraph" w:styleId="Nagwek">
    <w:name w:val="header"/>
    <w:basedOn w:val="Normalny"/>
    <w:link w:val="NagwekZnak"/>
    <w:uiPriority w:val="99"/>
    <w:semiHidden/>
    <w:unhideWhenUsed/>
    <w:rsid w:val="00E17C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7C2B"/>
  </w:style>
  <w:style w:type="paragraph" w:styleId="Stopka">
    <w:name w:val="footer"/>
    <w:basedOn w:val="Normalny"/>
    <w:link w:val="StopkaZnak"/>
    <w:uiPriority w:val="99"/>
    <w:unhideWhenUsed/>
    <w:rsid w:val="00E17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C2B"/>
  </w:style>
  <w:style w:type="paragraph" w:styleId="Tekstpodstawowy">
    <w:name w:val="Body Text"/>
    <w:basedOn w:val="Normalny"/>
    <w:link w:val="TekstpodstawowyZnak"/>
    <w:rsid w:val="00E17C2B"/>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E17C2B"/>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E17C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C2B"/>
    <w:rPr>
      <w:rFonts w:ascii="Tahoma" w:hAnsi="Tahoma" w:cs="Tahoma"/>
      <w:sz w:val="16"/>
      <w:szCs w:val="16"/>
    </w:rPr>
  </w:style>
  <w:style w:type="paragraph" w:styleId="Tekstpodstawowywcity">
    <w:name w:val="Body Text Indent"/>
    <w:basedOn w:val="Normalny"/>
    <w:link w:val="TekstpodstawowywcityZnak"/>
    <w:uiPriority w:val="99"/>
    <w:unhideWhenUsed/>
    <w:rsid w:val="00E17C2B"/>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E17C2B"/>
    <w:rPr>
      <w:rFonts w:ascii="Calibri" w:eastAsia="Calibri" w:hAnsi="Calibri" w:cs="Times New Roman"/>
    </w:rPr>
  </w:style>
  <w:style w:type="paragraph" w:customStyle="1" w:styleId="Default">
    <w:name w:val="Default"/>
    <w:rsid w:val="00E17C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semiHidden/>
    <w:unhideWhenUsed/>
    <w:rsid w:val="00E17C2B"/>
    <w:rPr>
      <w:rFonts w:ascii="Times New Roman" w:hAnsi="Times New Roman" w:cs="Times New Roman"/>
      <w:sz w:val="24"/>
      <w:szCs w:val="24"/>
    </w:rPr>
  </w:style>
  <w:style w:type="paragraph" w:customStyle="1" w:styleId="link2">
    <w:name w:val="link2"/>
    <w:basedOn w:val="Normalny"/>
    <w:rsid w:val="00E7561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452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17C2B"/>
    <w:pPr>
      <w:keepNext/>
      <w:numPr>
        <w:numId w:val="76"/>
      </w:numPr>
      <w:spacing w:after="0" w:line="240" w:lineRule="auto"/>
      <w:jc w:val="both"/>
      <w:outlineLvl w:val="1"/>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BFA"/>
    <w:pPr>
      <w:spacing w:after="0" w:line="240" w:lineRule="auto"/>
    </w:pPr>
  </w:style>
  <w:style w:type="character" w:customStyle="1" w:styleId="Nagwek2Znak">
    <w:name w:val="Nagłówek 2 Znak"/>
    <w:basedOn w:val="Domylnaczcionkaakapitu"/>
    <w:link w:val="Nagwek2"/>
    <w:rsid w:val="00E17C2B"/>
    <w:rPr>
      <w:rFonts w:ascii="Times New Roman" w:eastAsia="Times New Roman" w:hAnsi="Times New Roman" w:cs="Times New Roman"/>
      <w:b/>
      <w:bCs/>
      <w:sz w:val="24"/>
      <w:szCs w:val="24"/>
      <w:lang w:eastAsia="pl-PL"/>
    </w:rPr>
  </w:style>
  <w:style w:type="paragraph" w:styleId="Akapitzlist">
    <w:name w:val="List Paragraph"/>
    <w:basedOn w:val="Normalny"/>
    <w:uiPriority w:val="1"/>
    <w:qFormat/>
    <w:rsid w:val="00E17C2B"/>
    <w:pPr>
      <w:ind w:left="720"/>
      <w:contextualSpacing/>
    </w:pPr>
  </w:style>
  <w:style w:type="paragraph" w:styleId="Nagwek">
    <w:name w:val="header"/>
    <w:basedOn w:val="Normalny"/>
    <w:link w:val="NagwekZnak"/>
    <w:uiPriority w:val="99"/>
    <w:semiHidden/>
    <w:unhideWhenUsed/>
    <w:rsid w:val="00E17C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7C2B"/>
  </w:style>
  <w:style w:type="paragraph" w:styleId="Stopka">
    <w:name w:val="footer"/>
    <w:basedOn w:val="Normalny"/>
    <w:link w:val="StopkaZnak"/>
    <w:uiPriority w:val="99"/>
    <w:unhideWhenUsed/>
    <w:rsid w:val="00E17C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7C2B"/>
  </w:style>
  <w:style w:type="paragraph" w:styleId="Tekstpodstawowy">
    <w:name w:val="Body Text"/>
    <w:basedOn w:val="Normalny"/>
    <w:link w:val="TekstpodstawowyZnak"/>
    <w:rsid w:val="00E17C2B"/>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E17C2B"/>
    <w:rPr>
      <w:rFonts w:ascii="Liberation Serif" w:eastAsia="SimSun" w:hAnsi="Liberation Serif" w:cs="Arial"/>
      <w:kern w:val="1"/>
      <w:sz w:val="24"/>
      <w:szCs w:val="24"/>
      <w:lang w:eastAsia="zh-CN" w:bidi="hi-IN"/>
    </w:rPr>
  </w:style>
  <w:style w:type="paragraph" w:styleId="Tekstdymka">
    <w:name w:val="Balloon Text"/>
    <w:basedOn w:val="Normalny"/>
    <w:link w:val="TekstdymkaZnak"/>
    <w:uiPriority w:val="99"/>
    <w:semiHidden/>
    <w:unhideWhenUsed/>
    <w:rsid w:val="00E17C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C2B"/>
    <w:rPr>
      <w:rFonts w:ascii="Tahoma" w:hAnsi="Tahoma" w:cs="Tahoma"/>
      <w:sz w:val="16"/>
      <w:szCs w:val="16"/>
    </w:rPr>
  </w:style>
  <w:style w:type="paragraph" w:styleId="Tekstpodstawowywcity">
    <w:name w:val="Body Text Indent"/>
    <w:basedOn w:val="Normalny"/>
    <w:link w:val="TekstpodstawowywcityZnak"/>
    <w:uiPriority w:val="99"/>
    <w:unhideWhenUsed/>
    <w:rsid w:val="00E17C2B"/>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rsid w:val="00E17C2B"/>
    <w:rPr>
      <w:rFonts w:ascii="Calibri" w:eastAsia="Calibri" w:hAnsi="Calibri" w:cs="Times New Roman"/>
    </w:rPr>
  </w:style>
  <w:style w:type="paragraph" w:customStyle="1" w:styleId="Default">
    <w:name w:val="Default"/>
    <w:rsid w:val="00E17C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uiPriority w:val="99"/>
    <w:semiHidden/>
    <w:unhideWhenUsed/>
    <w:rsid w:val="00E17C2B"/>
    <w:rPr>
      <w:rFonts w:ascii="Times New Roman" w:hAnsi="Times New Roman" w:cs="Times New Roman"/>
      <w:sz w:val="24"/>
      <w:szCs w:val="24"/>
    </w:rPr>
  </w:style>
  <w:style w:type="paragraph" w:customStyle="1" w:styleId="link2">
    <w:name w:val="link2"/>
    <w:basedOn w:val="Normalny"/>
    <w:rsid w:val="00E7561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45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30786">
      <w:bodyDiv w:val="1"/>
      <w:marLeft w:val="0"/>
      <w:marRight w:val="0"/>
      <w:marTop w:val="0"/>
      <w:marBottom w:val="0"/>
      <w:divBdr>
        <w:top w:val="none" w:sz="0" w:space="0" w:color="auto"/>
        <w:left w:val="none" w:sz="0" w:space="0" w:color="auto"/>
        <w:bottom w:val="none" w:sz="0" w:space="0" w:color="auto"/>
        <w:right w:val="none" w:sz="0" w:space="0" w:color="auto"/>
      </w:divBdr>
      <w:divsChild>
        <w:div w:id="1737705168">
          <w:marLeft w:val="0"/>
          <w:marRight w:val="0"/>
          <w:marTop w:val="0"/>
          <w:marBottom w:val="0"/>
          <w:divBdr>
            <w:top w:val="none" w:sz="0" w:space="0" w:color="auto"/>
            <w:left w:val="none" w:sz="0" w:space="0" w:color="auto"/>
            <w:bottom w:val="none" w:sz="0" w:space="0" w:color="auto"/>
            <w:right w:val="none" w:sz="0" w:space="0" w:color="auto"/>
          </w:divBdr>
        </w:div>
        <w:div w:id="1131169027">
          <w:marLeft w:val="0"/>
          <w:marRight w:val="0"/>
          <w:marTop w:val="0"/>
          <w:marBottom w:val="0"/>
          <w:divBdr>
            <w:top w:val="none" w:sz="0" w:space="0" w:color="auto"/>
            <w:left w:val="none" w:sz="0" w:space="0" w:color="auto"/>
            <w:bottom w:val="none" w:sz="0" w:space="0" w:color="auto"/>
            <w:right w:val="none" w:sz="0" w:space="0" w:color="auto"/>
          </w:divBdr>
        </w:div>
      </w:divsChild>
    </w:div>
    <w:div w:id="534775127">
      <w:bodyDiv w:val="1"/>
      <w:marLeft w:val="0"/>
      <w:marRight w:val="0"/>
      <w:marTop w:val="0"/>
      <w:marBottom w:val="0"/>
      <w:divBdr>
        <w:top w:val="none" w:sz="0" w:space="0" w:color="auto"/>
        <w:left w:val="none" w:sz="0" w:space="0" w:color="auto"/>
        <w:bottom w:val="none" w:sz="0" w:space="0" w:color="auto"/>
        <w:right w:val="none" w:sz="0" w:space="0" w:color="auto"/>
      </w:divBdr>
      <w:divsChild>
        <w:div w:id="1169558261">
          <w:marLeft w:val="0"/>
          <w:marRight w:val="0"/>
          <w:marTop w:val="0"/>
          <w:marBottom w:val="0"/>
          <w:divBdr>
            <w:top w:val="none" w:sz="0" w:space="0" w:color="auto"/>
            <w:left w:val="none" w:sz="0" w:space="0" w:color="auto"/>
            <w:bottom w:val="none" w:sz="0" w:space="0" w:color="auto"/>
            <w:right w:val="none" w:sz="0" w:space="0" w:color="auto"/>
          </w:divBdr>
        </w:div>
        <w:div w:id="1854298209">
          <w:marLeft w:val="0"/>
          <w:marRight w:val="0"/>
          <w:marTop w:val="0"/>
          <w:marBottom w:val="0"/>
          <w:divBdr>
            <w:top w:val="none" w:sz="0" w:space="0" w:color="auto"/>
            <w:left w:val="none" w:sz="0" w:space="0" w:color="auto"/>
            <w:bottom w:val="none" w:sz="0" w:space="0" w:color="auto"/>
            <w:right w:val="none" w:sz="0" w:space="0" w:color="auto"/>
          </w:divBdr>
        </w:div>
      </w:divsChild>
    </w:div>
    <w:div w:id="647901642">
      <w:bodyDiv w:val="1"/>
      <w:marLeft w:val="0"/>
      <w:marRight w:val="0"/>
      <w:marTop w:val="0"/>
      <w:marBottom w:val="0"/>
      <w:divBdr>
        <w:top w:val="none" w:sz="0" w:space="0" w:color="auto"/>
        <w:left w:val="none" w:sz="0" w:space="0" w:color="auto"/>
        <w:bottom w:val="none" w:sz="0" w:space="0" w:color="auto"/>
        <w:right w:val="none" w:sz="0" w:space="0" w:color="auto"/>
      </w:divBdr>
      <w:divsChild>
        <w:div w:id="362172073">
          <w:marLeft w:val="0"/>
          <w:marRight w:val="0"/>
          <w:marTop w:val="0"/>
          <w:marBottom w:val="0"/>
          <w:divBdr>
            <w:top w:val="none" w:sz="0" w:space="0" w:color="auto"/>
            <w:left w:val="none" w:sz="0" w:space="0" w:color="auto"/>
            <w:bottom w:val="none" w:sz="0" w:space="0" w:color="auto"/>
            <w:right w:val="none" w:sz="0" w:space="0" w:color="auto"/>
          </w:divBdr>
        </w:div>
        <w:div w:id="1063941486">
          <w:marLeft w:val="0"/>
          <w:marRight w:val="0"/>
          <w:marTop w:val="0"/>
          <w:marBottom w:val="0"/>
          <w:divBdr>
            <w:top w:val="none" w:sz="0" w:space="0" w:color="auto"/>
            <w:left w:val="none" w:sz="0" w:space="0" w:color="auto"/>
            <w:bottom w:val="none" w:sz="0" w:space="0" w:color="auto"/>
            <w:right w:val="none" w:sz="0" w:space="0" w:color="auto"/>
          </w:divBdr>
        </w:div>
      </w:divsChild>
    </w:div>
    <w:div w:id="1123497029">
      <w:bodyDiv w:val="1"/>
      <w:marLeft w:val="0"/>
      <w:marRight w:val="0"/>
      <w:marTop w:val="0"/>
      <w:marBottom w:val="0"/>
      <w:divBdr>
        <w:top w:val="none" w:sz="0" w:space="0" w:color="auto"/>
        <w:left w:val="none" w:sz="0" w:space="0" w:color="auto"/>
        <w:bottom w:val="none" w:sz="0" w:space="0" w:color="auto"/>
        <w:right w:val="none" w:sz="0" w:space="0" w:color="auto"/>
      </w:divBdr>
      <w:divsChild>
        <w:div w:id="1534884888">
          <w:marLeft w:val="0"/>
          <w:marRight w:val="0"/>
          <w:marTop w:val="0"/>
          <w:marBottom w:val="0"/>
          <w:divBdr>
            <w:top w:val="none" w:sz="0" w:space="0" w:color="auto"/>
            <w:left w:val="none" w:sz="0" w:space="0" w:color="auto"/>
            <w:bottom w:val="none" w:sz="0" w:space="0" w:color="auto"/>
            <w:right w:val="none" w:sz="0" w:space="0" w:color="auto"/>
          </w:divBdr>
        </w:div>
        <w:div w:id="1482039330">
          <w:marLeft w:val="0"/>
          <w:marRight w:val="0"/>
          <w:marTop w:val="0"/>
          <w:marBottom w:val="0"/>
          <w:divBdr>
            <w:top w:val="none" w:sz="0" w:space="0" w:color="auto"/>
            <w:left w:val="none" w:sz="0" w:space="0" w:color="auto"/>
            <w:bottom w:val="none" w:sz="0" w:space="0" w:color="auto"/>
            <w:right w:val="none" w:sz="0" w:space="0" w:color="auto"/>
          </w:divBdr>
        </w:div>
      </w:divsChild>
    </w:div>
    <w:div w:id="1479569471">
      <w:bodyDiv w:val="1"/>
      <w:marLeft w:val="0"/>
      <w:marRight w:val="0"/>
      <w:marTop w:val="0"/>
      <w:marBottom w:val="0"/>
      <w:divBdr>
        <w:top w:val="none" w:sz="0" w:space="0" w:color="auto"/>
        <w:left w:val="none" w:sz="0" w:space="0" w:color="auto"/>
        <w:bottom w:val="none" w:sz="0" w:space="0" w:color="auto"/>
        <w:right w:val="none" w:sz="0" w:space="0" w:color="auto"/>
      </w:divBdr>
      <w:divsChild>
        <w:div w:id="1750351385">
          <w:marLeft w:val="0"/>
          <w:marRight w:val="0"/>
          <w:marTop w:val="0"/>
          <w:marBottom w:val="0"/>
          <w:divBdr>
            <w:top w:val="none" w:sz="0" w:space="0" w:color="auto"/>
            <w:left w:val="none" w:sz="0" w:space="0" w:color="auto"/>
            <w:bottom w:val="none" w:sz="0" w:space="0" w:color="auto"/>
            <w:right w:val="none" w:sz="0" w:space="0" w:color="auto"/>
          </w:divBdr>
        </w:div>
        <w:div w:id="1543863795">
          <w:marLeft w:val="0"/>
          <w:marRight w:val="0"/>
          <w:marTop w:val="0"/>
          <w:marBottom w:val="0"/>
          <w:divBdr>
            <w:top w:val="none" w:sz="0" w:space="0" w:color="auto"/>
            <w:left w:val="none" w:sz="0" w:space="0" w:color="auto"/>
            <w:bottom w:val="none" w:sz="0" w:space="0" w:color="auto"/>
            <w:right w:val="none" w:sz="0" w:space="0" w:color="auto"/>
          </w:divBdr>
        </w:div>
        <w:div w:id="175074395">
          <w:marLeft w:val="0"/>
          <w:marRight w:val="0"/>
          <w:marTop w:val="0"/>
          <w:marBottom w:val="0"/>
          <w:divBdr>
            <w:top w:val="none" w:sz="0" w:space="0" w:color="auto"/>
            <w:left w:val="none" w:sz="0" w:space="0" w:color="auto"/>
            <w:bottom w:val="none" w:sz="0" w:space="0" w:color="auto"/>
            <w:right w:val="none" w:sz="0" w:space="0" w:color="auto"/>
          </w:divBdr>
        </w:div>
        <w:div w:id="137693015">
          <w:marLeft w:val="0"/>
          <w:marRight w:val="0"/>
          <w:marTop w:val="0"/>
          <w:marBottom w:val="0"/>
          <w:divBdr>
            <w:top w:val="none" w:sz="0" w:space="0" w:color="auto"/>
            <w:left w:val="none" w:sz="0" w:space="0" w:color="auto"/>
            <w:bottom w:val="none" w:sz="0" w:space="0" w:color="auto"/>
            <w:right w:val="none" w:sz="0" w:space="0" w:color="auto"/>
          </w:divBdr>
        </w:div>
        <w:div w:id="326518828">
          <w:marLeft w:val="0"/>
          <w:marRight w:val="0"/>
          <w:marTop w:val="0"/>
          <w:marBottom w:val="0"/>
          <w:divBdr>
            <w:top w:val="none" w:sz="0" w:space="0" w:color="auto"/>
            <w:left w:val="none" w:sz="0" w:space="0" w:color="auto"/>
            <w:bottom w:val="none" w:sz="0" w:space="0" w:color="auto"/>
            <w:right w:val="none" w:sz="0" w:space="0" w:color="auto"/>
          </w:divBdr>
        </w:div>
      </w:divsChild>
    </w:div>
    <w:div w:id="1520393446">
      <w:bodyDiv w:val="1"/>
      <w:marLeft w:val="0"/>
      <w:marRight w:val="0"/>
      <w:marTop w:val="0"/>
      <w:marBottom w:val="0"/>
      <w:divBdr>
        <w:top w:val="none" w:sz="0" w:space="0" w:color="auto"/>
        <w:left w:val="none" w:sz="0" w:space="0" w:color="auto"/>
        <w:bottom w:val="none" w:sz="0" w:space="0" w:color="auto"/>
        <w:right w:val="none" w:sz="0" w:space="0" w:color="auto"/>
      </w:divBdr>
      <w:divsChild>
        <w:div w:id="969287425">
          <w:marLeft w:val="0"/>
          <w:marRight w:val="0"/>
          <w:marTop w:val="0"/>
          <w:marBottom w:val="0"/>
          <w:divBdr>
            <w:top w:val="none" w:sz="0" w:space="0" w:color="auto"/>
            <w:left w:val="none" w:sz="0" w:space="0" w:color="auto"/>
            <w:bottom w:val="none" w:sz="0" w:space="0" w:color="auto"/>
            <w:right w:val="none" w:sz="0" w:space="0" w:color="auto"/>
          </w:divBdr>
        </w:div>
        <w:div w:id="1589844751">
          <w:marLeft w:val="0"/>
          <w:marRight w:val="0"/>
          <w:marTop w:val="0"/>
          <w:marBottom w:val="0"/>
          <w:divBdr>
            <w:top w:val="none" w:sz="0" w:space="0" w:color="auto"/>
            <w:left w:val="none" w:sz="0" w:space="0" w:color="auto"/>
            <w:bottom w:val="none" w:sz="0" w:space="0" w:color="auto"/>
            <w:right w:val="none" w:sz="0" w:space="0" w:color="auto"/>
          </w:divBdr>
        </w:div>
        <w:div w:id="599220954">
          <w:marLeft w:val="0"/>
          <w:marRight w:val="0"/>
          <w:marTop w:val="0"/>
          <w:marBottom w:val="0"/>
          <w:divBdr>
            <w:top w:val="none" w:sz="0" w:space="0" w:color="auto"/>
            <w:left w:val="none" w:sz="0" w:space="0" w:color="auto"/>
            <w:bottom w:val="none" w:sz="0" w:space="0" w:color="auto"/>
            <w:right w:val="none" w:sz="0" w:space="0" w:color="auto"/>
          </w:divBdr>
        </w:div>
        <w:div w:id="1809586614">
          <w:marLeft w:val="0"/>
          <w:marRight w:val="0"/>
          <w:marTop w:val="0"/>
          <w:marBottom w:val="0"/>
          <w:divBdr>
            <w:top w:val="none" w:sz="0" w:space="0" w:color="auto"/>
            <w:left w:val="none" w:sz="0" w:space="0" w:color="auto"/>
            <w:bottom w:val="none" w:sz="0" w:space="0" w:color="auto"/>
            <w:right w:val="none" w:sz="0" w:space="0" w:color="auto"/>
          </w:divBdr>
        </w:div>
        <w:div w:id="1542282712">
          <w:marLeft w:val="0"/>
          <w:marRight w:val="0"/>
          <w:marTop w:val="0"/>
          <w:marBottom w:val="0"/>
          <w:divBdr>
            <w:top w:val="none" w:sz="0" w:space="0" w:color="auto"/>
            <w:left w:val="none" w:sz="0" w:space="0" w:color="auto"/>
            <w:bottom w:val="none" w:sz="0" w:space="0" w:color="auto"/>
            <w:right w:val="none" w:sz="0" w:space="0" w:color="auto"/>
          </w:divBdr>
        </w:div>
        <w:div w:id="1246958322">
          <w:marLeft w:val="0"/>
          <w:marRight w:val="0"/>
          <w:marTop w:val="0"/>
          <w:marBottom w:val="0"/>
          <w:divBdr>
            <w:top w:val="none" w:sz="0" w:space="0" w:color="auto"/>
            <w:left w:val="none" w:sz="0" w:space="0" w:color="auto"/>
            <w:bottom w:val="none" w:sz="0" w:space="0" w:color="auto"/>
            <w:right w:val="none" w:sz="0" w:space="0" w:color="auto"/>
          </w:divBdr>
        </w:div>
      </w:divsChild>
    </w:div>
    <w:div w:id="1546943748">
      <w:bodyDiv w:val="1"/>
      <w:marLeft w:val="0"/>
      <w:marRight w:val="0"/>
      <w:marTop w:val="0"/>
      <w:marBottom w:val="0"/>
      <w:divBdr>
        <w:top w:val="none" w:sz="0" w:space="0" w:color="auto"/>
        <w:left w:val="none" w:sz="0" w:space="0" w:color="auto"/>
        <w:bottom w:val="none" w:sz="0" w:space="0" w:color="auto"/>
        <w:right w:val="none" w:sz="0" w:space="0" w:color="auto"/>
      </w:divBdr>
      <w:divsChild>
        <w:div w:id="1301617859">
          <w:marLeft w:val="0"/>
          <w:marRight w:val="0"/>
          <w:marTop w:val="0"/>
          <w:marBottom w:val="0"/>
          <w:divBdr>
            <w:top w:val="none" w:sz="0" w:space="0" w:color="auto"/>
            <w:left w:val="none" w:sz="0" w:space="0" w:color="auto"/>
            <w:bottom w:val="none" w:sz="0" w:space="0" w:color="auto"/>
            <w:right w:val="none" w:sz="0" w:space="0" w:color="auto"/>
          </w:divBdr>
        </w:div>
        <w:div w:id="2134902264">
          <w:marLeft w:val="0"/>
          <w:marRight w:val="0"/>
          <w:marTop w:val="0"/>
          <w:marBottom w:val="0"/>
          <w:divBdr>
            <w:top w:val="none" w:sz="0" w:space="0" w:color="auto"/>
            <w:left w:val="none" w:sz="0" w:space="0" w:color="auto"/>
            <w:bottom w:val="none" w:sz="0" w:space="0" w:color="auto"/>
            <w:right w:val="none" w:sz="0" w:space="0" w:color="auto"/>
          </w:divBdr>
        </w:div>
        <w:div w:id="2108039017">
          <w:marLeft w:val="0"/>
          <w:marRight w:val="0"/>
          <w:marTop w:val="0"/>
          <w:marBottom w:val="0"/>
          <w:divBdr>
            <w:top w:val="none" w:sz="0" w:space="0" w:color="auto"/>
            <w:left w:val="none" w:sz="0" w:space="0" w:color="auto"/>
            <w:bottom w:val="none" w:sz="0" w:space="0" w:color="auto"/>
            <w:right w:val="none" w:sz="0" w:space="0" w:color="auto"/>
          </w:divBdr>
        </w:div>
        <w:div w:id="550504185">
          <w:marLeft w:val="0"/>
          <w:marRight w:val="0"/>
          <w:marTop w:val="0"/>
          <w:marBottom w:val="0"/>
          <w:divBdr>
            <w:top w:val="none" w:sz="0" w:space="0" w:color="auto"/>
            <w:left w:val="none" w:sz="0" w:space="0" w:color="auto"/>
            <w:bottom w:val="none" w:sz="0" w:space="0" w:color="auto"/>
            <w:right w:val="none" w:sz="0" w:space="0" w:color="auto"/>
          </w:divBdr>
        </w:div>
        <w:div w:id="2138404624">
          <w:marLeft w:val="0"/>
          <w:marRight w:val="0"/>
          <w:marTop w:val="0"/>
          <w:marBottom w:val="0"/>
          <w:divBdr>
            <w:top w:val="none" w:sz="0" w:space="0" w:color="auto"/>
            <w:left w:val="none" w:sz="0" w:space="0" w:color="auto"/>
            <w:bottom w:val="none" w:sz="0" w:space="0" w:color="auto"/>
            <w:right w:val="none" w:sz="0" w:space="0" w:color="auto"/>
          </w:divBdr>
        </w:div>
      </w:divsChild>
    </w:div>
    <w:div w:id="1602445226">
      <w:bodyDiv w:val="1"/>
      <w:marLeft w:val="0"/>
      <w:marRight w:val="0"/>
      <w:marTop w:val="0"/>
      <w:marBottom w:val="0"/>
      <w:divBdr>
        <w:top w:val="none" w:sz="0" w:space="0" w:color="auto"/>
        <w:left w:val="none" w:sz="0" w:space="0" w:color="auto"/>
        <w:bottom w:val="none" w:sz="0" w:space="0" w:color="auto"/>
        <w:right w:val="none" w:sz="0" w:space="0" w:color="auto"/>
      </w:divBdr>
      <w:divsChild>
        <w:div w:id="761604625">
          <w:marLeft w:val="0"/>
          <w:marRight w:val="0"/>
          <w:marTop w:val="0"/>
          <w:marBottom w:val="0"/>
          <w:divBdr>
            <w:top w:val="none" w:sz="0" w:space="0" w:color="auto"/>
            <w:left w:val="none" w:sz="0" w:space="0" w:color="auto"/>
            <w:bottom w:val="none" w:sz="0" w:space="0" w:color="auto"/>
            <w:right w:val="none" w:sz="0" w:space="0" w:color="auto"/>
          </w:divBdr>
        </w:div>
        <w:div w:id="1454861989">
          <w:marLeft w:val="0"/>
          <w:marRight w:val="0"/>
          <w:marTop w:val="0"/>
          <w:marBottom w:val="0"/>
          <w:divBdr>
            <w:top w:val="none" w:sz="0" w:space="0" w:color="auto"/>
            <w:left w:val="none" w:sz="0" w:space="0" w:color="auto"/>
            <w:bottom w:val="none" w:sz="0" w:space="0" w:color="auto"/>
            <w:right w:val="none" w:sz="0" w:space="0" w:color="auto"/>
          </w:divBdr>
        </w:div>
        <w:div w:id="1583029827">
          <w:marLeft w:val="0"/>
          <w:marRight w:val="0"/>
          <w:marTop w:val="0"/>
          <w:marBottom w:val="0"/>
          <w:divBdr>
            <w:top w:val="none" w:sz="0" w:space="0" w:color="auto"/>
            <w:left w:val="none" w:sz="0" w:space="0" w:color="auto"/>
            <w:bottom w:val="none" w:sz="0" w:space="0" w:color="auto"/>
            <w:right w:val="none" w:sz="0" w:space="0" w:color="auto"/>
          </w:divBdr>
        </w:div>
        <w:div w:id="1848209625">
          <w:marLeft w:val="0"/>
          <w:marRight w:val="0"/>
          <w:marTop w:val="0"/>
          <w:marBottom w:val="0"/>
          <w:divBdr>
            <w:top w:val="none" w:sz="0" w:space="0" w:color="auto"/>
            <w:left w:val="none" w:sz="0" w:space="0" w:color="auto"/>
            <w:bottom w:val="none" w:sz="0" w:space="0" w:color="auto"/>
            <w:right w:val="none" w:sz="0" w:space="0" w:color="auto"/>
          </w:divBdr>
        </w:div>
        <w:div w:id="1797526283">
          <w:marLeft w:val="0"/>
          <w:marRight w:val="0"/>
          <w:marTop w:val="0"/>
          <w:marBottom w:val="0"/>
          <w:divBdr>
            <w:top w:val="none" w:sz="0" w:space="0" w:color="auto"/>
            <w:left w:val="none" w:sz="0" w:space="0" w:color="auto"/>
            <w:bottom w:val="none" w:sz="0" w:space="0" w:color="auto"/>
            <w:right w:val="none" w:sz="0" w:space="0" w:color="auto"/>
          </w:divBdr>
        </w:div>
        <w:div w:id="69260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11B0E-707F-4B5B-8B8C-0EA71E9D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16384</Words>
  <Characters>98309</Characters>
  <Application>Microsoft Office Word</Application>
  <DocSecurity>0</DocSecurity>
  <Lines>819</Lines>
  <Paragraphs>228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PJ</cp:lastModifiedBy>
  <cp:revision>2</cp:revision>
  <dcterms:created xsi:type="dcterms:W3CDTF">2018-09-10T14:49:00Z</dcterms:created>
  <dcterms:modified xsi:type="dcterms:W3CDTF">2018-09-10T14:49:00Z</dcterms:modified>
</cp:coreProperties>
</file>