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E25" w:rsidRDefault="00574E25" w:rsidP="00574E25">
      <w:pPr>
        <w:tabs>
          <w:tab w:val="right" w:pos="9404"/>
        </w:tabs>
        <w:spacing w:after="0" w:line="259" w:lineRule="auto"/>
        <w:ind w:right="0" w:firstLine="0"/>
        <w:jc w:val="left"/>
      </w:pPr>
      <w:r>
        <w:rPr>
          <w:i/>
          <w:sz w:val="24"/>
        </w:rPr>
        <w:t xml:space="preserve">(Dokument opracowano na podstawie materiałów  Gdańskiego Wydawnictwa Oświatowego) </w:t>
      </w:r>
    </w:p>
    <w:p w:rsidR="00574E25" w:rsidRDefault="00574E25" w:rsidP="00574E25">
      <w:pPr>
        <w:spacing w:after="0" w:line="259" w:lineRule="auto"/>
        <w:ind w:right="0" w:firstLine="0"/>
        <w:jc w:val="left"/>
      </w:pPr>
    </w:p>
    <w:p w:rsidR="00574E25" w:rsidRDefault="00574E25" w:rsidP="00574E25">
      <w:pPr>
        <w:spacing w:after="0" w:line="259" w:lineRule="auto"/>
        <w:ind w:right="0" w:firstLine="0"/>
        <w:jc w:val="left"/>
      </w:pPr>
    </w:p>
    <w:p w:rsidR="00574E25" w:rsidRDefault="00574E25" w:rsidP="00574E25">
      <w:pPr>
        <w:pStyle w:val="Nagwek1"/>
        <w:spacing w:after="0"/>
        <w:ind w:right="10"/>
        <w:jc w:val="center"/>
      </w:pPr>
    </w:p>
    <w:p w:rsidR="00574E25" w:rsidRDefault="00574E25" w:rsidP="00574E25">
      <w:pPr>
        <w:pStyle w:val="Nagwek1"/>
        <w:spacing w:after="0"/>
        <w:ind w:right="10"/>
        <w:jc w:val="center"/>
      </w:pPr>
      <w:r>
        <w:t xml:space="preserve">Klasa III </w:t>
      </w:r>
    </w:p>
    <w:p w:rsidR="00574E25" w:rsidRDefault="00574E25" w:rsidP="00574E25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574E25" w:rsidRDefault="00574E25" w:rsidP="00574E25">
      <w:pPr>
        <w:spacing w:after="13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574E25" w:rsidRDefault="00574E25" w:rsidP="00574E25">
      <w:pPr>
        <w:ind w:right="0"/>
      </w:pPr>
      <w:r>
        <w:t xml:space="preserve">Ocenę </w:t>
      </w:r>
      <w:r>
        <w:rPr>
          <w:b/>
        </w:rPr>
        <w:t xml:space="preserve">niedostateczną </w:t>
      </w:r>
      <w:r>
        <w:t xml:space="preserve">otrzymuje uczeń, który nie spełnia wymagań kryterialnych na ocenę dopuszczającą. </w:t>
      </w:r>
    </w:p>
    <w:p w:rsidR="00574E25" w:rsidRDefault="00574E25" w:rsidP="00574E25">
      <w:pPr>
        <w:spacing w:after="13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574E25" w:rsidRDefault="00574E25" w:rsidP="00574E25">
      <w:pPr>
        <w:ind w:right="0"/>
      </w:pPr>
      <w:r>
        <w:t xml:space="preserve">Ocenę </w:t>
      </w:r>
      <w:r>
        <w:rPr>
          <w:b/>
        </w:rPr>
        <w:t>dopuszczającą</w:t>
      </w:r>
      <w:r>
        <w:t xml:space="preserve"> otrzymuje uczeń, który: </w:t>
      </w:r>
    </w:p>
    <w:p w:rsidR="00574E25" w:rsidRDefault="00574E25" w:rsidP="00574E25">
      <w:pPr>
        <w:spacing w:after="24" w:line="259" w:lineRule="auto"/>
        <w:ind w:right="0" w:firstLine="0"/>
        <w:jc w:val="left"/>
      </w:pPr>
      <w:r>
        <w:t xml:space="preserve"> </w:t>
      </w:r>
    </w:p>
    <w:p w:rsidR="00574E25" w:rsidRDefault="00574E25" w:rsidP="00574E25">
      <w:pPr>
        <w:pStyle w:val="Nagwek1"/>
        <w:ind w:left="-5"/>
      </w:pPr>
      <w:r>
        <w:t xml:space="preserve">SŁUCHANIE </w:t>
      </w:r>
    </w:p>
    <w:p w:rsidR="00574E25" w:rsidRDefault="00574E25" w:rsidP="00574E25">
      <w:pPr>
        <w:numPr>
          <w:ilvl w:val="0"/>
          <w:numId w:val="1"/>
        </w:numPr>
        <w:ind w:right="0" w:hanging="346"/>
      </w:pPr>
      <w:r>
        <w:t xml:space="preserve">Uważnie słucha wypowiedzi innych osób w rożnych sytuacjach komunikacyjnych i rozumie wysłuchane komunikaty, </w:t>
      </w:r>
    </w:p>
    <w:p w:rsidR="00574E25" w:rsidRDefault="00574E25" w:rsidP="00574E25">
      <w:pPr>
        <w:numPr>
          <w:ilvl w:val="0"/>
          <w:numId w:val="1"/>
        </w:numPr>
        <w:ind w:right="0" w:hanging="346"/>
      </w:pPr>
      <w:r>
        <w:t xml:space="preserve">Rozpoznaje wypowiedź argumentacyjną, </w:t>
      </w:r>
    </w:p>
    <w:p w:rsidR="00574E25" w:rsidRDefault="00574E25" w:rsidP="00574E25">
      <w:pPr>
        <w:numPr>
          <w:ilvl w:val="0"/>
          <w:numId w:val="1"/>
        </w:numPr>
        <w:ind w:right="0" w:hanging="346"/>
      </w:pPr>
      <w:r>
        <w:t xml:space="preserve">Odróżnia wypowiedzi publicystyczne i użytkowe od tekstów literackich, </w:t>
      </w:r>
    </w:p>
    <w:p w:rsidR="00574E25" w:rsidRDefault="00574E25" w:rsidP="00574E25">
      <w:pPr>
        <w:numPr>
          <w:ilvl w:val="0"/>
          <w:numId w:val="1"/>
        </w:numPr>
        <w:ind w:right="0" w:hanging="346"/>
      </w:pPr>
      <w:r>
        <w:t xml:space="preserve">Wymienia informacje zawarte w wysłuchanym tekście. </w:t>
      </w:r>
    </w:p>
    <w:p w:rsidR="00574E25" w:rsidRDefault="00574E25" w:rsidP="00574E25">
      <w:pPr>
        <w:spacing w:after="21" w:line="259" w:lineRule="auto"/>
        <w:ind w:right="0" w:firstLine="0"/>
        <w:jc w:val="left"/>
      </w:pPr>
      <w:r>
        <w:rPr>
          <w:b/>
        </w:rPr>
        <w:t xml:space="preserve"> </w:t>
      </w:r>
    </w:p>
    <w:p w:rsidR="00574E25" w:rsidRDefault="00574E25" w:rsidP="00574E25">
      <w:pPr>
        <w:pStyle w:val="Nagwek1"/>
        <w:ind w:left="-5"/>
      </w:pPr>
      <w:r>
        <w:t xml:space="preserve">CZYTANIE TEKSTÓW PISANYCH I ODBIÓR INNYCH TEKSTÓW KULTURY </w:t>
      </w:r>
    </w:p>
    <w:p w:rsidR="00574E25" w:rsidRDefault="00574E25" w:rsidP="00574E25">
      <w:pPr>
        <w:numPr>
          <w:ilvl w:val="0"/>
          <w:numId w:val="2"/>
        </w:numPr>
        <w:ind w:right="0" w:hanging="346"/>
      </w:pPr>
      <w:r>
        <w:t xml:space="preserve">Czyta tekst poetycki i prozatorski, przestrzegając zasad interpunkcji, poprawnego akcentowania oraz intonacji, </w:t>
      </w:r>
    </w:p>
    <w:p w:rsidR="00574E25" w:rsidRDefault="00574E25" w:rsidP="00574E25">
      <w:pPr>
        <w:numPr>
          <w:ilvl w:val="0"/>
          <w:numId w:val="2"/>
        </w:numPr>
        <w:ind w:right="0" w:hanging="346"/>
      </w:pPr>
      <w:r>
        <w:t xml:space="preserve">Opisuje uczucia, które budzi w nim dzieło, </w:t>
      </w:r>
    </w:p>
    <w:p w:rsidR="00574E25" w:rsidRDefault="00574E25" w:rsidP="00574E25">
      <w:pPr>
        <w:numPr>
          <w:ilvl w:val="0"/>
          <w:numId w:val="2"/>
        </w:numPr>
        <w:ind w:right="0" w:hanging="346"/>
      </w:pPr>
      <w:r>
        <w:t xml:space="preserve">Określa problematykę utworu oraz jego główną myśl, </w:t>
      </w:r>
    </w:p>
    <w:p w:rsidR="00574E25" w:rsidRDefault="00574E25" w:rsidP="00574E25">
      <w:pPr>
        <w:numPr>
          <w:ilvl w:val="0"/>
          <w:numId w:val="2"/>
        </w:numPr>
        <w:ind w:right="0" w:hanging="346"/>
      </w:pPr>
      <w:r>
        <w:t xml:space="preserve">Przedstawia najistotniejsze treści wypowiedzi, </w:t>
      </w:r>
    </w:p>
    <w:p w:rsidR="00574E25" w:rsidRDefault="00574E25" w:rsidP="00574E25">
      <w:pPr>
        <w:numPr>
          <w:ilvl w:val="0"/>
          <w:numId w:val="2"/>
        </w:numPr>
        <w:ind w:right="0" w:hanging="346"/>
      </w:pPr>
      <w:r>
        <w:t xml:space="preserve">Wskazuje w tekście treści przenośne, </w:t>
      </w:r>
    </w:p>
    <w:p w:rsidR="00574E25" w:rsidRDefault="00574E25" w:rsidP="00574E25">
      <w:pPr>
        <w:numPr>
          <w:ilvl w:val="0"/>
          <w:numId w:val="2"/>
        </w:numPr>
        <w:ind w:right="0" w:hanging="346"/>
      </w:pPr>
      <w:r>
        <w:t xml:space="preserve">Określa wartość informacyjną tekstu, </w:t>
      </w:r>
    </w:p>
    <w:p w:rsidR="00574E25" w:rsidRDefault="00574E25" w:rsidP="00574E25">
      <w:pPr>
        <w:numPr>
          <w:ilvl w:val="0"/>
          <w:numId w:val="2"/>
        </w:numPr>
        <w:ind w:right="0" w:hanging="346"/>
      </w:pPr>
      <w:r>
        <w:t xml:space="preserve">Zna cechy liryki, epiki i dramatu, </w:t>
      </w:r>
    </w:p>
    <w:p w:rsidR="00574E25" w:rsidRDefault="00574E25" w:rsidP="00574E25">
      <w:pPr>
        <w:numPr>
          <w:ilvl w:val="0"/>
          <w:numId w:val="2"/>
        </w:numPr>
        <w:ind w:right="0" w:hanging="346"/>
      </w:pPr>
      <w:r>
        <w:t xml:space="preserve">Wymienia podstawowe cechy bajki, baśni, legendy, opowiadania, noweli, powieści, dziennika, pamiętnika, hymnu, fraszki, tragedii, komedii, ballady, komiksu, </w:t>
      </w:r>
    </w:p>
    <w:p w:rsidR="00574E25" w:rsidRDefault="00574E25" w:rsidP="00574E25">
      <w:pPr>
        <w:numPr>
          <w:ilvl w:val="0"/>
          <w:numId w:val="2"/>
        </w:numPr>
        <w:ind w:right="0" w:hanging="346"/>
      </w:pPr>
      <w:r>
        <w:t xml:space="preserve">Odróżnia fikcję realistyczną od fantastycznej, </w:t>
      </w:r>
    </w:p>
    <w:p w:rsidR="00574E25" w:rsidRDefault="00574E25" w:rsidP="00574E25">
      <w:pPr>
        <w:numPr>
          <w:ilvl w:val="0"/>
          <w:numId w:val="2"/>
        </w:numPr>
        <w:ind w:right="0" w:hanging="346"/>
      </w:pPr>
      <w:r>
        <w:t xml:space="preserve">Wskazuje tytuł, podtytuł utworu, </w:t>
      </w:r>
    </w:p>
    <w:p w:rsidR="00574E25" w:rsidRDefault="00574E25" w:rsidP="00574E25">
      <w:pPr>
        <w:numPr>
          <w:ilvl w:val="0"/>
          <w:numId w:val="2"/>
        </w:numPr>
        <w:ind w:right="0" w:hanging="346"/>
      </w:pPr>
      <w:r>
        <w:t xml:space="preserve">Wyróżnia w utworze wątek główny i poboczny, wskazuje bohatera głównego i tytułowego, </w:t>
      </w:r>
    </w:p>
    <w:p w:rsidR="00574E25" w:rsidRDefault="00574E25" w:rsidP="00574E25">
      <w:pPr>
        <w:numPr>
          <w:ilvl w:val="0"/>
          <w:numId w:val="2"/>
        </w:numPr>
        <w:ind w:right="0" w:hanging="346"/>
      </w:pPr>
      <w:r>
        <w:t xml:space="preserve">Wskazuje w utworze elementy tragiczne i komiczne, </w:t>
      </w:r>
    </w:p>
    <w:p w:rsidR="00574E25" w:rsidRDefault="00574E25" w:rsidP="00574E25">
      <w:pPr>
        <w:numPr>
          <w:ilvl w:val="0"/>
          <w:numId w:val="2"/>
        </w:numPr>
        <w:ind w:right="0" w:hanging="346"/>
      </w:pPr>
      <w:r>
        <w:t xml:space="preserve">Wskazuje podstawowe środki stylistyczne, przede wszystkim: metaforę, porównanie, powtórzenie, pytanie retoryczne, wyraz dźwiękonaśladowczy, rym, </w:t>
      </w:r>
    </w:p>
    <w:p w:rsidR="00574E25" w:rsidRDefault="00574E25" w:rsidP="00574E25">
      <w:pPr>
        <w:numPr>
          <w:ilvl w:val="0"/>
          <w:numId w:val="2"/>
        </w:numPr>
        <w:ind w:right="0" w:hanging="346"/>
      </w:pPr>
      <w:r>
        <w:t xml:space="preserve">Wskazuje elementy dramatu takie jak akt, scena, tekst główny, tekst poboczny, monolog, dialog. </w:t>
      </w:r>
    </w:p>
    <w:p w:rsidR="00574E25" w:rsidRDefault="00574E25" w:rsidP="00574E25">
      <w:pPr>
        <w:spacing w:after="19" w:line="259" w:lineRule="auto"/>
        <w:ind w:right="0" w:firstLine="0"/>
        <w:jc w:val="left"/>
      </w:pPr>
      <w:r>
        <w:rPr>
          <w:b/>
        </w:rPr>
        <w:t xml:space="preserve"> </w:t>
      </w:r>
    </w:p>
    <w:p w:rsidR="00574E25" w:rsidRDefault="00574E25" w:rsidP="00574E25">
      <w:pPr>
        <w:pStyle w:val="Nagwek1"/>
        <w:ind w:left="-5"/>
      </w:pPr>
      <w:r>
        <w:t xml:space="preserve">MÓWIENIE </w:t>
      </w:r>
    </w:p>
    <w:p w:rsidR="00574E25" w:rsidRDefault="00574E25" w:rsidP="00574E25">
      <w:pPr>
        <w:numPr>
          <w:ilvl w:val="0"/>
          <w:numId w:val="3"/>
        </w:numPr>
        <w:ind w:right="0"/>
      </w:pPr>
      <w:r>
        <w:t xml:space="preserve">Nadaje swojej wypowiedzi odpowiedni sens, </w:t>
      </w:r>
    </w:p>
    <w:p w:rsidR="00574E25" w:rsidRDefault="00574E25" w:rsidP="00574E25">
      <w:pPr>
        <w:numPr>
          <w:ilvl w:val="0"/>
          <w:numId w:val="3"/>
        </w:numPr>
        <w:ind w:right="0"/>
      </w:pPr>
      <w:r>
        <w:t xml:space="preserve">Gromadzi argumenty na poparcie przyjętego stanowiska, </w:t>
      </w:r>
    </w:p>
    <w:p w:rsidR="00574E25" w:rsidRDefault="00574E25" w:rsidP="00574E25">
      <w:pPr>
        <w:numPr>
          <w:ilvl w:val="0"/>
          <w:numId w:val="3"/>
        </w:numPr>
        <w:ind w:right="0"/>
      </w:pPr>
      <w:r>
        <w:t xml:space="preserve">Prezentuje własne zdanie w rozmowie, </w:t>
      </w:r>
    </w:p>
    <w:p w:rsidR="00574E25" w:rsidRDefault="00574E25" w:rsidP="00574E25">
      <w:pPr>
        <w:numPr>
          <w:ilvl w:val="0"/>
          <w:numId w:val="3"/>
        </w:numPr>
        <w:ind w:right="0"/>
      </w:pPr>
      <w:r>
        <w:t xml:space="preserve">Opowiada, </w:t>
      </w:r>
    </w:p>
    <w:p w:rsidR="00574E25" w:rsidRDefault="00574E25" w:rsidP="00574E25">
      <w:pPr>
        <w:numPr>
          <w:ilvl w:val="0"/>
          <w:numId w:val="3"/>
        </w:numPr>
        <w:ind w:right="0"/>
      </w:pPr>
      <w:r>
        <w:t xml:space="preserve">Podejmuje próby charakterystyki postaci literackiej i rzeczywistej oraz autocharakterystyki, </w:t>
      </w:r>
    </w:p>
    <w:p w:rsidR="00574E25" w:rsidRDefault="00574E25" w:rsidP="00574E25">
      <w:pPr>
        <w:numPr>
          <w:ilvl w:val="0"/>
          <w:numId w:val="3"/>
        </w:numPr>
        <w:ind w:right="0"/>
      </w:pPr>
      <w:r>
        <w:t xml:space="preserve">Wygłasza z pamięci fragmenty poezji i prozy, stosując poprawną intonację i uwzględniając interpunkcję utworu, </w:t>
      </w:r>
      <w:r>
        <w:rPr>
          <w:color w:val="808080"/>
        </w:rPr>
        <w:t>7.</w:t>
      </w:r>
      <w:r>
        <w:rPr>
          <w:rFonts w:ascii="Arial" w:eastAsia="Arial" w:hAnsi="Arial" w:cs="Arial"/>
          <w:color w:val="808080"/>
        </w:rPr>
        <w:t xml:space="preserve"> </w:t>
      </w:r>
      <w:r>
        <w:t xml:space="preserve">Stosuje zasady etykiety językowej – wie, w jaki sposób zwracać się do rozmówcy w zależności od sytuacji i relacji łączącej go z osobą, do której mówi, zna formuły grzecznościowe, zna granice stosowności slangu młodzieżowego, </w:t>
      </w:r>
    </w:p>
    <w:p w:rsidR="00574E25" w:rsidRDefault="00574E25" w:rsidP="00574E25">
      <w:pPr>
        <w:ind w:left="345" w:right="0"/>
      </w:pPr>
      <w:r>
        <w:rPr>
          <w:color w:val="808080"/>
        </w:rPr>
        <w:t>8.</w:t>
      </w:r>
      <w:r>
        <w:rPr>
          <w:rFonts w:ascii="Arial" w:eastAsia="Arial" w:hAnsi="Arial" w:cs="Arial"/>
          <w:color w:val="808080"/>
        </w:rPr>
        <w:t xml:space="preserve"> </w:t>
      </w:r>
      <w:r>
        <w:t xml:space="preserve">Przestrzega zasad etyki mowy. </w:t>
      </w:r>
    </w:p>
    <w:p w:rsidR="00574E25" w:rsidRDefault="00574E25" w:rsidP="00574E25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574E25" w:rsidRDefault="00574E25" w:rsidP="00574E25">
      <w:pPr>
        <w:pStyle w:val="Nagwek1"/>
        <w:ind w:left="-5"/>
      </w:pPr>
      <w:r>
        <w:t xml:space="preserve">PISANIE </w:t>
      </w:r>
    </w:p>
    <w:p w:rsidR="00574E25" w:rsidRDefault="00574E25" w:rsidP="00574E25">
      <w:pPr>
        <w:numPr>
          <w:ilvl w:val="0"/>
          <w:numId w:val="4"/>
        </w:numPr>
        <w:ind w:right="0" w:hanging="375"/>
      </w:pPr>
      <w:r>
        <w:t xml:space="preserve">Redaguje teksty zgodnie z tematem; stosuje się do podstawowych zasad poprawności wypowiedzi, </w:t>
      </w:r>
    </w:p>
    <w:p w:rsidR="00574E25" w:rsidRDefault="00574E25" w:rsidP="00574E25">
      <w:pPr>
        <w:numPr>
          <w:ilvl w:val="0"/>
          <w:numId w:val="4"/>
        </w:numPr>
        <w:ind w:right="0" w:hanging="375"/>
      </w:pPr>
      <w:r>
        <w:t xml:space="preserve">Komponuje opis, opowiadanie, charakterystykę, list prywatny i oficjalny, kartkę z pamiętnika i dziennika, sprawozdanie z lektury, filmu, rozprawkę, </w:t>
      </w:r>
    </w:p>
    <w:p w:rsidR="00574E25" w:rsidRDefault="00574E25" w:rsidP="00574E25">
      <w:pPr>
        <w:numPr>
          <w:ilvl w:val="0"/>
          <w:numId w:val="4"/>
        </w:numPr>
        <w:ind w:right="0" w:hanging="375"/>
      </w:pPr>
      <w:r>
        <w:t xml:space="preserve">Tworzy plan twórczy własnej wypowiedzi, </w:t>
      </w:r>
    </w:p>
    <w:p w:rsidR="00574E25" w:rsidRDefault="00574E25" w:rsidP="00574E25">
      <w:pPr>
        <w:numPr>
          <w:ilvl w:val="0"/>
          <w:numId w:val="4"/>
        </w:numPr>
        <w:ind w:right="0" w:hanging="375"/>
      </w:pPr>
      <w:r>
        <w:lastRenderedPageBreak/>
        <w:t>Sporządza plan ramowy i szczegółowy dłuższego tekstu, 5.</w:t>
      </w:r>
      <w:r>
        <w:rPr>
          <w:rFonts w:ascii="Arial" w:eastAsia="Arial" w:hAnsi="Arial" w:cs="Arial"/>
        </w:rPr>
        <w:t xml:space="preserve"> </w:t>
      </w:r>
      <w:r>
        <w:t xml:space="preserve">Redaguje streszczenie: </w:t>
      </w:r>
    </w:p>
    <w:p w:rsidR="00574E25" w:rsidRDefault="00574E25" w:rsidP="00574E25">
      <w:pPr>
        <w:numPr>
          <w:ilvl w:val="1"/>
          <w:numId w:val="4"/>
        </w:numPr>
        <w:ind w:right="0" w:hanging="360"/>
      </w:pPr>
      <w:r>
        <w:t xml:space="preserve">tekstu popularnonaukowego, </w:t>
      </w:r>
    </w:p>
    <w:p w:rsidR="00574E25" w:rsidRDefault="00574E25" w:rsidP="00574E25">
      <w:pPr>
        <w:numPr>
          <w:ilvl w:val="1"/>
          <w:numId w:val="4"/>
        </w:numPr>
        <w:ind w:right="0" w:hanging="360"/>
      </w:pPr>
      <w:r>
        <w:t xml:space="preserve">podanie,  </w:t>
      </w:r>
    </w:p>
    <w:p w:rsidR="00574E25" w:rsidRDefault="00574E25" w:rsidP="00574E25">
      <w:pPr>
        <w:numPr>
          <w:ilvl w:val="1"/>
          <w:numId w:val="4"/>
        </w:numPr>
        <w:ind w:right="0" w:hanging="360"/>
      </w:pPr>
      <w:r>
        <w:t xml:space="preserve">życiorys, </w:t>
      </w:r>
    </w:p>
    <w:p w:rsidR="00574E25" w:rsidRDefault="00574E25" w:rsidP="00574E25">
      <w:pPr>
        <w:numPr>
          <w:ilvl w:val="1"/>
          <w:numId w:val="4"/>
        </w:numPr>
        <w:ind w:right="0" w:hanging="360"/>
      </w:pPr>
      <w:r>
        <w:t xml:space="preserve">CV, </w:t>
      </w:r>
    </w:p>
    <w:p w:rsidR="00574E25" w:rsidRDefault="00574E25" w:rsidP="00574E25">
      <w:pPr>
        <w:numPr>
          <w:ilvl w:val="1"/>
          <w:numId w:val="4"/>
        </w:numPr>
        <w:ind w:right="0" w:hanging="360"/>
      </w:pPr>
      <w:r>
        <w:t xml:space="preserve">zaproszenie, </w:t>
      </w:r>
    </w:p>
    <w:p w:rsidR="00574E25" w:rsidRDefault="00574E25" w:rsidP="00574E25">
      <w:pPr>
        <w:numPr>
          <w:ilvl w:val="1"/>
          <w:numId w:val="4"/>
        </w:numPr>
        <w:ind w:right="0" w:hanging="360"/>
      </w:pPr>
      <w:r>
        <w:t xml:space="preserve">ogłoszenie,  </w:t>
      </w:r>
    </w:p>
    <w:p w:rsidR="00574E25" w:rsidRDefault="00574E25" w:rsidP="00574E25">
      <w:pPr>
        <w:numPr>
          <w:ilvl w:val="1"/>
          <w:numId w:val="4"/>
        </w:numPr>
        <w:ind w:right="0" w:hanging="360"/>
      </w:pPr>
      <w:r>
        <w:t xml:space="preserve">list motywacyjny,  </w:t>
      </w:r>
    </w:p>
    <w:p w:rsidR="00574E25" w:rsidRDefault="00574E25" w:rsidP="00574E25">
      <w:pPr>
        <w:numPr>
          <w:ilvl w:val="1"/>
          <w:numId w:val="4"/>
        </w:numPr>
        <w:ind w:right="0" w:hanging="360"/>
      </w:pPr>
      <w:r>
        <w:t xml:space="preserve">dedykację, </w:t>
      </w:r>
    </w:p>
    <w:p w:rsidR="00574E25" w:rsidRDefault="00574E25" w:rsidP="00574E25">
      <w:pPr>
        <w:numPr>
          <w:ilvl w:val="0"/>
          <w:numId w:val="4"/>
        </w:numPr>
        <w:ind w:right="0" w:hanging="375"/>
      </w:pPr>
      <w:r>
        <w:t xml:space="preserve">Zapisuje wywiad z osobą fikcyjną i rzeczywistą, </w:t>
      </w:r>
    </w:p>
    <w:p w:rsidR="00574E25" w:rsidRDefault="00574E25" w:rsidP="00574E25">
      <w:pPr>
        <w:numPr>
          <w:ilvl w:val="0"/>
          <w:numId w:val="4"/>
        </w:numPr>
        <w:ind w:right="0" w:hanging="375"/>
      </w:pPr>
      <w:r>
        <w:t xml:space="preserve">Pisemnie wypowiada się na wybrane tematy poruszające tematykę miłości, przyjaźni, śmierci, cierpienia, </w:t>
      </w:r>
    </w:p>
    <w:p w:rsidR="00574E25" w:rsidRDefault="00574E25" w:rsidP="00574E25">
      <w:pPr>
        <w:ind w:left="706" w:right="0"/>
      </w:pPr>
      <w:r>
        <w:t xml:space="preserve">nadziei, religii, samotności, inności, poczucia wspólnoty, solidarności, sprawiedliwości. </w:t>
      </w:r>
    </w:p>
    <w:p w:rsidR="00574E25" w:rsidRDefault="00574E25" w:rsidP="00574E25">
      <w:pPr>
        <w:spacing w:after="10" w:line="259" w:lineRule="auto"/>
        <w:ind w:right="0" w:firstLine="0"/>
        <w:jc w:val="left"/>
      </w:pPr>
      <w:r>
        <w:rPr>
          <w:b/>
        </w:rPr>
        <w:t xml:space="preserve"> </w:t>
      </w:r>
    </w:p>
    <w:p w:rsidR="00574E25" w:rsidRDefault="00574E25" w:rsidP="00574E25">
      <w:pPr>
        <w:pStyle w:val="Nagwek1"/>
        <w:ind w:left="-5"/>
      </w:pPr>
      <w:r>
        <w:t xml:space="preserve">NAUKA O JĘZYKU </w:t>
      </w:r>
    </w:p>
    <w:p w:rsidR="00574E25" w:rsidRDefault="00574E25" w:rsidP="00574E25">
      <w:pPr>
        <w:numPr>
          <w:ilvl w:val="0"/>
          <w:numId w:val="5"/>
        </w:numPr>
        <w:ind w:right="0" w:hanging="346"/>
      </w:pPr>
      <w:r>
        <w:t xml:space="preserve">Stosuje wiedzę językową w zakresie: </w:t>
      </w:r>
    </w:p>
    <w:p w:rsidR="00574E25" w:rsidRDefault="00574E25" w:rsidP="00574E25">
      <w:pPr>
        <w:numPr>
          <w:ilvl w:val="0"/>
          <w:numId w:val="5"/>
        </w:numPr>
        <w:ind w:right="0" w:hanging="346"/>
      </w:pPr>
      <w:r>
        <w:t xml:space="preserve">Fonetyki (zna cechy wymowy charakterystyczne dla swojego regionu), </w:t>
      </w:r>
    </w:p>
    <w:p w:rsidR="00574E25" w:rsidRDefault="00574E25" w:rsidP="00574E25">
      <w:pPr>
        <w:numPr>
          <w:ilvl w:val="0"/>
          <w:numId w:val="5"/>
        </w:numPr>
        <w:ind w:right="0" w:hanging="346"/>
      </w:pPr>
      <w:r>
        <w:t xml:space="preserve">Słowotwórstwa i słownictwa (zna zasady tworzenia neologizmów, rożne źródła pochodzenia związków frazeologicznych, zastępuje wyrażenia i zwroty dosadne eufemizmami), </w:t>
      </w:r>
    </w:p>
    <w:p w:rsidR="00574E25" w:rsidRDefault="00574E25" w:rsidP="00574E25">
      <w:pPr>
        <w:numPr>
          <w:ilvl w:val="0"/>
          <w:numId w:val="5"/>
        </w:numPr>
        <w:ind w:right="0" w:hanging="346"/>
      </w:pPr>
      <w:r>
        <w:t xml:space="preserve">Fleksji (odróżnia wypowiedzenie z czasownikiem w stronie czynnej od wypowiedzenia z czasownikiem w stronie biernej, zauważa potrzebę korzystania ze słownika poprawnej polszczyzny lub słownika języka polskiego), </w:t>
      </w:r>
    </w:p>
    <w:p w:rsidR="00574E25" w:rsidRDefault="00574E25" w:rsidP="00574E25">
      <w:pPr>
        <w:numPr>
          <w:ilvl w:val="0"/>
          <w:numId w:val="5"/>
        </w:numPr>
        <w:ind w:right="0" w:hanging="346"/>
      </w:pPr>
      <w:r>
        <w:t xml:space="preserve">Składni (odróżnia orzeczenie czasownikowe od orzeczenia imiennego, zdanie od imiesłowowego równoważnika zdania, zdanie pojedyncze od zdania złożonego), </w:t>
      </w:r>
    </w:p>
    <w:p w:rsidR="00574E25" w:rsidRDefault="00574E25" w:rsidP="00574E25">
      <w:pPr>
        <w:numPr>
          <w:ilvl w:val="0"/>
          <w:numId w:val="5"/>
        </w:numPr>
        <w:ind w:right="0" w:hanging="346"/>
      </w:pPr>
      <w:r>
        <w:t xml:space="preserve">Języka jako tworu społecznego (zna rożne rodzaje kodu – werbalnego i niewerbalnego, zna terminy </w:t>
      </w:r>
      <w:r>
        <w:rPr>
          <w:i/>
        </w:rPr>
        <w:t xml:space="preserve">gwara </w:t>
      </w:r>
      <w:r>
        <w:t xml:space="preserve">i </w:t>
      </w:r>
      <w:r>
        <w:rPr>
          <w:i/>
        </w:rPr>
        <w:t>slang młodzieżowy</w:t>
      </w:r>
      <w:r>
        <w:t xml:space="preserve">, wskazuje w tekście archaizmy, dostrzega różnicę między tekstem stylizowanym a napisanym w języku ogólnonarodowym), </w:t>
      </w:r>
    </w:p>
    <w:p w:rsidR="00574E25" w:rsidRDefault="00574E25" w:rsidP="00574E25">
      <w:pPr>
        <w:numPr>
          <w:ilvl w:val="0"/>
          <w:numId w:val="5"/>
        </w:numPr>
        <w:ind w:right="0" w:hanging="346"/>
      </w:pPr>
      <w:r>
        <w:t xml:space="preserve">Wykorzystuje podstawową wiedzę z nauki o języku do poprawnego zapisu. </w:t>
      </w:r>
    </w:p>
    <w:p w:rsidR="00574E25" w:rsidRDefault="00574E25" w:rsidP="00574E25">
      <w:pPr>
        <w:spacing w:after="18" w:line="259" w:lineRule="auto"/>
        <w:ind w:left="706" w:right="0" w:firstLine="0"/>
        <w:jc w:val="left"/>
      </w:pPr>
      <w:r>
        <w:t xml:space="preserve"> </w:t>
      </w:r>
    </w:p>
    <w:p w:rsidR="00574E25" w:rsidRDefault="00574E25" w:rsidP="00574E25">
      <w:pPr>
        <w:ind w:left="706" w:right="0"/>
      </w:pPr>
      <w:r>
        <w:t xml:space="preserve">Ocenę </w:t>
      </w:r>
      <w:r>
        <w:rPr>
          <w:b/>
        </w:rPr>
        <w:t>dostateczną</w:t>
      </w:r>
      <w:r>
        <w:t xml:space="preserve"> otrzymuje uczeń, który spełnia wymagania kryterialne na ocenę dopuszczająca oraz: </w:t>
      </w:r>
    </w:p>
    <w:p w:rsidR="00574E25" w:rsidRDefault="00574E25" w:rsidP="00574E25">
      <w:pPr>
        <w:spacing w:after="20" w:line="259" w:lineRule="auto"/>
        <w:ind w:right="0" w:firstLine="0"/>
        <w:jc w:val="left"/>
      </w:pPr>
      <w:r>
        <w:rPr>
          <w:b/>
        </w:rPr>
        <w:t xml:space="preserve"> </w:t>
      </w:r>
    </w:p>
    <w:p w:rsidR="00574E25" w:rsidRDefault="00574E25" w:rsidP="00574E25">
      <w:pPr>
        <w:spacing w:after="11" w:line="259" w:lineRule="auto"/>
        <w:ind w:left="-5" w:right="0" w:hanging="10"/>
        <w:jc w:val="left"/>
      </w:pPr>
      <w:r>
        <w:rPr>
          <w:b/>
        </w:rPr>
        <w:t xml:space="preserve">SŁUCHANIE: </w:t>
      </w:r>
    </w:p>
    <w:p w:rsidR="00574E25" w:rsidRDefault="00574E25" w:rsidP="00574E25">
      <w:pPr>
        <w:numPr>
          <w:ilvl w:val="0"/>
          <w:numId w:val="6"/>
        </w:numPr>
        <w:ind w:right="0" w:hanging="346"/>
      </w:pPr>
      <w:r>
        <w:t xml:space="preserve">Słucha wypowiedzi innych osób i podejmuje próby sporządzania notatek, </w:t>
      </w:r>
    </w:p>
    <w:p w:rsidR="00574E25" w:rsidRDefault="00574E25" w:rsidP="00574E25">
      <w:pPr>
        <w:numPr>
          <w:ilvl w:val="0"/>
          <w:numId w:val="6"/>
        </w:numPr>
        <w:ind w:right="0" w:hanging="346"/>
      </w:pPr>
      <w:r>
        <w:t xml:space="preserve">Rozumie wypowiedzi innych osób w takich sytuacjach komunikacyjnych, jak na przykład rozmowa, dyskusja, aktywnie w nich uczestniczy, </w:t>
      </w:r>
    </w:p>
    <w:p w:rsidR="00574E25" w:rsidRDefault="00574E25" w:rsidP="00574E25">
      <w:pPr>
        <w:numPr>
          <w:ilvl w:val="0"/>
          <w:numId w:val="6"/>
        </w:numPr>
        <w:ind w:right="0" w:hanging="346"/>
      </w:pPr>
      <w:r>
        <w:t xml:space="preserve">Odróżnia informacje o faktach od opinii, </w:t>
      </w:r>
    </w:p>
    <w:p w:rsidR="00574E25" w:rsidRDefault="00574E25" w:rsidP="00574E25">
      <w:pPr>
        <w:numPr>
          <w:ilvl w:val="0"/>
          <w:numId w:val="6"/>
        </w:numPr>
        <w:ind w:right="0" w:hanging="346"/>
      </w:pPr>
      <w:r>
        <w:t xml:space="preserve">Rozpoznaje różnice między fikcją a kłamstwem, </w:t>
      </w:r>
    </w:p>
    <w:p w:rsidR="00574E25" w:rsidRDefault="00574E25" w:rsidP="00574E25">
      <w:pPr>
        <w:numPr>
          <w:ilvl w:val="0"/>
          <w:numId w:val="6"/>
        </w:numPr>
        <w:ind w:right="0" w:hanging="346"/>
      </w:pPr>
      <w:r>
        <w:t xml:space="preserve">Rozpoznaje wypowiedzi o charakterze emocjonalnym i perswazyjnym, </w:t>
      </w:r>
    </w:p>
    <w:p w:rsidR="00574E25" w:rsidRDefault="00574E25" w:rsidP="00574E25">
      <w:pPr>
        <w:numPr>
          <w:ilvl w:val="0"/>
          <w:numId w:val="6"/>
        </w:numPr>
        <w:ind w:right="0" w:hanging="346"/>
      </w:pPr>
      <w:r>
        <w:t xml:space="preserve">Rozpoznaje intencje wypowiedzi (aprobatę, dezaprobatę, negację, prowokację), </w:t>
      </w:r>
    </w:p>
    <w:p w:rsidR="00574E25" w:rsidRDefault="00574E25" w:rsidP="00574E25">
      <w:pPr>
        <w:numPr>
          <w:ilvl w:val="0"/>
          <w:numId w:val="6"/>
        </w:numPr>
        <w:ind w:right="0" w:hanging="346"/>
      </w:pPr>
      <w:r>
        <w:t xml:space="preserve">W wypowiedzi argumentacyjnej wskazuje tezę, argumenty, wnioski, </w:t>
      </w:r>
    </w:p>
    <w:p w:rsidR="00574E25" w:rsidRDefault="00574E25" w:rsidP="00574E25">
      <w:pPr>
        <w:numPr>
          <w:ilvl w:val="0"/>
          <w:numId w:val="6"/>
        </w:numPr>
        <w:ind w:right="0" w:hanging="346"/>
      </w:pPr>
      <w:r>
        <w:t xml:space="preserve">Rozróżnia gatunki publicystyczne takie jak artykuł, wywiad, reportaż. </w:t>
      </w:r>
    </w:p>
    <w:p w:rsidR="00574E25" w:rsidRDefault="00574E25" w:rsidP="00574E25">
      <w:pPr>
        <w:spacing w:after="21" w:line="259" w:lineRule="auto"/>
        <w:ind w:right="0" w:firstLine="0"/>
        <w:jc w:val="left"/>
      </w:pPr>
      <w:r>
        <w:rPr>
          <w:b/>
        </w:rPr>
        <w:t xml:space="preserve"> </w:t>
      </w:r>
    </w:p>
    <w:p w:rsidR="00574E25" w:rsidRDefault="00574E25" w:rsidP="00574E25">
      <w:pPr>
        <w:pStyle w:val="Nagwek1"/>
        <w:ind w:left="-5"/>
      </w:pPr>
      <w:r>
        <w:t xml:space="preserve">CZYTANIE TEKSTÓW PISANYCH I ODBIÓR INNYCH TEKSTÓW KULTURY </w:t>
      </w:r>
    </w:p>
    <w:p w:rsidR="00574E25" w:rsidRDefault="00574E25" w:rsidP="00574E25">
      <w:pPr>
        <w:numPr>
          <w:ilvl w:val="0"/>
          <w:numId w:val="7"/>
        </w:numPr>
        <w:ind w:right="0" w:hanging="346"/>
      </w:pPr>
      <w:r>
        <w:t xml:space="preserve">Dobiera odpowiednią intonacje i barwę głosu, stosuje się do zapisanej interpunkcji, aby podkreślić najważniejsze treści czytanego tekstu poetyckiego lub prozatorskiego, </w:t>
      </w:r>
    </w:p>
    <w:p w:rsidR="00574E25" w:rsidRDefault="00574E25" w:rsidP="00574E25">
      <w:pPr>
        <w:numPr>
          <w:ilvl w:val="0"/>
          <w:numId w:val="7"/>
        </w:numPr>
        <w:ind w:right="0" w:hanging="346"/>
      </w:pPr>
      <w:r>
        <w:t xml:space="preserve">Identyfikuje i określa treści symboliczne oraz przenośne, </w:t>
      </w:r>
    </w:p>
    <w:p w:rsidR="00574E25" w:rsidRDefault="00574E25" w:rsidP="00574E25">
      <w:pPr>
        <w:numPr>
          <w:ilvl w:val="0"/>
          <w:numId w:val="7"/>
        </w:numPr>
        <w:ind w:right="0" w:hanging="346"/>
      </w:pPr>
      <w:r>
        <w:t xml:space="preserve">Wskazuje w tekście środki stylistyczne z zakresu słownictwa, składni, fonetyki, </w:t>
      </w:r>
    </w:p>
    <w:p w:rsidR="00574E25" w:rsidRDefault="00574E25" w:rsidP="00574E25">
      <w:pPr>
        <w:numPr>
          <w:ilvl w:val="0"/>
          <w:numId w:val="7"/>
        </w:numPr>
        <w:ind w:right="0" w:hanging="346"/>
      </w:pPr>
      <w:r>
        <w:t xml:space="preserve">Omawia funkcje tytułu, podtytułu, motta, apostrofy, punktu kulminacyjnego w utworze, </w:t>
      </w:r>
    </w:p>
    <w:p w:rsidR="00574E25" w:rsidRDefault="00574E25" w:rsidP="00574E25">
      <w:pPr>
        <w:numPr>
          <w:ilvl w:val="0"/>
          <w:numId w:val="7"/>
        </w:numPr>
        <w:ind w:right="0" w:hanging="346"/>
      </w:pPr>
      <w:r>
        <w:t xml:space="preserve">Przypisuje czytany utwór do właściwego rodzaju literackiego, </w:t>
      </w:r>
    </w:p>
    <w:p w:rsidR="00574E25" w:rsidRDefault="00574E25" w:rsidP="00574E25">
      <w:pPr>
        <w:numPr>
          <w:ilvl w:val="0"/>
          <w:numId w:val="7"/>
        </w:numPr>
        <w:ind w:right="0" w:hanging="346"/>
      </w:pPr>
      <w:r>
        <w:t xml:space="preserve">Wskazuje cechy liryki, epiki i dramatu w balladzie, </w:t>
      </w:r>
    </w:p>
    <w:p w:rsidR="00574E25" w:rsidRDefault="00574E25" w:rsidP="00574E25">
      <w:pPr>
        <w:numPr>
          <w:ilvl w:val="0"/>
          <w:numId w:val="7"/>
        </w:numPr>
        <w:ind w:right="0" w:hanging="346"/>
      </w:pPr>
      <w:r>
        <w:t xml:space="preserve">Zna pojęcia satyra, karykatura, komizm, </w:t>
      </w:r>
    </w:p>
    <w:p w:rsidR="00574E25" w:rsidRDefault="00574E25" w:rsidP="00574E25">
      <w:pPr>
        <w:numPr>
          <w:ilvl w:val="0"/>
          <w:numId w:val="7"/>
        </w:numPr>
        <w:ind w:right="0" w:hanging="346"/>
      </w:pPr>
      <w:r>
        <w:t xml:space="preserve">Rozpoznaje czytany utwór, jako baśń, bajkę, legendę, opowiadanie, powieść, przypowieść, pamiętnik, dziennik, nowelę, pieśń, hymn, fraszkę, tren, tragedię, komedię, dramat, </w:t>
      </w:r>
    </w:p>
    <w:p w:rsidR="00574E25" w:rsidRDefault="00574E25" w:rsidP="00574E25">
      <w:pPr>
        <w:numPr>
          <w:ilvl w:val="0"/>
          <w:numId w:val="7"/>
        </w:numPr>
        <w:ind w:right="0" w:hanging="346"/>
      </w:pPr>
      <w:r>
        <w:t xml:space="preserve">Rozpoznaje odmiany gatunkowe literatury popularnej: powieść lub opowiadanie obyczajowe, przygodowe, detektywistyczne, fantastycznonaukowe, fantasy, </w:t>
      </w:r>
    </w:p>
    <w:p w:rsidR="00574E25" w:rsidRDefault="00574E25" w:rsidP="00574E25">
      <w:pPr>
        <w:numPr>
          <w:ilvl w:val="0"/>
          <w:numId w:val="7"/>
        </w:numPr>
        <w:ind w:right="0" w:hanging="346"/>
      </w:pPr>
      <w:r>
        <w:lastRenderedPageBreak/>
        <w:t xml:space="preserve">Przedstawia propozycję odczytania konkretnego tekstu kultury i ją uzasadnia, </w:t>
      </w:r>
    </w:p>
    <w:p w:rsidR="00574E25" w:rsidRDefault="00574E25" w:rsidP="00574E25">
      <w:pPr>
        <w:numPr>
          <w:ilvl w:val="0"/>
          <w:numId w:val="7"/>
        </w:numPr>
        <w:ind w:right="0" w:hanging="346"/>
      </w:pPr>
      <w:r>
        <w:t xml:space="preserve">Ze zrozumieniem posługuje się pojęciami dotyczącymi wartości pozytywnych i ich przeciwieństw oraz określa postawy z nimi związane, np. patriotyzm </w:t>
      </w:r>
    </w:p>
    <w:p w:rsidR="00574E25" w:rsidRDefault="00574E25" w:rsidP="00574E25">
      <w:pPr>
        <w:numPr>
          <w:ilvl w:val="0"/>
          <w:numId w:val="7"/>
        </w:numPr>
        <w:ind w:right="0" w:hanging="346"/>
      </w:pPr>
      <w:r>
        <w:t xml:space="preserve">Nacjonalizm, tolerancja – nietolerancja, piękno – brzydota, a także rozpoznaje ich obecność w życiu oraz w literaturze i innych sztukach, </w:t>
      </w:r>
    </w:p>
    <w:p w:rsidR="00574E25" w:rsidRDefault="00574E25" w:rsidP="00574E25">
      <w:pPr>
        <w:numPr>
          <w:ilvl w:val="0"/>
          <w:numId w:val="7"/>
        </w:numPr>
        <w:ind w:right="0" w:hanging="346"/>
      </w:pPr>
      <w:r>
        <w:t xml:space="preserve">Omawia na podstawie poznanych dzieł literackich i innych tekstów kultury podstawowe, ponadczasowe zagadnienia egzystencjalne, np. miłość, przyjaźń, śmierć, cierpienie, nadzieja, religia, samotność, inność, poczucie wspólnoty, solidarność, sprawiedliwość, </w:t>
      </w:r>
    </w:p>
    <w:p w:rsidR="00574E25" w:rsidRDefault="00574E25" w:rsidP="00574E25">
      <w:pPr>
        <w:numPr>
          <w:ilvl w:val="0"/>
          <w:numId w:val="7"/>
        </w:numPr>
        <w:spacing w:after="10" w:line="265" w:lineRule="auto"/>
        <w:ind w:right="0" w:hanging="346"/>
      </w:pPr>
      <w:r>
        <w:t xml:space="preserve">Operuje słownictwem z określonych kręgów tematycznych, m.in. rozwój psychiczny, moralny i fizyczny człowieka, społeczeństwo i kultura, region i Polska. </w:t>
      </w:r>
    </w:p>
    <w:p w:rsidR="00574E25" w:rsidRDefault="00574E25" w:rsidP="00574E25">
      <w:pPr>
        <w:spacing w:after="19" w:line="259" w:lineRule="auto"/>
        <w:ind w:right="0" w:firstLine="0"/>
        <w:jc w:val="left"/>
      </w:pPr>
      <w:r>
        <w:rPr>
          <w:b/>
        </w:rPr>
        <w:t xml:space="preserve"> </w:t>
      </w:r>
    </w:p>
    <w:p w:rsidR="00574E25" w:rsidRDefault="00574E25" w:rsidP="00574E25">
      <w:pPr>
        <w:pStyle w:val="Nagwek1"/>
        <w:ind w:left="-5"/>
      </w:pPr>
      <w:r>
        <w:t xml:space="preserve">MÓWIENIE </w:t>
      </w:r>
    </w:p>
    <w:p w:rsidR="00574E25" w:rsidRDefault="00574E25" w:rsidP="00574E25">
      <w:pPr>
        <w:numPr>
          <w:ilvl w:val="0"/>
          <w:numId w:val="8"/>
        </w:numPr>
        <w:ind w:right="0" w:hanging="346"/>
      </w:pPr>
      <w:r>
        <w:t xml:space="preserve">Moduluje głos w celu nadania odpowiedniego znaczenia formułowanej wypowiedzi, </w:t>
      </w:r>
    </w:p>
    <w:p w:rsidR="00574E25" w:rsidRDefault="00574E25" w:rsidP="00574E25">
      <w:pPr>
        <w:numPr>
          <w:ilvl w:val="0"/>
          <w:numId w:val="8"/>
        </w:numPr>
        <w:ind w:right="0" w:hanging="346"/>
      </w:pPr>
      <w:r>
        <w:t xml:space="preserve">Porządkuje zebrane argumenty według ich ważności, </w:t>
      </w:r>
    </w:p>
    <w:p w:rsidR="00574E25" w:rsidRDefault="00574E25" w:rsidP="00574E25">
      <w:pPr>
        <w:numPr>
          <w:ilvl w:val="0"/>
          <w:numId w:val="8"/>
        </w:numPr>
        <w:ind w:right="0" w:hanging="346"/>
      </w:pPr>
      <w:r>
        <w:t xml:space="preserve">Wygłasza przemówienie według sporządzonego wcześniej planu, </w:t>
      </w:r>
    </w:p>
    <w:p w:rsidR="00574E25" w:rsidRDefault="00574E25" w:rsidP="00574E25">
      <w:pPr>
        <w:numPr>
          <w:ilvl w:val="0"/>
          <w:numId w:val="8"/>
        </w:numPr>
        <w:ind w:right="0" w:hanging="346"/>
      </w:pPr>
      <w:r>
        <w:t xml:space="preserve">Wypowiada się na temat wypowiedzi innych osób, </w:t>
      </w:r>
    </w:p>
    <w:p w:rsidR="00574E25" w:rsidRDefault="00574E25" w:rsidP="00574E25">
      <w:pPr>
        <w:numPr>
          <w:ilvl w:val="0"/>
          <w:numId w:val="8"/>
        </w:numPr>
        <w:ind w:right="0" w:hanging="346"/>
      </w:pPr>
      <w:r>
        <w:t xml:space="preserve">Wybiera spośród podanych cytatów najbardziej odpowiednie do wygłaszanego przemówienia, </w:t>
      </w:r>
    </w:p>
    <w:p w:rsidR="00574E25" w:rsidRDefault="00574E25" w:rsidP="00574E25">
      <w:pPr>
        <w:numPr>
          <w:ilvl w:val="0"/>
          <w:numId w:val="8"/>
        </w:numPr>
        <w:ind w:right="0" w:hanging="346"/>
      </w:pPr>
      <w:r>
        <w:t xml:space="preserve">Uczestniczy w dyskusji, stosując się do zasad kulturalnej rozmowy, </w:t>
      </w:r>
    </w:p>
    <w:p w:rsidR="00574E25" w:rsidRDefault="00574E25" w:rsidP="00574E25">
      <w:pPr>
        <w:numPr>
          <w:ilvl w:val="0"/>
          <w:numId w:val="8"/>
        </w:numPr>
        <w:ind w:right="0" w:hanging="346"/>
      </w:pPr>
      <w:r>
        <w:t xml:space="preserve">Wzbogaca opisem twórcze opowiadanie, </w:t>
      </w:r>
    </w:p>
    <w:p w:rsidR="00574E25" w:rsidRDefault="00574E25" w:rsidP="00574E25">
      <w:pPr>
        <w:numPr>
          <w:ilvl w:val="0"/>
          <w:numId w:val="8"/>
        </w:numPr>
        <w:ind w:right="0" w:hanging="346"/>
      </w:pPr>
      <w:r>
        <w:t xml:space="preserve">Charakteryzuje bohatera literackiego i rzeczywistego; sporządza autocharakterystykę, </w:t>
      </w:r>
    </w:p>
    <w:p w:rsidR="00574E25" w:rsidRDefault="00574E25" w:rsidP="00574E25">
      <w:pPr>
        <w:numPr>
          <w:ilvl w:val="0"/>
          <w:numId w:val="8"/>
        </w:numPr>
        <w:spacing w:after="10" w:line="265" w:lineRule="auto"/>
        <w:ind w:right="0" w:hanging="346"/>
      </w:pPr>
      <w:r>
        <w:t xml:space="preserve">Dąży do precyzyjnego wysławiania się, w tym celu: dobiera synonimy i antonimy; poprawnie używa związków frazeologicznych; próbuje dostosować szyk wyrazów i zdań składowych do wagi, jaką nadaje przekazywanym informacjom; odpowiednio do celu wypowiedzi przekształca konstrukcje strony biernej i odwrotnie; zamienia formy osobowe czasownika na imiesłowy i odwrotnie, wykorzystuje partykuły do modyfikowania znaczenia wypowiedzi; wykorzystuje wiedzę z zakresu fleksji – m.in. stosuje poprawne formy odmiennych części mowy oraz poprawne formy wyrazów w związkach składniowych; używa czasowników dokonanych i niedokonanych; odpowiednich trybów </w:t>
      </w:r>
    </w:p>
    <w:p w:rsidR="00574E25" w:rsidRDefault="00574E25" w:rsidP="00574E25">
      <w:pPr>
        <w:ind w:left="706" w:right="489"/>
      </w:pPr>
      <w:r>
        <w:t xml:space="preserve">i stron czasownika; wykorzystuje wiedzę z zakresu składni – w zależności od funkcji wypowiedzi uwzględnia zdania złożone podrzędnie i współrzędnie, zdania bezpodmiotowe, równoważniki zdań wypowiedzenia z imiesłowowym równoważnikiem zdania, </w:t>
      </w:r>
    </w:p>
    <w:p w:rsidR="00574E25" w:rsidRDefault="00574E25" w:rsidP="00574E25">
      <w:pPr>
        <w:numPr>
          <w:ilvl w:val="0"/>
          <w:numId w:val="8"/>
        </w:numPr>
        <w:ind w:right="0" w:hanging="346"/>
      </w:pPr>
      <w:r>
        <w:t xml:space="preserve">Wygłaszając z pamięci fragmenty poezji lub prozy, próbuje podkreślić głosowo najważniejsze treści tekstu. </w:t>
      </w:r>
    </w:p>
    <w:p w:rsidR="00574E25" w:rsidRDefault="00574E25" w:rsidP="00574E25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574E25" w:rsidRDefault="00574E25" w:rsidP="00574E25">
      <w:pPr>
        <w:pStyle w:val="Nagwek1"/>
        <w:ind w:left="-5"/>
      </w:pPr>
      <w:r>
        <w:t xml:space="preserve">PISANIE </w:t>
      </w:r>
    </w:p>
    <w:p w:rsidR="00574E25" w:rsidRDefault="00574E25" w:rsidP="00574E25">
      <w:pPr>
        <w:numPr>
          <w:ilvl w:val="0"/>
          <w:numId w:val="9"/>
        </w:numPr>
        <w:ind w:right="0" w:hanging="346"/>
      </w:pPr>
      <w:r>
        <w:t xml:space="preserve">Redaguje poprawne logicznie teksty o przejrzystej kompozycji, zgodne z tematem, prawidłowe pod względem stylistycznym, językowym, ortograficznym i interpunkcyjnym, </w:t>
      </w:r>
    </w:p>
    <w:p w:rsidR="00574E25" w:rsidRDefault="00574E25" w:rsidP="00574E25">
      <w:pPr>
        <w:numPr>
          <w:ilvl w:val="0"/>
          <w:numId w:val="9"/>
        </w:numPr>
        <w:spacing w:after="10" w:line="265" w:lineRule="auto"/>
        <w:ind w:right="0" w:hanging="346"/>
      </w:pPr>
      <w:r>
        <w:t xml:space="preserve">Dąży do precyzyjnego wypowiadania się, w tym celu: świadomie dobiera synonimy i antonimy; poprawnie używa związków frazeologicznych; dostosowuje szyk wyrazów i zdań składowych do wagi, jaką nadaje przekazywanym informacjom; odpowiednio do celu wypowiedzi przekształca konstrukcje strony biernej i odwrotnie; zamienia formy osobowe czasownika na imiesłowy i odwrotnie, wykorzystuje partykuły do modyfikowania znaczenia wypowiedzi; wykorzystuje wiedzę z zakresu fleksji – m.in. stosuje poprawne formy odmiennych części mowy oraz poprawne formy wyrazów w związkach składniowych; używa czasowników dokonanych i niedokonanych; odpowiednich trybów i stron czasownika; wykorzystuje wiedzę z zakresu składni – w zależności od funkcji wypowiedzi uwzględnia zdania złożone podrzędnie i współrzędnie, zdania bezpodmiotowe, równoważniki zdań, wypowiedzenia z imiesłowowym równoważnikiem zdania, </w:t>
      </w:r>
    </w:p>
    <w:p w:rsidR="00574E25" w:rsidRDefault="00574E25" w:rsidP="00574E25">
      <w:pPr>
        <w:numPr>
          <w:ilvl w:val="0"/>
          <w:numId w:val="9"/>
        </w:numPr>
        <w:ind w:right="0" w:hanging="346"/>
      </w:pPr>
      <w:r>
        <w:t xml:space="preserve">Samodzielnie opisuje dzieło sztuki, </w:t>
      </w:r>
    </w:p>
    <w:p w:rsidR="00574E25" w:rsidRDefault="00574E25" w:rsidP="00574E25">
      <w:pPr>
        <w:numPr>
          <w:ilvl w:val="0"/>
          <w:numId w:val="9"/>
        </w:numPr>
        <w:ind w:right="0" w:hanging="346"/>
      </w:pPr>
      <w:r>
        <w:t xml:space="preserve">Wprowadza do opowiadania elementy charakterystyki bohatera, </w:t>
      </w:r>
    </w:p>
    <w:p w:rsidR="00574E25" w:rsidRDefault="00574E25" w:rsidP="00574E25">
      <w:pPr>
        <w:numPr>
          <w:ilvl w:val="0"/>
          <w:numId w:val="9"/>
        </w:numPr>
        <w:ind w:right="0" w:hanging="346"/>
      </w:pPr>
      <w:r>
        <w:t xml:space="preserve">Przedstawia logiczną argumentację w wypowiedzi, </w:t>
      </w:r>
    </w:p>
    <w:p w:rsidR="00574E25" w:rsidRDefault="00574E25" w:rsidP="00574E25">
      <w:pPr>
        <w:numPr>
          <w:ilvl w:val="0"/>
          <w:numId w:val="9"/>
        </w:numPr>
        <w:ind w:right="0" w:hanging="346"/>
      </w:pPr>
      <w:r>
        <w:t xml:space="preserve">Porównuje postaci literackie lub rzeczywiste, </w:t>
      </w:r>
    </w:p>
    <w:p w:rsidR="00574E25" w:rsidRDefault="00574E25" w:rsidP="00574E25">
      <w:pPr>
        <w:numPr>
          <w:ilvl w:val="0"/>
          <w:numId w:val="9"/>
        </w:numPr>
        <w:ind w:right="0" w:hanging="346"/>
      </w:pPr>
      <w:r>
        <w:t xml:space="preserve">Redaguje rożne typy listów, </w:t>
      </w:r>
    </w:p>
    <w:p w:rsidR="00574E25" w:rsidRDefault="00574E25" w:rsidP="00574E25">
      <w:pPr>
        <w:numPr>
          <w:ilvl w:val="0"/>
          <w:numId w:val="9"/>
        </w:numPr>
        <w:ind w:right="0" w:hanging="346"/>
      </w:pPr>
      <w:r>
        <w:t xml:space="preserve">Omawia krytycznie elementy tekstu kultury, stosując odpowiednio dobrane środki wyrazu, </w:t>
      </w:r>
    </w:p>
    <w:p w:rsidR="00574E25" w:rsidRDefault="00574E25" w:rsidP="00574E25">
      <w:pPr>
        <w:numPr>
          <w:ilvl w:val="0"/>
          <w:numId w:val="9"/>
        </w:numPr>
        <w:ind w:right="0" w:hanging="346"/>
      </w:pPr>
      <w:r>
        <w:t xml:space="preserve">Sporządza opis bibliograficzny, </w:t>
      </w:r>
    </w:p>
    <w:p w:rsidR="00574E25" w:rsidRDefault="00574E25" w:rsidP="00574E25">
      <w:pPr>
        <w:numPr>
          <w:ilvl w:val="0"/>
          <w:numId w:val="9"/>
        </w:numPr>
        <w:ind w:right="0" w:hanging="346"/>
      </w:pPr>
      <w:r>
        <w:t xml:space="preserve">Redaguje streszczenie tekstu literackiego, w którym zastosowano inwersję czasową fabuły. </w:t>
      </w:r>
    </w:p>
    <w:p w:rsidR="00574E25" w:rsidRDefault="00574E25" w:rsidP="00574E25">
      <w:pPr>
        <w:spacing w:after="20" w:line="259" w:lineRule="auto"/>
        <w:ind w:right="0" w:firstLine="0"/>
        <w:jc w:val="left"/>
      </w:pPr>
      <w:r>
        <w:rPr>
          <w:b/>
        </w:rPr>
        <w:t xml:space="preserve"> </w:t>
      </w:r>
    </w:p>
    <w:p w:rsidR="00574E25" w:rsidRDefault="00574E25" w:rsidP="00574E25">
      <w:pPr>
        <w:pStyle w:val="Nagwek1"/>
        <w:ind w:left="-5"/>
      </w:pPr>
      <w:r>
        <w:lastRenderedPageBreak/>
        <w:t xml:space="preserve">NAUKA O JĘZYKU </w:t>
      </w:r>
    </w:p>
    <w:p w:rsidR="00574E25" w:rsidRDefault="00574E25" w:rsidP="00574E25">
      <w:pPr>
        <w:numPr>
          <w:ilvl w:val="0"/>
          <w:numId w:val="10"/>
        </w:numPr>
        <w:ind w:right="92" w:hanging="361"/>
      </w:pPr>
      <w:r>
        <w:t xml:space="preserve">Stosuje wiedzę językową w zakresie: </w:t>
      </w:r>
    </w:p>
    <w:p w:rsidR="00574E25" w:rsidRDefault="00574E25" w:rsidP="00574E25">
      <w:pPr>
        <w:numPr>
          <w:ilvl w:val="0"/>
          <w:numId w:val="10"/>
        </w:numPr>
        <w:ind w:right="92" w:hanging="361"/>
      </w:pPr>
      <w:r>
        <w:t xml:space="preserve">Fonetyki (wymienia cechy wymowy charakterystyczne dla swojego regionu, </w:t>
      </w:r>
    </w:p>
    <w:p w:rsidR="00574E25" w:rsidRDefault="00574E25" w:rsidP="00574E25">
      <w:pPr>
        <w:numPr>
          <w:ilvl w:val="0"/>
          <w:numId w:val="10"/>
        </w:numPr>
        <w:ind w:right="92" w:hanging="361"/>
      </w:pPr>
      <w:r>
        <w:t xml:space="preserve">Słowotwórstwa i słownictwa (tworzy i zapisuje skróty, objaśnia najważniejsze skrótowce, klasyfikuje związki frazeologiczne według kryterium ich pochodzenia, wyszukuje eufemizmy w tekście), rozumie pojęcie stylu, rozpoznaje styl potoczny, urzędowy, artystyczny, naukowy, </w:t>
      </w:r>
    </w:p>
    <w:p w:rsidR="00574E25" w:rsidRDefault="00574E25" w:rsidP="00574E25">
      <w:pPr>
        <w:numPr>
          <w:ilvl w:val="0"/>
          <w:numId w:val="10"/>
        </w:numPr>
        <w:ind w:right="92" w:hanging="361"/>
      </w:pPr>
      <w:r>
        <w:t xml:space="preserve">Fleksji (przekształca wypowiedzenia z czasownikiem w stronie czynnej na wypowiedzenia z czasownikiem w stronie biernej i odwrotnie, odróżnia formy odmiany wyrazów w mowie potocznej od form zalecanych przez słownik poprawnej polszczyzny), </w:t>
      </w:r>
    </w:p>
    <w:p w:rsidR="00574E25" w:rsidRDefault="00574E25" w:rsidP="00574E25">
      <w:pPr>
        <w:numPr>
          <w:ilvl w:val="0"/>
          <w:numId w:val="10"/>
        </w:numPr>
        <w:ind w:right="92" w:hanging="361"/>
      </w:pPr>
      <w:r>
        <w:t xml:space="preserve">Składni (przekształca zdania z orzeczeniem czasownikowym na zdania z orzeczeniem imiennym, zdania złożone podrzędnie na wypowiedzenia </w:t>
      </w:r>
    </w:p>
    <w:p w:rsidR="00574E25" w:rsidRDefault="00574E25" w:rsidP="00574E25">
      <w:pPr>
        <w:ind w:left="706" w:right="0"/>
      </w:pPr>
      <w:r>
        <w:t xml:space="preserve">z imiesłowowym równoważnikiem zdania, wydziela wypowiedzenia składowe w wypowiedzeniu wielokrotnie złożonym), </w:t>
      </w:r>
    </w:p>
    <w:p w:rsidR="00574E25" w:rsidRDefault="00574E25" w:rsidP="00574E25">
      <w:pPr>
        <w:numPr>
          <w:ilvl w:val="0"/>
          <w:numId w:val="10"/>
        </w:numPr>
        <w:ind w:right="92" w:hanging="361"/>
      </w:pPr>
      <w:r>
        <w:t xml:space="preserve">Języka, jako tworu społecznego (podaje przykłady kodu, wskazuje wyrazy o ograniczonym zasięgu i słownictwo ogólnonarodowe, wskazuje wyrazy gwarowe, archaizmy, rozpoznaje eufemizmy, wulgaryzmy, redaguje słownik gwary uczniowskiej). </w:t>
      </w:r>
    </w:p>
    <w:p w:rsidR="00574E25" w:rsidRDefault="00574E25" w:rsidP="00574E25">
      <w:pPr>
        <w:spacing w:after="17" w:line="259" w:lineRule="auto"/>
        <w:ind w:right="0" w:firstLine="0"/>
        <w:jc w:val="left"/>
      </w:pPr>
      <w:r>
        <w:t xml:space="preserve"> </w:t>
      </w:r>
    </w:p>
    <w:p w:rsidR="00574E25" w:rsidRDefault="00574E25" w:rsidP="00574E25">
      <w:pPr>
        <w:ind w:right="2187"/>
      </w:pPr>
      <w:r>
        <w:t xml:space="preserve">Ocenę </w:t>
      </w:r>
      <w:r>
        <w:rPr>
          <w:b/>
        </w:rPr>
        <w:t xml:space="preserve">dobrą </w:t>
      </w:r>
      <w:r>
        <w:t xml:space="preserve">otrzymuje uczeń, który spełnia wymagania kryterialne na ocenę dostateczną oraz: </w:t>
      </w:r>
    </w:p>
    <w:p w:rsidR="00574E25" w:rsidRDefault="00574E25" w:rsidP="00574E25">
      <w:pPr>
        <w:spacing w:after="19" w:line="259" w:lineRule="auto"/>
        <w:ind w:right="0" w:firstLine="0"/>
        <w:jc w:val="left"/>
      </w:pPr>
      <w:r>
        <w:rPr>
          <w:b/>
        </w:rPr>
        <w:t xml:space="preserve"> </w:t>
      </w:r>
    </w:p>
    <w:p w:rsidR="00574E25" w:rsidRDefault="00574E25" w:rsidP="00574E25">
      <w:pPr>
        <w:pStyle w:val="Nagwek1"/>
        <w:ind w:left="-5"/>
      </w:pPr>
      <w:r>
        <w:t xml:space="preserve">SŁUCHANIE </w:t>
      </w:r>
    </w:p>
    <w:p w:rsidR="00574E25" w:rsidRDefault="00574E25" w:rsidP="00574E25">
      <w:pPr>
        <w:numPr>
          <w:ilvl w:val="0"/>
          <w:numId w:val="11"/>
        </w:numPr>
        <w:ind w:right="0" w:hanging="346"/>
      </w:pPr>
      <w:r>
        <w:t xml:space="preserve">Słucha i sporządza notatki, </w:t>
      </w:r>
    </w:p>
    <w:p w:rsidR="00574E25" w:rsidRDefault="00574E25" w:rsidP="00574E25">
      <w:pPr>
        <w:numPr>
          <w:ilvl w:val="0"/>
          <w:numId w:val="11"/>
        </w:numPr>
        <w:ind w:right="0" w:hanging="346"/>
      </w:pPr>
      <w:r>
        <w:t xml:space="preserve">Dostrzega logikę w wypowiedziach innych osób, </w:t>
      </w:r>
    </w:p>
    <w:p w:rsidR="00574E25" w:rsidRDefault="00574E25" w:rsidP="00574E25">
      <w:pPr>
        <w:numPr>
          <w:ilvl w:val="0"/>
          <w:numId w:val="11"/>
        </w:numPr>
        <w:ind w:right="0" w:hanging="346"/>
      </w:pPr>
      <w:r>
        <w:t xml:space="preserve">Krytycznie wypowiada się na temat wysłuchanego przemówienia, odwołując się do jego struktury i treści, </w:t>
      </w:r>
    </w:p>
    <w:p w:rsidR="00574E25" w:rsidRDefault="00574E25" w:rsidP="00574E25">
      <w:pPr>
        <w:numPr>
          <w:ilvl w:val="0"/>
          <w:numId w:val="11"/>
        </w:numPr>
        <w:ind w:right="0" w:hanging="346"/>
      </w:pPr>
      <w:r>
        <w:t xml:space="preserve">Podejmuje próby samodzielnego przeprowadzenia wywiadu. </w:t>
      </w:r>
    </w:p>
    <w:p w:rsidR="00574E25" w:rsidRDefault="00574E25" w:rsidP="00574E25">
      <w:pPr>
        <w:spacing w:after="21" w:line="259" w:lineRule="auto"/>
        <w:ind w:right="0" w:firstLine="0"/>
        <w:jc w:val="left"/>
      </w:pPr>
      <w:r>
        <w:rPr>
          <w:b/>
        </w:rPr>
        <w:t xml:space="preserve"> </w:t>
      </w:r>
    </w:p>
    <w:p w:rsidR="00574E25" w:rsidRDefault="00574E25" w:rsidP="00574E25">
      <w:pPr>
        <w:pStyle w:val="Nagwek1"/>
        <w:ind w:left="-5"/>
      </w:pPr>
      <w:r>
        <w:t xml:space="preserve">CZYTANIE TEKSTÓW PISANYCH I ODBIÓR INNYCH TEKSTÓW KULTURY </w:t>
      </w:r>
    </w:p>
    <w:p w:rsidR="00574E25" w:rsidRDefault="00574E25" w:rsidP="00574E25">
      <w:pPr>
        <w:tabs>
          <w:tab w:val="center" w:pos="436"/>
          <w:tab w:val="right" w:pos="9404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color w:val="808080"/>
        </w:rPr>
        <w:t>1.</w:t>
      </w:r>
      <w:r>
        <w:rPr>
          <w:color w:val="808080"/>
        </w:rPr>
        <w:tab/>
      </w:r>
      <w:r>
        <w:t xml:space="preserve">Podejmuje próby interpretacji głosowej czytanego lub wygłaszanego utworu poetyckiego i prozatorskiego, </w:t>
      </w:r>
    </w:p>
    <w:p w:rsidR="00574E25" w:rsidRDefault="00574E25" w:rsidP="00574E25">
      <w:pPr>
        <w:sectPr w:rsidR="00574E25">
          <w:headerReference w:type="even" r:id="rId5"/>
          <w:headerReference w:type="default" r:id="rId6"/>
          <w:headerReference w:type="first" r:id="rId7"/>
          <w:pgSz w:w="12240" w:h="15840"/>
          <w:pgMar w:top="536" w:right="1420" w:bottom="581" w:left="1416" w:header="708" w:footer="708" w:gutter="0"/>
          <w:cols w:space="708"/>
        </w:sectPr>
      </w:pPr>
    </w:p>
    <w:p w:rsidR="00574E25" w:rsidRDefault="00574E25" w:rsidP="00574E25">
      <w:pPr>
        <w:ind w:left="706" w:right="0"/>
      </w:pPr>
      <w:r>
        <w:lastRenderedPageBreak/>
        <w:t xml:space="preserve">Określa funkcję Śródków stylistycznych w tekście, </w:t>
      </w:r>
    </w:p>
    <w:p w:rsidR="00574E25" w:rsidRDefault="00574E25" w:rsidP="00574E25">
      <w:pPr>
        <w:numPr>
          <w:ilvl w:val="0"/>
          <w:numId w:val="12"/>
        </w:numPr>
        <w:ind w:right="0" w:hanging="346"/>
      </w:pPr>
      <w:r>
        <w:t xml:space="preserve">Ocenia wartość informacyjną tekstu, </w:t>
      </w:r>
    </w:p>
    <w:p w:rsidR="00574E25" w:rsidRDefault="00574E25" w:rsidP="00574E25">
      <w:pPr>
        <w:numPr>
          <w:ilvl w:val="0"/>
          <w:numId w:val="12"/>
        </w:numPr>
        <w:ind w:right="0" w:hanging="346"/>
      </w:pPr>
      <w:r>
        <w:t xml:space="preserve">Rozumie funkcję szyku przestawnego w tekście, </w:t>
      </w:r>
    </w:p>
    <w:p w:rsidR="00574E25" w:rsidRDefault="00574E25" w:rsidP="00574E25">
      <w:pPr>
        <w:numPr>
          <w:ilvl w:val="0"/>
          <w:numId w:val="12"/>
        </w:numPr>
        <w:ind w:right="0" w:hanging="346"/>
      </w:pPr>
      <w:r>
        <w:t xml:space="preserve">Dostrzega w tekście ironię, </w:t>
      </w:r>
    </w:p>
    <w:p w:rsidR="00574E25" w:rsidRDefault="00574E25" w:rsidP="00574E25">
      <w:pPr>
        <w:numPr>
          <w:ilvl w:val="0"/>
          <w:numId w:val="12"/>
        </w:numPr>
        <w:ind w:right="0" w:hanging="346"/>
      </w:pPr>
      <w:r>
        <w:t xml:space="preserve">Definiuje cechy liryki bezpośredniej i pośredniej, </w:t>
      </w:r>
    </w:p>
    <w:p w:rsidR="00574E25" w:rsidRDefault="00574E25" w:rsidP="00574E25">
      <w:pPr>
        <w:numPr>
          <w:ilvl w:val="0"/>
          <w:numId w:val="12"/>
        </w:numPr>
        <w:ind w:right="0" w:hanging="346"/>
      </w:pPr>
      <w:r>
        <w:t xml:space="preserve">Rozpoznaje w tekście cechy epiki współczesnej, historycznej i fantastycznej, </w:t>
      </w:r>
    </w:p>
    <w:p w:rsidR="00574E25" w:rsidRDefault="00574E25" w:rsidP="00574E25">
      <w:pPr>
        <w:numPr>
          <w:ilvl w:val="0"/>
          <w:numId w:val="12"/>
        </w:numPr>
        <w:spacing w:after="12" w:line="267" w:lineRule="auto"/>
        <w:ind w:right="0" w:hanging="346"/>
      </w:pPr>
      <w:r>
        <w:t xml:space="preserve">Odnajduje potrzebne informacje w </w:t>
      </w:r>
      <w:r>
        <w:rPr>
          <w:i/>
        </w:rPr>
        <w:t xml:space="preserve">Słowniku kultury antycznej </w:t>
      </w:r>
      <w:r>
        <w:t xml:space="preserve">i </w:t>
      </w:r>
      <w:r>
        <w:rPr>
          <w:i/>
        </w:rPr>
        <w:t>Słowniku terminów literackich</w:t>
      </w:r>
      <w:r>
        <w:t xml:space="preserve">, </w:t>
      </w:r>
    </w:p>
    <w:p w:rsidR="00574E25" w:rsidRDefault="00574E25" w:rsidP="00574E25">
      <w:pPr>
        <w:numPr>
          <w:ilvl w:val="0"/>
          <w:numId w:val="12"/>
        </w:numPr>
        <w:ind w:right="0" w:hanging="346"/>
      </w:pPr>
      <w:r>
        <w:t xml:space="preserve">Odnajduje w słowniku języka polskiego wzory odmiany rzeczowników, </w:t>
      </w:r>
    </w:p>
    <w:p w:rsidR="00574E25" w:rsidRDefault="00574E25" w:rsidP="00574E25">
      <w:pPr>
        <w:numPr>
          <w:ilvl w:val="0"/>
          <w:numId w:val="12"/>
        </w:numPr>
        <w:ind w:right="0" w:hanging="346"/>
      </w:pPr>
      <w:r>
        <w:t xml:space="preserve">Posługuje się bibliografią, </w:t>
      </w:r>
    </w:p>
    <w:p w:rsidR="00574E25" w:rsidRDefault="00574E25" w:rsidP="00574E25">
      <w:pPr>
        <w:numPr>
          <w:ilvl w:val="0"/>
          <w:numId w:val="12"/>
        </w:numPr>
        <w:ind w:right="0" w:hanging="346"/>
      </w:pPr>
      <w:r>
        <w:t xml:space="preserve">Wyróżnia w tekście cechy charakterystyczne komiksu, </w:t>
      </w:r>
    </w:p>
    <w:p w:rsidR="00574E25" w:rsidRDefault="00574E25" w:rsidP="00574E25">
      <w:pPr>
        <w:numPr>
          <w:ilvl w:val="0"/>
          <w:numId w:val="12"/>
        </w:numPr>
        <w:ind w:right="0" w:hanging="346"/>
      </w:pPr>
      <w:r>
        <w:t xml:space="preserve">Wskazuje związki dzieła sztuki z historią i filozofią, </w:t>
      </w:r>
    </w:p>
    <w:p w:rsidR="00574E25" w:rsidRDefault="00574E25" w:rsidP="00574E25">
      <w:pPr>
        <w:numPr>
          <w:ilvl w:val="0"/>
          <w:numId w:val="12"/>
        </w:numPr>
        <w:ind w:right="0" w:hanging="346"/>
      </w:pPr>
      <w:r>
        <w:t xml:space="preserve">Dostrzega niejednorodności stylowe dzieła, wskazuje przykłady mieszania gatunków, </w:t>
      </w:r>
    </w:p>
    <w:p w:rsidR="00574E25" w:rsidRDefault="00574E25" w:rsidP="00574E25">
      <w:pPr>
        <w:numPr>
          <w:ilvl w:val="0"/>
          <w:numId w:val="12"/>
        </w:numPr>
        <w:ind w:right="0" w:hanging="346"/>
      </w:pPr>
      <w:r>
        <w:t xml:space="preserve">Znajduje w tekstach współczesnej kultury popularnej nawiązania do tradycyjnych wątków literackich i kulturowych. </w:t>
      </w:r>
    </w:p>
    <w:p w:rsidR="00574E25" w:rsidRDefault="00574E25" w:rsidP="00574E25">
      <w:pPr>
        <w:spacing w:after="20" w:line="259" w:lineRule="auto"/>
        <w:ind w:right="0" w:firstLine="0"/>
        <w:jc w:val="left"/>
      </w:pPr>
      <w:r>
        <w:rPr>
          <w:b/>
        </w:rPr>
        <w:t xml:space="preserve"> </w:t>
      </w:r>
    </w:p>
    <w:p w:rsidR="00574E25" w:rsidRDefault="00574E25" w:rsidP="00574E25">
      <w:pPr>
        <w:pStyle w:val="Nagwek1"/>
        <w:ind w:left="-5"/>
      </w:pPr>
      <w:r>
        <w:t xml:space="preserve">MÓWIENIE </w:t>
      </w:r>
    </w:p>
    <w:p w:rsidR="00574E25" w:rsidRDefault="00574E25" w:rsidP="00574E25">
      <w:pPr>
        <w:numPr>
          <w:ilvl w:val="0"/>
          <w:numId w:val="13"/>
        </w:numPr>
        <w:ind w:right="0" w:hanging="346"/>
      </w:pPr>
      <w:r>
        <w:t xml:space="preserve">Podaje odpowiednio dobrane argumenty popierające prezentowane stanowisko, </w:t>
      </w:r>
    </w:p>
    <w:p w:rsidR="00574E25" w:rsidRDefault="00574E25" w:rsidP="00574E25">
      <w:pPr>
        <w:numPr>
          <w:ilvl w:val="0"/>
          <w:numId w:val="13"/>
        </w:numPr>
        <w:ind w:right="0" w:hanging="346"/>
      </w:pPr>
      <w:r>
        <w:t xml:space="preserve">Formułuje podsumowanie wyników dyskusji, </w:t>
      </w:r>
    </w:p>
    <w:p w:rsidR="00574E25" w:rsidRDefault="00574E25" w:rsidP="00574E25">
      <w:pPr>
        <w:numPr>
          <w:ilvl w:val="0"/>
          <w:numId w:val="13"/>
        </w:numPr>
        <w:ind w:right="0" w:hanging="346"/>
      </w:pPr>
      <w:r>
        <w:t xml:space="preserve">Układa charakterystykę porównawczą, </w:t>
      </w:r>
    </w:p>
    <w:p w:rsidR="00574E25" w:rsidRDefault="00574E25" w:rsidP="00574E25">
      <w:pPr>
        <w:numPr>
          <w:ilvl w:val="0"/>
          <w:numId w:val="13"/>
        </w:numPr>
        <w:ind w:right="0" w:hanging="346"/>
      </w:pPr>
      <w:r>
        <w:t xml:space="preserve">Nagrywa wywiad z osobą rzeczywistą według wcześniej przygotowanego planu, </w:t>
      </w:r>
    </w:p>
    <w:p w:rsidR="00574E25" w:rsidRDefault="00574E25" w:rsidP="00574E25">
      <w:pPr>
        <w:numPr>
          <w:ilvl w:val="0"/>
          <w:numId w:val="13"/>
        </w:numPr>
        <w:ind w:right="0" w:hanging="346"/>
      </w:pPr>
      <w:r>
        <w:t xml:space="preserve">Podejmuje próby interpretacji głosowej wygłaszanych z pamięci utworów poetyckich i prozatorskich, </w:t>
      </w:r>
    </w:p>
    <w:p w:rsidR="00574E25" w:rsidRDefault="00574E25" w:rsidP="00574E25">
      <w:pPr>
        <w:numPr>
          <w:ilvl w:val="0"/>
          <w:numId w:val="13"/>
        </w:numPr>
        <w:ind w:right="0" w:hanging="346"/>
      </w:pPr>
      <w:r>
        <w:t xml:space="preserve">Podejmuje próby oceny wypowiedzi innych kolegów i koleżanek według przyjętych kryteriów. </w:t>
      </w:r>
    </w:p>
    <w:p w:rsidR="00574E25" w:rsidRDefault="00574E25" w:rsidP="00574E25">
      <w:pPr>
        <w:spacing w:after="0" w:line="259" w:lineRule="auto"/>
        <w:ind w:left="706" w:right="0" w:firstLine="0"/>
        <w:jc w:val="left"/>
      </w:pPr>
      <w:r>
        <w:t xml:space="preserve"> </w:t>
      </w:r>
    </w:p>
    <w:p w:rsidR="00574E25" w:rsidRDefault="00574E25" w:rsidP="00574E25">
      <w:pPr>
        <w:pStyle w:val="Nagwek1"/>
        <w:ind w:left="-5"/>
      </w:pPr>
      <w:r>
        <w:t xml:space="preserve">PISANIE </w:t>
      </w:r>
    </w:p>
    <w:p w:rsidR="00574E25" w:rsidRDefault="00574E25" w:rsidP="00574E25">
      <w:pPr>
        <w:numPr>
          <w:ilvl w:val="0"/>
          <w:numId w:val="14"/>
        </w:numPr>
        <w:ind w:right="0" w:hanging="346"/>
      </w:pPr>
      <w:r>
        <w:t xml:space="preserve">Opisuje dzieło sztuki i podejmuje próbę jego interpretacji, </w:t>
      </w:r>
    </w:p>
    <w:p w:rsidR="00574E25" w:rsidRDefault="00574E25" w:rsidP="00574E25">
      <w:pPr>
        <w:numPr>
          <w:ilvl w:val="0"/>
          <w:numId w:val="14"/>
        </w:numPr>
        <w:ind w:right="0" w:hanging="346"/>
      </w:pPr>
      <w:r>
        <w:t xml:space="preserve">Stosuje w opowiadaniu elementy charakterystyki pośredniej, </w:t>
      </w:r>
    </w:p>
    <w:p w:rsidR="00574E25" w:rsidRDefault="00574E25" w:rsidP="00574E25">
      <w:pPr>
        <w:numPr>
          <w:ilvl w:val="0"/>
          <w:numId w:val="14"/>
        </w:numPr>
        <w:ind w:right="0" w:hanging="346"/>
      </w:pPr>
      <w:r>
        <w:t xml:space="preserve">Redaguje rozprawkę na podany temat, </w:t>
      </w:r>
    </w:p>
    <w:p w:rsidR="00574E25" w:rsidRDefault="00574E25" w:rsidP="00574E25">
      <w:pPr>
        <w:numPr>
          <w:ilvl w:val="0"/>
          <w:numId w:val="14"/>
        </w:numPr>
        <w:ind w:right="0" w:hanging="346"/>
      </w:pPr>
      <w:r>
        <w:t xml:space="preserve">Redaguje charakterystykę porównawczą, </w:t>
      </w:r>
    </w:p>
    <w:p w:rsidR="00574E25" w:rsidRDefault="00574E25" w:rsidP="00574E25">
      <w:pPr>
        <w:numPr>
          <w:ilvl w:val="0"/>
          <w:numId w:val="14"/>
        </w:numPr>
        <w:ind w:right="0" w:hanging="346"/>
      </w:pPr>
      <w:r>
        <w:t xml:space="preserve">Wprowadza realia epoki w tekście odwołującym się do minionych epok, </w:t>
      </w:r>
    </w:p>
    <w:p w:rsidR="00574E25" w:rsidRDefault="00574E25" w:rsidP="00574E25">
      <w:pPr>
        <w:numPr>
          <w:ilvl w:val="0"/>
          <w:numId w:val="14"/>
        </w:numPr>
        <w:ind w:right="0" w:hanging="346"/>
      </w:pPr>
      <w:r>
        <w:t xml:space="preserve">Wzbogaca list, kartkę z dziennika, pamiętnika opisem przeżyć i charakterystyką, </w:t>
      </w:r>
    </w:p>
    <w:p w:rsidR="00574E25" w:rsidRDefault="00574E25" w:rsidP="00574E25">
      <w:pPr>
        <w:numPr>
          <w:ilvl w:val="0"/>
          <w:numId w:val="14"/>
        </w:numPr>
        <w:ind w:right="0" w:hanging="346"/>
      </w:pPr>
      <w:r>
        <w:t xml:space="preserve">Pisze recenzję, </w:t>
      </w:r>
    </w:p>
    <w:p w:rsidR="00574E25" w:rsidRDefault="00574E25" w:rsidP="00574E25">
      <w:pPr>
        <w:numPr>
          <w:ilvl w:val="0"/>
          <w:numId w:val="14"/>
        </w:numPr>
        <w:ind w:right="0" w:hanging="346"/>
      </w:pPr>
      <w:r>
        <w:t xml:space="preserve">Posługuje się stylem potocznym, urzędowym, </w:t>
      </w:r>
    </w:p>
    <w:p w:rsidR="00574E25" w:rsidRDefault="00574E25" w:rsidP="00574E25">
      <w:pPr>
        <w:numPr>
          <w:ilvl w:val="0"/>
          <w:numId w:val="14"/>
        </w:numPr>
        <w:ind w:right="0" w:hanging="346"/>
      </w:pPr>
      <w:r>
        <w:t xml:space="preserve">Stosuje normę wzorcową w swoich wypowiedziach. </w:t>
      </w:r>
    </w:p>
    <w:p w:rsidR="00574E25" w:rsidRDefault="00574E25" w:rsidP="00574E25">
      <w:pPr>
        <w:spacing w:after="20" w:line="259" w:lineRule="auto"/>
        <w:ind w:right="0" w:firstLine="0"/>
        <w:jc w:val="left"/>
      </w:pPr>
      <w:r>
        <w:rPr>
          <w:b/>
        </w:rPr>
        <w:t xml:space="preserve"> </w:t>
      </w:r>
    </w:p>
    <w:p w:rsidR="00574E25" w:rsidRDefault="00574E25" w:rsidP="00574E25">
      <w:pPr>
        <w:pStyle w:val="Nagwek1"/>
        <w:ind w:left="-5"/>
      </w:pPr>
      <w:r>
        <w:t xml:space="preserve">NAUKA O JĘZYKU </w:t>
      </w:r>
    </w:p>
    <w:p w:rsidR="00574E25" w:rsidRDefault="00574E25" w:rsidP="00574E25">
      <w:pPr>
        <w:numPr>
          <w:ilvl w:val="0"/>
          <w:numId w:val="15"/>
        </w:numPr>
        <w:ind w:right="0" w:hanging="346"/>
      </w:pPr>
      <w:r>
        <w:t xml:space="preserve">Umiejętnie stosuje wiedzę językową w zakresie: </w:t>
      </w:r>
    </w:p>
    <w:p w:rsidR="00574E25" w:rsidRDefault="00574E25" w:rsidP="00574E25">
      <w:pPr>
        <w:numPr>
          <w:ilvl w:val="0"/>
          <w:numId w:val="15"/>
        </w:numPr>
        <w:ind w:right="0" w:hanging="346"/>
      </w:pPr>
      <w:r>
        <w:t xml:space="preserve">Fonetyki (omawia cechy wymowy charakterystyczne dla danego regionu, </w:t>
      </w:r>
    </w:p>
    <w:p w:rsidR="00574E25" w:rsidRDefault="00574E25" w:rsidP="00574E25">
      <w:pPr>
        <w:numPr>
          <w:ilvl w:val="0"/>
          <w:numId w:val="15"/>
        </w:numPr>
        <w:ind w:right="0" w:hanging="346"/>
      </w:pPr>
      <w:r>
        <w:t xml:space="preserve">Słowotwórstwa i słownictwa (tworzy i zapisuje skróty wchodzące w skład nazw własnych, dostosowuje formę czasownika do skrótowca w wypowiedzeniu, rozróżnia związki frazeologiczne stałe, luźne i łączliwe, rozumie ich funkcję w tekście), </w:t>
      </w:r>
    </w:p>
    <w:p w:rsidR="00574E25" w:rsidRDefault="00574E25" w:rsidP="00574E25">
      <w:pPr>
        <w:numPr>
          <w:ilvl w:val="0"/>
          <w:numId w:val="15"/>
        </w:numPr>
        <w:spacing w:after="8" w:line="272" w:lineRule="auto"/>
        <w:ind w:right="0" w:hanging="346"/>
      </w:pPr>
      <w:r>
        <w:t xml:space="preserve">Fleksji (porównuje wypowiedzenie z czasownikiem w stronie czynnej z wypowiedzeniem z czasownikiem w stronie biernej, wyszukuje poprawne formy odmiany wyrazów w słowniku poprawnej polszczyzny), </w:t>
      </w:r>
    </w:p>
    <w:p w:rsidR="00574E25" w:rsidRDefault="00574E25" w:rsidP="00574E25">
      <w:pPr>
        <w:numPr>
          <w:ilvl w:val="0"/>
          <w:numId w:val="15"/>
        </w:numPr>
        <w:ind w:right="0" w:hanging="346"/>
      </w:pPr>
      <w:r>
        <w:t xml:space="preserve">Składni (omawia budowę wypowiedzeń wielokrotnie złożonych, stosuje się do zasad interpunkcji w wypowiedzeniu złożonym, przekształca tekst w celu uniknięcia powtórzeń składniowych), </w:t>
      </w:r>
    </w:p>
    <w:p w:rsidR="00574E25" w:rsidRDefault="00574E25" w:rsidP="00574E25">
      <w:pPr>
        <w:numPr>
          <w:ilvl w:val="0"/>
          <w:numId w:val="15"/>
        </w:numPr>
        <w:ind w:right="0" w:hanging="346"/>
      </w:pPr>
      <w:r>
        <w:t xml:space="preserve">Języka, jako tworu społecznego (wyjaśnia przyczyny zaniku gwar, świadomie stosuje wyrazy o ograniczonym zasięgu w redagowanych tekstach, rozróżnia archaizmy oraz określa funkcję archaizacji w tekstach literackich). </w:t>
      </w:r>
    </w:p>
    <w:p w:rsidR="00574E25" w:rsidRDefault="00574E25" w:rsidP="00574E25">
      <w:pPr>
        <w:spacing w:after="18" w:line="259" w:lineRule="auto"/>
        <w:ind w:right="0" w:firstLine="0"/>
        <w:jc w:val="left"/>
      </w:pPr>
      <w:r>
        <w:t xml:space="preserve"> </w:t>
      </w:r>
    </w:p>
    <w:p w:rsidR="00574E25" w:rsidRDefault="00574E25" w:rsidP="00574E25">
      <w:pPr>
        <w:ind w:right="2431"/>
      </w:pPr>
      <w:r>
        <w:t xml:space="preserve">Ocenę </w:t>
      </w:r>
      <w:r>
        <w:rPr>
          <w:b/>
        </w:rPr>
        <w:t xml:space="preserve">bardzo dobrą </w:t>
      </w:r>
      <w:r>
        <w:t xml:space="preserve">otrzymuje uczeń, który spełnia wymagania kryterialne na ocenę dobrą oraz: </w:t>
      </w:r>
    </w:p>
    <w:p w:rsidR="00574E25" w:rsidRDefault="00574E25" w:rsidP="00574E25">
      <w:pPr>
        <w:spacing w:after="19" w:line="259" w:lineRule="auto"/>
        <w:ind w:right="0" w:firstLine="0"/>
        <w:jc w:val="left"/>
      </w:pPr>
      <w:r>
        <w:rPr>
          <w:b/>
        </w:rPr>
        <w:t xml:space="preserve"> </w:t>
      </w:r>
    </w:p>
    <w:p w:rsidR="00574E25" w:rsidRDefault="00574E25" w:rsidP="00574E25">
      <w:pPr>
        <w:pStyle w:val="Nagwek1"/>
        <w:ind w:left="-5"/>
      </w:pPr>
      <w:r>
        <w:t xml:space="preserve">SŁUCHANIE </w:t>
      </w:r>
    </w:p>
    <w:p w:rsidR="00574E25" w:rsidRDefault="00574E25" w:rsidP="00574E25">
      <w:pPr>
        <w:numPr>
          <w:ilvl w:val="0"/>
          <w:numId w:val="16"/>
        </w:numPr>
        <w:ind w:right="0" w:hanging="346"/>
      </w:pPr>
      <w:r>
        <w:t xml:space="preserve">Aktywnie słucha wypowiedzi innych osób w rożnych sytuacjach komunikacyjnych, a w szczególności podczas dyskusji; analizuje ich kompozycję, treść, poprawność stylistyczną i językową, </w:t>
      </w:r>
    </w:p>
    <w:p w:rsidR="00574E25" w:rsidRDefault="00574E25" w:rsidP="00574E25">
      <w:pPr>
        <w:numPr>
          <w:ilvl w:val="0"/>
          <w:numId w:val="16"/>
        </w:numPr>
        <w:ind w:right="0" w:hanging="346"/>
      </w:pPr>
      <w:r>
        <w:t xml:space="preserve">ocenia wysłuchane przemówienie według samodzielnie opracowanych kryteriów, </w:t>
      </w:r>
    </w:p>
    <w:p w:rsidR="00574E25" w:rsidRDefault="00574E25" w:rsidP="00574E25">
      <w:pPr>
        <w:numPr>
          <w:ilvl w:val="0"/>
          <w:numId w:val="16"/>
        </w:numPr>
        <w:ind w:right="0" w:hanging="346"/>
      </w:pPr>
      <w:r>
        <w:lastRenderedPageBreak/>
        <w:t xml:space="preserve">Prowadząc samodzielnie wywiad według przygotowanego wcześniej planu, reaguje na wypowiedzi rozmówcy. </w:t>
      </w:r>
    </w:p>
    <w:p w:rsidR="00574E25" w:rsidRDefault="00574E25" w:rsidP="00574E25">
      <w:pPr>
        <w:spacing w:after="26" w:line="259" w:lineRule="auto"/>
        <w:ind w:right="0" w:firstLine="0"/>
        <w:jc w:val="left"/>
      </w:pPr>
      <w:r>
        <w:t xml:space="preserve"> </w:t>
      </w:r>
    </w:p>
    <w:p w:rsidR="00574E25" w:rsidRDefault="00574E25" w:rsidP="00574E25">
      <w:pPr>
        <w:pStyle w:val="Nagwek1"/>
        <w:ind w:left="-5"/>
      </w:pPr>
      <w:r>
        <w:t xml:space="preserve">CZYTANIE TEKSTÓW PISANYCH I ODBIÓR INNYCH TEKSTÓW KULTURY </w:t>
      </w:r>
    </w:p>
    <w:p w:rsidR="00574E25" w:rsidRDefault="00574E25" w:rsidP="00574E25">
      <w:pPr>
        <w:tabs>
          <w:tab w:val="center" w:pos="436"/>
          <w:tab w:val="center" w:pos="3110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color w:val="808080"/>
        </w:rPr>
        <w:t>1.</w:t>
      </w:r>
      <w:r>
        <w:rPr>
          <w:color w:val="808080"/>
        </w:rPr>
        <w:tab/>
      </w:r>
      <w:r>
        <w:t xml:space="preserve">Interpretuje głosowo czytany tekst poetycki lub prozatorski, </w:t>
      </w:r>
    </w:p>
    <w:p w:rsidR="00574E25" w:rsidRDefault="00574E25" w:rsidP="00574E25">
      <w:pPr>
        <w:ind w:left="706" w:right="1687"/>
      </w:pPr>
      <w:r>
        <w:t xml:space="preserve">Analizuje utwór na poziomie przenośnym i symbolicznym, w interpretacji uwzględnia konteksty, np. biograficzny, historyczny, kulturowy, </w:t>
      </w:r>
    </w:p>
    <w:p w:rsidR="00574E25" w:rsidRDefault="00574E25" w:rsidP="00574E25">
      <w:pPr>
        <w:numPr>
          <w:ilvl w:val="0"/>
          <w:numId w:val="17"/>
        </w:numPr>
        <w:ind w:right="0" w:hanging="346"/>
      </w:pPr>
      <w:r>
        <w:t xml:space="preserve">Tłumaczy aluzję literacką, </w:t>
      </w:r>
    </w:p>
    <w:p w:rsidR="00574E25" w:rsidRDefault="00574E25" w:rsidP="00574E25">
      <w:pPr>
        <w:numPr>
          <w:ilvl w:val="0"/>
          <w:numId w:val="17"/>
        </w:numPr>
        <w:ind w:right="0" w:hanging="346"/>
      </w:pPr>
      <w:r>
        <w:t xml:space="preserve">Posługuje się terminami: liryka pośrednia i bezpośrednia, </w:t>
      </w:r>
    </w:p>
    <w:p w:rsidR="00574E25" w:rsidRDefault="00574E25" w:rsidP="00574E25">
      <w:pPr>
        <w:numPr>
          <w:ilvl w:val="0"/>
          <w:numId w:val="17"/>
        </w:numPr>
        <w:ind w:right="0" w:hanging="346"/>
      </w:pPr>
      <w:r>
        <w:t xml:space="preserve">Porównuje cechy epiki współczesnej, historycznej i fantastycznej, </w:t>
      </w:r>
    </w:p>
    <w:p w:rsidR="00574E25" w:rsidRDefault="00574E25" w:rsidP="00574E25">
      <w:pPr>
        <w:numPr>
          <w:ilvl w:val="0"/>
          <w:numId w:val="17"/>
        </w:numPr>
        <w:ind w:right="0" w:hanging="346"/>
      </w:pPr>
      <w:r>
        <w:t xml:space="preserve">Posługuje się słownikami, leksykonami i encyklopediami specjalistycznymi, np. </w:t>
      </w:r>
      <w:r>
        <w:rPr>
          <w:i/>
        </w:rPr>
        <w:t>Słownikiem kultury antycznej</w:t>
      </w:r>
      <w:r>
        <w:t xml:space="preserve">, </w:t>
      </w:r>
      <w:r>
        <w:rPr>
          <w:i/>
        </w:rPr>
        <w:t xml:space="preserve">Słownikiem terminów literackich </w:t>
      </w:r>
      <w:r>
        <w:t xml:space="preserve">oraz słownikiem języka polskiego, </w:t>
      </w:r>
    </w:p>
    <w:p w:rsidR="00574E25" w:rsidRDefault="00574E25" w:rsidP="00574E25">
      <w:pPr>
        <w:numPr>
          <w:ilvl w:val="0"/>
          <w:numId w:val="17"/>
        </w:numPr>
        <w:ind w:right="0" w:hanging="346"/>
      </w:pPr>
      <w:r>
        <w:t xml:space="preserve">Wyszukuje potrzebne informacje w katalogu bibliotecznym, </w:t>
      </w:r>
    </w:p>
    <w:p w:rsidR="00574E25" w:rsidRDefault="00574E25" w:rsidP="00574E25">
      <w:pPr>
        <w:numPr>
          <w:ilvl w:val="0"/>
          <w:numId w:val="17"/>
        </w:numPr>
        <w:ind w:right="0" w:hanging="346"/>
      </w:pPr>
      <w:r>
        <w:t xml:space="preserve">Analizuje cechy reportażu, artykułu prasowego, </w:t>
      </w:r>
    </w:p>
    <w:p w:rsidR="00574E25" w:rsidRDefault="00574E25" w:rsidP="00574E25">
      <w:pPr>
        <w:numPr>
          <w:ilvl w:val="0"/>
          <w:numId w:val="17"/>
        </w:numPr>
        <w:ind w:right="0" w:hanging="346"/>
      </w:pPr>
      <w:r>
        <w:t xml:space="preserve">Omawia związki dzieła sztuki z historią i filozofią, </w:t>
      </w:r>
    </w:p>
    <w:p w:rsidR="00574E25" w:rsidRDefault="00574E25" w:rsidP="00574E25">
      <w:pPr>
        <w:numPr>
          <w:ilvl w:val="0"/>
          <w:numId w:val="17"/>
        </w:numPr>
        <w:ind w:right="0" w:hanging="346"/>
      </w:pPr>
      <w:r>
        <w:t xml:space="preserve">Analizuje niejednorodność dzieła literackiego i wyjaśnia absurdalności świata przedstawionego w grotesce. </w:t>
      </w:r>
    </w:p>
    <w:p w:rsidR="00574E25" w:rsidRDefault="00574E25" w:rsidP="00574E25">
      <w:pPr>
        <w:spacing w:after="19" w:line="259" w:lineRule="auto"/>
        <w:ind w:right="0" w:firstLine="0"/>
        <w:jc w:val="left"/>
      </w:pPr>
      <w:r>
        <w:rPr>
          <w:b/>
        </w:rPr>
        <w:t xml:space="preserve"> </w:t>
      </w:r>
    </w:p>
    <w:p w:rsidR="00574E25" w:rsidRDefault="00574E25" w:rsidP="00574E25">
      <w:pPr>
        <w:pStyle w:val="Nagwek1"/>
        <w:ind w:left="-5"/>
      </w:pPr>
      <w:r>
        <w:t xml:space="preserve">MÓWIENIE </w:t>
      </w:r>
    </w:p>
    <w:p w:rsidR="00574E25" w:rsidRDefault="00574E25" w:rsidP="00574E25">
      <w:pPr>
        <w:numPr>
          <w:ilvl w:val="0"/>
          <w:numId w:val="18"/>
        </w:numPr>
        <w:ind w:right="0" w:hanging="346"/>
      </w:pPr>
      <w:r>
        <w:t xml:space="preserve">Przekonuje dyskutantów do wygłaszanych racji dzięki odpowiednio pogrupowanym i popartym przykładami argumentom, </w:t>
      </w:r>
    </w:p>
    <w:p w:rsidR="00574E25" w:rsidRDefault="00574E25" w:rsidP="00574E25">
      <w:pPr>
        <w:numPr>
          <w:ilvl w:val="0"/>
          <w:numId w:val="18"/>
        </w:numPr>
        <w:ind w:right="0" w:hanging="346"/>
      </w:pPr>
      <w:r>
        <w:t xml:space="preserve">Posługuje się odpowiednio dobranymi figurami retorycznymi podczas wygłaszania przemówienia, </w:t>
      </w:r>
    </w:p>
    <w:p w:rsidR="00574E25" w:rsidRDefault="00574E25" w:rsidP="00574E25">
      <w:pPr>
        <w:numPr>
          <w:ilvl w:val="0"/>
          <w:numId w:val="18"/>
        </w:numPr>
        <w:ind w:right="0" w:hanging="346"/>
      </w:pPr>
      <w:r>
        <w:t xml:space="preserve">Wprowadza cytaty do przemówienia, </w:t>
      </w:r>
    </w:p>
    <w:p w:rsidR="00574E25" w:rsidRDefault="00574E25" w:rsidP="00574E25">
      <w:pPr>
        <w:numPr>
          <w:ilvl w:val="0"/>
          <w:numId w:val="18"/>
        </w:numPr>
        <w:ind w:right="0" w:hanging="346"/>
      </w:pPr>
      <w:r>
        <w:t xml:space="preserve">Komentuje wynik dyskusji, ocenia racje dyskutantów pod względem merytorycznym, </w:t>
      </w:r>
    </w:p>
    <w:p w:rsidR="00574E25" w:rsidRDefault="00574E25" w:rsidP="00574E25">
      <w:pPr>
        <w:numPr>
          <w:ilvl w:val="0"/>
          <w:numId w:val="18"/>
        </w:numPr>
        <w:ind w:right="0" w:hanging="346"/>
      </w:pPr>
      <w:r>
        <w:t xml:space="preserve">Interpretuje głosowo wygłaszane z pamięci utwory poetyckie i prozatorskie przewidziane w programie nauczania, </w:t>
      </w:r>
    </w:p>
    <w:p w:rsidR="00574E25" w:rsidRDefault="00574E25" w:rsidP="00574E25">
      <w:pPr>
        <w:numPr>
          <w:ilvl w:val="0"/>
          <w:numId w:val="18"/>
        </w:numPr>
        <w:ind w:right="0" w:hanging="346"/>
      </w:pPr>
      <w:r>
        <w:t xml:space="preserve">Analizuje i ocenia wypowiedzi innych osób (treść, poprawność językową, intonacyjną i artykulacyjną). </w:t>
      </w:r>
    </w:p>
    <w:p w:rsidR="00574E25" w:rsidRDefault="00574E25" w:rsidP="00574E25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574E25" w:rsidRDefault="00574E25" w:rsidP="00574E25">
      <w:pPr>
        <w:pStyle w:val="Nagwek1"/>
        <w:ind w:left="-5"/>
      </w:pPr>
      <w:r>
        <w:t xml:space="preserve">PISANIE </w:t>
      </w:r>
    </w:p>
    <w:p w:rsidR="00574E25" w:rsidRDefault="00574E25" w:rsidP="00574E25">
      <w:pPr>
        <w:numPr>
          <w:ilvl w:val="0"/>
          <w:numId w:val="19"/>
        </w:numPr>
        <w:ind w:right="0" w:hanging="346"/>
      </w:pPr>
      <w:r>
        <w:t xml:space="preserve">Interpretuje treści symboliczne i metaforyczne dzieła sztuki, </w:t>
      </w:r>
    </w:p>
    <w:p w:rsidR="00574E25" w:rsidRDefault="00574E25" w:rsidP="00574E25">
      <w:pPr>
        <w:numPr>
          <w:ilvl w:val="0"/>
          <w:numId w:val="19"/>
        </w:numPr>
        <w:ind w:right="0" w:hanging="346"/>
      </w:pPr>
      <w:r>
        <w:t xml:space="preserve">Indywidualizuje język bohatera, </w:t>
      </w:r>
    </w:p>
    <w:p w:rsidR="00574E25" w:rsidRDefault="00574E25" w:rsidP="00574E25">
      <w:pPr>
        <w:numPr>
          <w:ilvl w:val="0"/>
          <w:numId w:val="19"/>
        </w:numPr>
        <w:ind w:right="0" w:hanging="346"/>
      </w:pPr>
      <w:r>
        <w:t xml:space="preserve">W rozprawkach podejmujących tematy związane z historią, filozofią i sztuką wprowadza cytaty z tekstów filozoficznych i łacińskie sentencje na poparcie prezentowanego stanowiska, </w:t>
      </w:r>
    </w:p>
    <w:p w:rsidR="00574E25" w:rsidRDefault="00574E25" w:rsidP="00574E25">
      <w:pPr>
        <w:numPr>
          <w:ilvl w:val="0"/>
          <w:numId w:val="19"/>
        </w:numPr>
        <w:ind w:right="0" w:hanging="346"/>
      </w:pPr>
      <w:r>
        <w:t xml:space="preserve">Stylizuje język listu na język dawnych epok, </w:t>
      </w:r>
    </w:p>
    <w:p w:rsidR="00574E25" w:rsidRDefault="00574E25" w:rsidP="00574E25">
      <w:pPr>
        <w:numPr>
          <w:ilvl w:val="0"/>
          <w:numId w:val="19"/>
        </w:numPr>
        <w:ind w:right="0" w:hanging="346"/>
      </w:pPr>
      <w:r>
        <w:t xml:space="preserve">Pisze sprawozdanie, np. z życia klasy, szkoły, rodziny, </w:t>
      </w:r>
    </w:p>
    <w:p w:rsidR="00574E25" w:rsidRDefault="00574E25" w:rsidP="00574E25">
      <w:pPr>
        <w:numPr>
          <w:ilvl w:val="0"/>
          <w:numId w:val="19"/>
        </w:numPr>
        <w:ind w:right="0" w:hanging="346"/>
      </w:pPr>
      <w:r>
        <w:t xml:space="preserve">Sporządza przypisy do tekstów, </w:t>
      </w:r>
    </w:p>
    <w:p w:rsidR="00574E25" w:rsidRDefault="00574E25" w:rsidP="00574E25">
      <w:pPr>
        <w:numPr>
          <w:ilvl w:val="0"/>
          <w:numId w:val="19"/>
        </w:numPr>
        <w:ind w:right="0" w:hanging="346"/>
      </w:pPr>
      <w:r>
        <w:t xml:space="preserve">Parafrazuje utwory znanych twórców. </w:t>
      </w:r>
    </w:p>
    <w:p w:rsidR="00574E25" w:rsidRDefault="00574E25" w:rsidP="00574E25">
      <w:pPr>
        <w:spacing w:after="20" w:line="259" w:lineRule="auto"/>
        <w:ind w:right="0" w:firstLine="0"/>
        <w:jc w:val="left"/>
      </w:pPr>
      <w:r>
        <w:rPr>
          <w:b/>
        </w:rPr>
        <w:t xml:space="preserve"> </w:t>
      </w:r>
    </w:p>
    <w:p w:rsidR="00574E25" w:rsidRDefault="00574E25" w:rsidP="00574E25">
      <w:pPr>
        <w:pStyle w:val="Nagwek1"/>
        <w:ind w:left="-5"/>
      </w:pPr>
      <w:r>
        <w:t xml:space="preserve">NAUKA O JĘZYKU </w:t>
      </w:r>
    </w:p>
    <w:p w:rsidR="00574E25" w:rsidRDefault="00574E25" w:rsidP="00574E25">
      <w:pPr>
        <w:numPr>
          <w:ilvl w:val="0"/>
          <w:numId w:val="20"/>
        </w:numPr>
        <w:ind w:right="0" w:hanging="346"/>
      </w:pPr>
      <w:r>
        <w:t xml:space="preserve">Sprawnie stosuje wiedzę językową w zakresie: </w:t>
      </w:r>
    </w:p>
    <w:p w:rsidR="00574E25" w:rsidRDefault="00574E25" w:rsidP="00574E25">
      <w:pPr>
        <w:numPr>
          <w:ilvl w:val="0"/>
          <w:numId w:val="20"/>
        </w:numPr>
        <w:ind w:right="0" w:hanging="346"/>
      </w:pPr>
      <w:r>
        <w:t xml:space="preserve">Fonetyki, </w:t>
      </w:r>
    </w:p>
    <w:p w:rsidR="00574E25" w:rsidRDefault="00574E25" w:rsidP="00574E25">
      <w:pPr>
        <w:numPr>
          <w:ilvl w:val="0"/>
          <w:numId w:val="20"/>
        </w:numPr>
        <w:ind w:right="0" w:hanging="346"/>
      </w:pPr>
      <w:r>
        <w:t xml:space="preserve">Słowotwórstwa i słownictwa (stosuje w tekście skróty i skrótowce wzbogaca wypowiedź związkami frazeologicznymi rożnego pochodzenia, posługuje się eufemizmami), </w:t>
      </w:r>
    </w:p>
    <w:p w:rsidR="00574E25" w:rsidRDefault="00574E25" w:rsidP="00574E25">
      <w:pPr>
        <w:numPr>
          <w:ilvl w:val="0"/>
          <w:numId w:val="20"/>
        </w:numPr>
        <w:ind w:right="0" w:hanging="346"/>
      </w:pPr>
      <w:r>
        <w:t xml:space="preserve">Fleksji (stosuje w tekście wypowiedzenia z czasownikiem w stronie czynnej i biernej w zależności od intencji nadawcy, dokonuje autokorekty w zakresie poprawności w stosowaniu form odmiany wyrazów), </w:t>
      </w:r>
    </w:p>
    <w:p w:rsidR="00574E25" w:rsidRDefault="00574E25" w:rsidP="00574E25">
      <w:pPr>
        <w:numPr>
          <w:ilvl w:val="0"/>
          <w:numId w:val="20"/>
        </w:numPr>
        <w:spacing w:after="10" w:line="265" w:lineRule="auto"/>
        <w:ind w:right="0" w:hanging="346"/>
      </w:pPr>
      <w:r>
        <w:t xml:space="preserve">Składni (w zależności od sytuacji komunikacyjnej posługuje się w tekście wypowiedzeniem złożonym, imiesłowowym równoważnikiem zdania, analizuje i omawia budowę wypowiedzenia złożonego, przekształca je w celu uniknięcia bledów składniowych, bezbłędnie stosuje zasady interpunkcji wypowiedzeń złożonych), </w:t>
      </w:r>
    </w:p>
    <w:p w:rsidR="00574E25" w:rsidRDefault="00574E25" w:rsidP="00574E25">
      <w:pPr>
        <w:numPr>
          <w:ilvl w:val="0"/>
          <w:numId w:val="20"/>
        </w:numPr>
        <w:spacing w:after="10" w:line="265" w:lineRule="auto"/>
        <w:ind w:right="0" w:hanging="346"/>
      </w:pPr>
      <w:r>
        <w:t xml:space="preserve">Języka, jako tworu społecznego (wyjaśnia specyfikę języka na tle innych kodów, analizuje rożne funkcje języka na wybranych przykładach, określa funkcję dialektyzacji, tworzy teksty stylizowane na gwarę uczniowską, stylizuje tekst na archaiczny). </w:t>
      </w:r>
    </w:p>
    <w:p w:rsidR="00574E25" w:rsidRDefault="00574E25" w:rsidP="00574E25">
      <w:pPr>
        <w:spacing w:after="18" w:line="259" w:lineRule="auto"/>
        <w:ind w:right="0" w:firstLine="0"/>
        <w:jc w:val="left"/>
      </w:pPr>
      <w:r>
        <w:t xml:space="preserve"> </w:t>
      </w:r>
    </w:p>
    <w:p w:rsidR="00574E25" w:rsidRDefault="00574E25" w:rsidP="00574E25">
      <w:pPr>
        <w:ind w:right="1752"/>
      </w:pPr>
      <w:r>
        <w:t xml:space="preserve">Ocenę </w:t>
      </w:r>
      <w:r>
        <w:rPr>
          <w:b/>
        </w:rPr>
        <w:t xml:space="preserve">celującą </w:t>
      </w:r>
      <w:r>
        <w:t xml:space="preserve">otrzymuje uczeń, który spełnia wymagania kryterialne na ocenę bardzo dobrą, a ponadto przejawia umiejętności w zakresie przykładowo podanych zagadnień: </w:t>
      </w:r>
    </w:p>
    <w:p w:rsidR="00574E25" w:rsidRDefault="00574E25" w:rsidP="00574E25">
      <w:pPr>
        <w:spacing w:after="20" w:line="259" w:lineRule="auto"/>
        <w:ind w:right="0" w:firstLine="0"/>
        <w:jc w:val="left"/>
      </w:pPr>
      <w:r>
        <w:rPr>
          <w:b/>
        </w:rPr>
        <w:t xml:space="preserve"> </w:t>
      </w:r>
    </w:p>
    <w:p w:rsidR="00574E25" w:rsidRDefault="00574E25" w:rsidP="00574E25">
      <w:pPr>
        <w:pStyle w:val="Nagwek1"/>
        <w:ind w:left="-5"/>
      </w:pPr>
      <w:r>
        <w:lastRenderedPageBreak/>
        <w:t xml:space="preserve">SŁUCHANIE </w:t>
      </w:r>
    </w:p>
    <w:p w:rsidR="00574E25" w:rsidRDefault="00574E25" w:rsidP="00574E25">
      <w:pPr>
        <w:numPr>
          <w:ilvl w:val="0"/>
          <w:numId w:val="21"/>
        </w:numPr>
        <w:ind w:right="0" w:hanging="346"/>
      </w:pPr>
      <w:r>
        <w:t xml:space="preserve">Samodzielnie analizuje i interpretuje słuchany tekst pod względem celu wypowiedzi, Śródków perswazji oraz zabiegów artystycznych, </w:t>
      </w:r>
    </w:p>
    <w:p w:rsidR="00574E25" w:rsidRDefault="00574E25" w:rsidP="00574E25">
      <w:pPr>
        <w:numPr>
          <w:ilvl w:val="0"/>
          <w:numId w:val="21"/>
        </w:numPr>
        <w:ind w:right="0" w:hanging="346"/>
      </w:pPr>
      <w:r>
        <w:t xml:space="preserve">Ocenia wysłuchany tekst pod względem merytorycznym i poprawnościowym; stosuje kryteria oceny odpowiednio dobrane do celu wypowiedzi i intencji nadawcy, </w:t>
      </w:r>
    </w:p>
    <w:p w:rsidR="00574E25" w:rsidRDefault="00574E25" w:rsidP="00574E25">
      <w:pPr>
        <w:numPr>
          <w:ilvl w:val="0"/>
          <w:numId w:val="21"/>
        </w:numPr>
        <w:ind w:right="0" w:hanging="346"/>
      </w:pPr>
      <w:r>
        <w:t xml:space="preserve">Prowokuje rożne sytuacje komunikacyjne, podtrzymuje kontakt z rozmówcą. </w:t>
      </w:r>
    </w:p>
    <w:p w:rsidR="00574E25" w:rsidRDefault="00574E25" w:rsidP="00574E25">
      <w:pPr>
        <w:spacing w:after="21" w:line="259" w:lineRule="auto"/>
        <w:ind w:right="0" w:firstLine="0"/>
        <w:jc w:val="left"/>
      </w:pPr>
      <w:r>
        <w:rPr>
          <w:b/>
        </w:rPr>
        <w:t xml:space="preserve"> </w:t>
      </w:r>
    </w:p>
    <w:p w:rsidR="00574E25" w:rsidRDefault="00574E25" w:rsidP="00574E25">
      <w:pPr>
        <w:pStyle w:val="Nagwek1"/>
        <w:ind w:left="-5"/>
      </w:pPr>
      <w:r>
        <w:t xml:space="preserve">CZYTANIE TEKSTÓW PISANYCH I INNYCH TEKSTÓW KULTURY </w:t>
      </w:r>
    </w:p>
    <w:p w:rsidR="00574E25" w:rsidRDefault="00574E25" w:rsidP="00574E25">
      <w:pPr>
        <w:ind w:left="691" w:right="439" w:hanging="346"/>
      </w:pPr>
      <w:r>
        <w:rPr>
          <w:color w:val="808080"/>
        </w:rPr>
        <w:t>1.</w:t>
      </w:r>
      <w:r>
        <w:rPr>
          <w:rFonts w:ascii="Arial" w:eastAsia="Arial" w:hAnsi="Arial" w:cs="Arial"/>
          <w:color w:val="808080"/>
        </w:rPr>
        <w:t xml:space="preserve"> </w:t>
      </w:r>
      <w:r>
        <w:t xml:space="preserve">Czyta, samodzielnie analizuje i interpretuje rożne teksty literackie i inne teksty kultury, uwzględniając ich cechy gatunkowe, znaczenie metaforyczne i symboliczne, konteksty interpretacyjne oraz intencję nadawcy wypowiedzi, porównuje i klasyfikuje informacje wyszukane w rożnych źródłach, </w:t>
      </w:r>
    </w:p>
    <w:p w:rsidR="00574E25" w:rsidRDefault="00574E25" w:rsidP="00574E25">
      <w:pPr>
        <w:ind w:left="706" w:right="1630"/>
      </w:pPr>
      <w:r>
        <w:t xml:space="preserve">Recenzuje przeczytane utwory literackie, rzeczowo i logicznie uzasadnia swoje zdanie. </w:t>
      </w:r>
    </w:p>
    <w:p w:rsidR="00574E25" w:rsidRDefault="00574E25" w:rsidP="00574E25">
      <w:pPr>
        <w:spacing w:after="19" w:line="259" w:lineRule="auto"/>
        <w:ind w:right="0" w:firstLine="0"/>
        <w:jc w:val="left"/>
      </w:pPr>
      <w:r>
        <w:rPr>
          <w:b/>
        </w:rPr>
        <w:t xml:space="preserve"> </w:t>
      </w:r>
    </w:p>
    <w:p w:rsidR="00574E25" w:rsidRDefault="00574E25" w:rsidP="00574E25">
      <w:pPr>
        <w:pStyle w:val="Nagwek1"/>
        <w:ind w:left="-5"/>
      </w:pPr>
      <w:r>
        <w:t xml:space="preserve">MÓWIENIE </w:t>
      </w:r>
    </w:p>
    <w:p w:rsidR="00574E25" w:rsidRDefault="00574E25" w:rsidP="00574E25">
      <w:pPr>
        <w:numPr>
          <w:ilvl w:val="0"/>
          <w:numId w:val="22"/>
        </w:numPr>
        <w:ind w:right="0" w:hanging="346"/>
      </w:pPr>
      <w:r>
        <w:t xml:space="preserve">Świadomie uczestniczy w rożnych sytuacjach komunikacyjnych, posługując się wieloma środkami wyrazu, </w:t>
      </w:r>
    </w:p>
    <w:p w:rsidR="00574E25" w:rsidRDefault="00574E25" w:rsidP="00574E25">
      <w:pPr>
        <w:numPr>
          <w:ilvl w:val="0"/>
          <w:numId w:val="22"/>
        </w:numPr>
        <w:ind w:right="0" w:hanging="346"/>
      </w:pPr>
      <w:r>
        <w:t xml:space="preserve">Wykazuje się oryginalnością oraz artyzmem interpretacji głosowej wygłaszanego z pamięci tekstu prozatorskiego lub poetyckiego, </w:t>
      </w:r>
    </w:p>
    <w:p w:rsidR="00574E25" w:rsidRDefault="00574E25" w:rsidP="00574E25">
      <w:pPr>
        <w:numPr>
          <w:ilvl w:val="0"/>
          <w:numId w:val="22"/>
        </w:numPr>
        <w:ind w:right="0" w:hanging="346"/>
      </w:pPr>
      <w:r>
        <w:t xml:space="preserve">Krytycznie i rzeczowo ocenia wypowiedzi własne i innych osób, przejawia szczególną dbałość o kulturę </w:t>
      </w:r>
    </w:p>
    <w:p w:rsidR="00574E25" w:rsidRDefault="00574E25" w:rsidP="00574E25">
      <w:pPr>
        <w:ind w:left="721" w:right="0"/>
      </w:pPr>
      <w:r>
        <w:t xml:space="preserve">słowa. </w:t>
      </w:r>
    </w:p>
    <w:p w:rsidR="00574E25" w:rsidRDefault="00574E25" w:rsidP="00574E25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574E25" w:rsidRDefault="00574E25" w:rsidP="00574E25">
      <w:pPr>
        <w:pStyle w:val="Nagwek1"/>
        <w:ind w:left="-5"/>
      </w:pPr>
      <w:r>
        <w:t xml:space="preserve">PISANIE </w:t>
      </w:r>
    </w:p>
    <w:p w:rsidR="00574E25" w:rsidRDefault="00574E25" w:rsidP="00574E25">
      <w:pPr>
        <w:numPr>
          <w:ilvl w:val="0"/>
          <w:numId w:val="23"/>
        </w:numPr>
        <w:ind w:right="0" w:hanging="346"/>
      </w:pPr>
      <w:r>
        <w:t xml:space="preserve">Sprawnie redaguje teksty, zachowując cechy gatunkowe i stylistyczne rożnych typów wypowiedzi oraz dbając o poprawność zapisu, bezbłędność językową i stylistyczną, </w:t>
      </w:r>
    </w:p>
    <w:p w:rsidR="00574E25" w:rsidRDefault="00574E25" w:rsidP="00574E25">
      <w:pPr>
        <w:numPr>
          <w:ilvl w:val="0"/>
          <w:numId w:val="23"/>
        </w:numPr>
        <w:ind w:right="0" w:hanging="346"/>
      </w:pPr>
      <w:r>
        <w:t xml:space="preserve">Redaguje teksty krytyczne na temat utworów literackich i innych tekstów kultury, </w:t>
      </w:r>
    </w:p>
    <w:p w:rsidR="00574E25" w:rsidRDefault="00574E25" w:rsidP="00574E25">
      <w:pPr>
        <w:numPr>
          <w:ilvl w:val="0"/>
          <w:numId w:val="23"/>
        </w:numPr>
        <w:ind w:right="0" w:hanging="346"/>
      </w:pPr>
      <w:r>
        <w:t xml:space="preserve">Podejmuje próby własnej twórczości literackiej. </w:t>
      </w:r>
    </w:p>
    <w:p w:rsidR="00574E25" w:rsidRDefault="00574E25" w:rsidP="00574E25">
      <w:pPr>
        <w:spacing w:after="20" w:line="259" w:lineRule="auto"/>
        <w:ind w:right="0" w:firstLine="0"/>
        <w:jc w:val="left"/>
      </w:pPr>
      <w:r>
        <w:rPr>
          <w:b/>
        </w:rPr>
        <w:t xml:space="preserve"> </w:t>
      </w:r>
    </w:p>
    <w:p w:rsidR="00574E25" w:rsidRDefault="00574E25" w:rsidP="00574E25">
      <w:pPr>
        <w:pStyle w:val="Nagwek1"/>
        <w:ind w:left="-5"/>
      </w:pPr>
      <w:r>
        <w:t xml:space="preserve">NAUKA O JĘZYKU </w:t>
      </w:r>
    </w:p>
    <w:p w:rsidR="00574E25" w:rsidRDefault="00574E25" w:rsidP="00574E25">
      <w:pPr>
        <w:numPr>
          <w:ilvl w:val="0"/>
          <w:numId w:val="24"/>
        </w:numPr>
        <w:ind w:right="1352" w:hanging="346"/>
      </w:pPr>
      <w:r>
        <w:t xml:space="preserve">Świadomie stosuje wiedzę w zakresie treści przewidzianych programem nauczania fonetyki, słowotwórstwa, fleksji, składni, wiedzy o języku jako tworze społecznym, </w:t>
      </w:r>
    </w:p>
    <w:p w:rsidR="00574E25" w:rsidRDefault="00574E25" w:rsidP="00574E25">
      <w:pPr>
        <w:numPr>
          <w:ilvl w:val="0"/>
          <w:numId w:val="24"/>
        </w:numPr>
        <w:ind w:right="1352" w:hanging="346"/>
      </w:pPr>
      <w:r>
        <w:t xml:space="preserve">Samodzielnie poszerza wiedzę językową, badając rożne źródła informacji. </w:t>
      </w:r>
    </w:p>
    <w:p w:rsidR="00574E25" w:rsidRDefault="00574E25" w:rsidP="00574E25">
      <w:pPr>
        <w:spacing w:after="0" w:line="259" w:lineRule="auto"/>
        <w:ind w:right="0" w:firstLine="0"/>
        <w:jc w:val="left"/>
      </w:pPr>
      <w:r>
        <w:t xml:space="preserve"> </w:t>
      </w:r>
    </w:p>
    <w:p w:rsidR="00266743" w:rsidRDefault="00266743">
      <w:bookmarkStart w:id="0" w:name="_GoBack"/>
      <w:bookmarkEnd w:id="0"/>
    </w:p>
    <w:sectPr w:rsidR="00266743">
      <w:headerReference w:type="even" r:id="rId8"/>
      <w:headerReference w:type="default" r:id="rId9"/>
      <w:headerReference w:type="first" r:id="rId10"/>
      <w:pgSz w:w="12240" w:h="15840"/>
      <w:pgMar w:top="536" w:right="1507" w:bottom="586" w:left="1416" w:header="533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832" w:rsidRDefault="00574E25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832" w:rsidRDefault="00574E25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832" w:rsidRDefault="00574E25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832" w:rsidRDefault="00574E25">
    <w:pPr>
      <w:spacing w:after="0" w:line="259" w:lineRule="auto"/>
      <w:ind w:left="360" w:right="0" w:firstLine="0"/>
      <w:jc w:val="left"/>
    </w:pPr>
    <w:r>
      <w:rPr>
        <w:color w:val="808080"/>
      </w:rPr>
      <w:t>2.</w:t>
    </w:r>
    <w:r>
      <w:rPr>
        <w:rFonts w:ascii="Arial" w:eastAsia="Arial" w:hAnsi="Arial" w:cs="Arial"/>
        <w:color w:val="80808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832" w:rsidRDefault="00574E25">
    <w:pPr>
      <w:spacing w:after="0" w:line="259" w:lineRule="auto"/>
      <w:ind w:left="360" w:right="0" w:firstLine="0"/>
      <w:jc w:val="left"/>
    </w:pPr>
    <w:r>
      <w:rPr>
        <w:color w:val="808080"/>
      </w:rPr>
      <w:t>2.</w:t>
    </w:r>
    <w:r>
      <w:rPr>
        <w:rFonts w:ascii="Arial" w:eastAsia="Arial" w:hAnsi="Arial" w:cs="Arial"/>
        <w:color w:val="808080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832" w:rsidRDefault="00574E25">
    <w:pPr>
      <w:spacing w:after="0" w:line="259" w:lineRule="auto"/>
      <w:ind w:left="360" w:right="0" w:firstLine="0"/>
      <w:jc w:val="left"/>
    </w:pPr>
    <w:r>
      <w:rPr>
        <w:color w:val="808080"/>
      </w:rPr>
      <w:t>2.</w:t>
    </w:r>
    <w:r>
      <w:rPr>
        <w:rFonts w:ascii="Arial" w:eastAsia="Arial" w:hAnsi="Arial" w:cs="Arial"/>
        <w:color w:val="80808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D5B"/>
    <w:multiLevelType w:val="hybridMultilevel"/>
    <w:tmpl w:val="A77A828A"/>
    <w:lvl w:ilvl="0" w:tplc="78C45568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CC446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AC670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647A2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509C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1C51B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067AB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3679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9A358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F3241B"/>
    <w:multiLevelType w:val="hybridMultilevel"/>
    <w:tmpl w:val="A5484E2C"/>
    <w:lvl w:ilvl="0" w:tplc="6A244F0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461C96">
      <w:start w:val="1"/>
      <w:numFmt w:val="lowerLetter"/>
      <w:lvlText w:val="%2)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FE5054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F653E4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2E3632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E28B16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AA2926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E24246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624656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6032AD"/>
    <w:multiLevelType w:val="hybridMultilevel"/>
    <w:tmpl w:val="CAC20C86"/>
    <w:lvl w:ilvl="0" w:tplc="D80CC36E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00303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2821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82CAB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B0167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306BB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E06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1AFB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88A5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FE75C6"/>
    <w:multiLevelType w:val="hybridMultilevel"/>
    <w:tmpl w:val="ED009996"/>
    <w:lvl w:ilvl="0" w:tplc="96DCDD8C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06067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0EB20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0EC13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672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16F0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DA5C3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64B8D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E663B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DC6DD3"/>
    <w:multiLevelType w:val="hybridMultilevel"/>
    <w:tmpl w:val="11880430"/>
    <w:lvl w:ilvl="0" w:tplc="0DD298C8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EC1A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A276E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E20B2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9242B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E45AB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3C358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9EDAE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12A7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B03119"/>
    <w:multiLevelType w:val="hybridMultilevel"/>
    <w:tmpl w:val="9D427302"/>
    <w:lvl w:ilvl="0" w:tplc="8EF4B4F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78529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5C9A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6CA52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64F3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A4FC5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86E7E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CE825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A4584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930A28"/>
    <w:multiLevelType w:val="hybridMultilevel"/>
    <w:tmpl w:val="8970F7FA"/>
    <w:lvl w:ilvl="0" w:tplc="E19228BA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DE75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C04C7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0461C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B86C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A89DD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FCAD5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E2013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62F47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273116"/>
    <w:multiLevelType w:val="hybridMultilevel"/>
    <w:tmpl w:val="A02888EE"/>
    <w:lvl w:ilvl="0" w:tplc="760E559A">
      <w:start w:val="3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B0109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3A08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20E05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8A5E5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0EDFB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BAF00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0831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B2BBD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9F68B9"/>
    <w:multiLevelType w:val="hybridMultilevel"/>
    <w:tmpl w:val="797888CA"/>
    <w:lvl w:ilvl="0" w:tplc="2528F548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92F7A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12E0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120D5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4018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02F7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3E534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24DF9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802C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FB30E3"/>
    <w:multiLevelType w:val="hybridMultilevel"/>
    <w:tmpl w:val="62F00A10"/>
    <w:lvl w:ilvl="0" w:tplc="483A4C74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705A7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1CEA8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36032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9646C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72D92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1A73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86018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8CA7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BD3410"/>
    <w:multiLevelType w:val="hybridMultilevel"/>
    <w:tmpl w:val="2C80AF34"/>
    <w:lvl w:ilvl="0" w:tplc="E74A8E4C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9E26E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10C91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F4B6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B0379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4016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CA276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A46CD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F6CAF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2E700F"/>
    <w:multiLevelType w:val="hybridMultilevel"/>
    <w:tmpl w:val="81145E2A"/>
    <w:lvl w:ilvl="0" w:tplc="E0083AA6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D439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EEBB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E0981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58529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1CDAE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FEA37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8A0C9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3E74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EC35F5"/>
    <w:multiLevelType w:val="hybridMultilevel"/>
    <w:tmpl w:val="7F14C7B8"/>
    <w:lvl w:ilvl="0" w:tplc="7B607BC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80EC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DC3F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5268A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52169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364CB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624E8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66FEB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781D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347290"/>
    <w:multiLevelType w:val="hybridMultilevel"/>
    <w:tmpl w:val="ADAE97DA"/>
    <w:lvl w:ilvl="0" w:tplc="1C8EC46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2202F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9E5C9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8276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DC3C1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AEEB0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5819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34BE0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4EC0C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6C2238D"/>
    <w:multiLevelType w:val="hybridMultilevel"/>
    <w:tmpl w:val="0450AE54"/>
    <w:lvl w:ilvl="0" w:tplc="48647B74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78B50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3CCB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8A224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10338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AC25E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747BC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3CFD7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2A6C6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F173248"/>
    <w:multiLevelType w:val="hybridMultilevel"/>
    <w:tmpl w:val="7E946C78"/>
    <w:lvl w:ilvl="0" w:tplc="A468C176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D273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005A3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68A51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0E09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9E9B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2E512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3008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346BF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09879E8"/>
    <w:multiLevelType w:val="hybridMultilevel"/>
    <w:tmpl w:val="1DB4E8B8"/>
    <w:lvl w:ilvl="0" w:tplc="5F048EF6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2ED2E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3CCF6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52C19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76AB5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CE0D2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20F96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FA69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C652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3FF7522"/>
    <w:multiLevelType w:val="hybridMultilevel"/>
    <w:tmpl w:val="F82E9D46"/>
    <w:lvl w:ilvl="0" w:tplc="1C984168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1410B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B2880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963F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EA6AF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5485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989B4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3C97D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58F70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4A149DE"/>
    <w:multiLevelType w:val="hybridMultilevel"/>
    <w:tmpl w:val="3AAC4852"/>
    <w:lvl w:ilvl="0" w:tplc="F34A1EF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0AC64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484F6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F0B10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E8DE6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2654C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807B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DE9C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5E3F7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4CC2B74"/>
    <w:multiLevelType w:val="hybridMultilevel"/>
    <w:tmpl w:val="89089372"/>
    <w:lvl w:ilvl="0" w:tplc="F61E7DEE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22D456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E80376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DCA2A0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241124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0EE990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769D80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EC1BEC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28EBCC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81418CA"/>
    <w:multiLevelType w:val="hybridMultilevel"/>
    <w:tmpl w:val="727445F6"/>
    <w:lvl w:ilvl="0" w:tplc="5CC2FB16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146A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C843A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ECC92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76569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E62F9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D8C32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DC9A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02C53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98B4819"/>
    <w:multiLevelType w:val="hybridMultilevel"/>
    <w:tmpl w:val="79424A36"/>
    <w:lvl w:ilvl="0" w:tplc="730E3F94">
      <w:start w:val="3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A08F5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F04B3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E6CA6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B600E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0C8B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2C260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6886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309DF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B061F14"/>
    <w:multiLevelType w:val="hybridMultilevel"/>
    <w:tmpl w:val="E6FE26F6"/>
    <w:lvl w:ilvl="0" w:tplc="324CE434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0AA76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6A8A1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34291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4E8C1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C2CA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BC6C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4C7CB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FC774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F833F0E"/>
    <w:multiLevelType w:val="hybridMultilevel"/>
    <w:tmpl w:val="721AC548"/>
    <w:lvl w:ilvl="0" w:tplc="E4B2387E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5CA33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7CA5F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D0018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0A6DC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20297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44910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065A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9421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"/>
  </w:num>
  <w:num w:numId="5">
    <w:abstractNumId w:val="23"/>
  </w:num>
  <w:num w:numId="6">
    <w:abstractNumId w:val="2"/>
  </w:num>
  <w:num w:numId="7">
    <w:abstractNumId w:val="20"/>
  </w:num>
  <w:num w:numId="8">
    <w:abstractNumId w:val="17"/>
  </w:num>
  <w:num w:numId="9">
    <w:abstractNumId w:val="22"/>
  </w:num>
  <w:num w:numId="10">
    <w:abstractNumId w:val="19"/>
  </w:num>
  <w:num w:numId="11">
    <w:abstractNumId w:val="8"/>
  </w:num>
  <w:num w:numId="12">
    <w:abstractNumId w:val="21"/>
  </w:num>
  <w:num w:numId="13">
    <w:abstractNumId w:val="13"/>
  </w:num>
  <w:num w:numId="14">
    <w:abstractNumId w:val="18"/>
  </w:num>
  <w:num w:numId="15">
    <w:abstractNumId w:val="9"/>
  </w:num>
  <w:num w:numId="16">
    <w:abstractNumId w:val="6"/>
  </w:num>
  <w:num w:numId="17">
    <w:abstractNumId w:val="7"/>
  </w:num>
  <w:num w:numId="18">
    <w:abstractNumId w:val="14"/>
  </w:num>
  <w:num w:numId="19">
    <w:abstractNumId w:val="15"/>
  </w:num>
  <w:num w:numId="20">
    <w:abstractNumId w:val="3"/>
  </w:num>
  <w:num w:numId="21">
    <w:abstractNumId w:val="11"/>
  </w:num>
  <w:num w:numId="22">
    <w:abstractNumId w:val="12"/>
  </w:num>
  <w:num w:numId="23">
    <w:abstractNumId w:val="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25"/>
    <w:rsid w:val="00266743"/>
    <w:rsid w:val="00574E25"/>
    <w:rsid w:val="006637B7"/>
    <w:rsid w:val="00FC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42465-3F84-4A9A-AA1D-39F2F5C5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4E25"/>
    <w:pPr>
      <w:spacing w:after="9" w:line="266" w:lineRule="auto"/>
      <w:ind w:right="2841" w:firstLine="4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574E25"/>
    <w:pPr>
      <w:keepNext/>
      <w:keepLines/>
      <w:spacing w:after="11"/>
      <w:ind w:left="24" w:hanging="10"/>
      <w:outlineLvl w:val="0"/>
    </w:pPr>
    <w:rPr>
      <w:rFonts w:ascii="Times New Roman" w:eastAsia="Times New Roman" w:hAnsi="Times New Roman" w:cs="Times New Roman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4E25"/>
    <w:rPr>
      <w:rFonts w:ascii="Times New Roman" w:eastAsia="Times New Roman" w:hAnsi="Times New Roman" w:cs="Times New Roman"/>
      <w:b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2686</Words>
  <Characters>16116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Mrzyk</dc:creator>
  <cp:keywords/>
  <dc:description/>
  <cp:lastModifiedBy>Wiesław Mrzyk</cp:lastModifiedBy>
  <cp:revision>1</cp:revision>
  <dcterms:created xsi:type="dcterms:W3CDTF">2017-12-07T11:29:00Z</dcterms:created>
  <dcterms:modified xsi:type="dcterms:W3CDTF">2017-12-07T11:30:00Z</dcterms:modified>
</cp:coreProperties>
</file>